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E91C64" w14:textId="77777777" w:rsidR="00960C37" w:rsidRPr="002D7E80" w:rsidRDefault="00F05C19">
      <w:pPr>
        <w:tabs>
          <w:tab w:val="center" w:pos="5670"/>
        </w:tabs>
        <w:spacing w:line="360" w:lineRule="auto"/>
        <w:jc w:val="center"/>
        <w:rPr>
          <w:rStyle w:val="Egyiksem"/>
          <w:rFonts w:eastAsia="Cambria" w:cs="Times New Roman"/>
          <w:b/>
          <w:bCs/>
          <w:sz w:val="22"/>
          <w:szCs w:val="22"/>
        </w:rPr>
      </w:pPr>
      <w:r w:rsidRPr="002D7E80">
        <w:rPr>
          <w:rStyle w:val="Egyiksem"/>
          <w:rFonts w:cs="Times New Roman"/>
          <w:b/>
          <w:bCs/>
          <w:sz w:val="22"/>
          <w:szCs w:val="22"/>
        </w:rPr>
        <w:t>Előterjeszt</w:t>
      </w:r>
      <w:r w:rsidRPr="002D7E80">
        <w:rPr>
          <w:rStyle w:val="Egyiksem"/>
          <w:rFonts w:cs="Times New Roman"/>
          <w:b/>
          <w:bCs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b/>
          <w:bCs/>
          <w:sz w:val="22"/>
          <w:szCs w:val="22"/>
          <w:lang w:val="de-DE"/>
        </w:rPr>
        <w:t>s K</w:t>
      </w:r>
      <w:r w:rsidRPr="002D7E80">
        <w:rPr>
          <w:rStyle w:val="Egyiksem"/>
          <w:rFonts w:cs="Times New Roman"/>
          <w:b/>
          <w:bCs/>
          <w:sz w:val="22"/>
          <w:szCs w:val="22"/>
        </w:rPr>
        <w:t>őszeg Város K</w:t>
      </w:r>
      <w:r w:rsidRPr="002D7E80">
        <w:rPr>
          <w:rStyle w:val="Egyiksem"/>
          <w:rFonts w:cs="Times New Roman"/>
          <w:b/>
          <w:bCs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b/>
          <w:bCs/>
          <w:sz w:val="22"/>
          <w:szCs w:val="22"/>
        </w:rPr>
        <w:t>pviselő–testülete</w:t>
      </w:r>
    </w:p>
    <w:p w14:paraId="43F2DECD" w14:textId="77777777" w:rsidR="00960C37" w:rsidRPr="002D7E80" w:rsidRDefault="00F05C19">
      <w:pPr>
        <w:tabs>
          <w:tab w:val="center" w:pos="5670"/>
        </w:tabs>
        <w:spacing w:line="360" w:lineRule="auto"/>
        <w:jc w:val="center"/>
        <w:rPr>
          <w:rStyle w:val="Egyiksem"/>
          <w:rFonts w:eastAsia="Cambria" w:cs="Times New Roman"/>
          <w:b/>
          <w:bCs/>
          <w:sz w:val="22"/>
          <w:szCs w:val="22"/>
        </w:rPr>
      </w:pPr>
      <w:r w:rsidRPr="002D7E80">
        <w:rPr>
          <w:rStyle w:val="Egyiksem"/>
          <w:rFonts w:cs="Times New Roman"/>
          <w:b/>
          <w:bCs/>
          <w:sz w:val="22"/>
          <w:szCs w:val="22"/>
        </w:rPr>
        <w:t>2024. május 23-i ül</w:t>
      </w:r>
      <w:r w:rsidRPr="002D7E80">
        <w:rPr>
          <w:rStyle w:val="Egyiksem"/>
          <w:rFonts w:cs="Times New Roman"/>
          <w:b/>
          <w:bCs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b/>
          <w:bCs/>
          <w:sz w:val="22"/>
          <w:szCs w:val="22"/>
        </w:rPr>
        <w:t>s</w:t>
      </w:r>
      <w:r w:rsidRPr="002D7E80">
        <w:rPr>
          <w:rStyle w:val="Egyiksem"/>
          <w:rFonts w:cs="Times New Roman"/>
          <w:b/>
          <w:bCs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b/>
          <w:bCs/>
          <w:sz w:val="22"/>
          <w:szCs w:val="22"/>
        </w:rPr>
        <w:t>nek …napirendi pontjához</w:t>
      </w:r>
    </w:p>
    <w:p w14:paraId="575A3A56" w14:textId="77777777" w:rsidR="00960C37" w:rsidRPr="002D7E80" w:rsidRDefault="00960C37">
      <w:pPr>
        <w:tabs>
          <w:tab w:val="center" w:pos="5670"/>
        </w:tabs>
        <w:spacing w:line="360" w:lineRule="auto"/>
        <w:jc w:val="center"/>
        <w:rPr>
          <w:rStyle w:val="Egyiksem"/>
          <w:rFonts w:eastAsia="Cambria" w:cs="Times New Roman"/>
          <w:b/>
          <w:bCs/>
          <w:sz w:val="22"/>
          <w:szCs w:val="22"/>
        </w:rPr>
      </w:pPr>
    </w:p>
    <w:p w14:paraId="3B7CDA3F" w14:textId="77777777" w:rsidR="00960C37" w:rsidRPr="002D7E80" w:rsidRDefault="00960C37">
      <w:pPr>
        <w:tabs>
          <w:tab w:val="center" w:pos="5670"/>
        </w:tabs>
        <w:spacing w:line="360" w:lineRule="auto"/>
        <w:jc w:val="center"/>
        <w:rPr>
          <w:rStyle w:val="Egyiksem"/>
          <w:rFonts w:eastAsia="Cambria" w:cs="Times New Roman"/>
          <w:b/>
          <w:bCs/>
          <w:sz w:val="22"/>
          <w:szCs w:val="22"/>
        </w:rPr>
      </w:pPr>
    </w:p>
    <w:p w14:paraId="3FCD7708" w14:textId="77777777" w:rsidR="00960C37" w:rsidRPr="002D7E80" w:rsidRDefault="00960C37">
      <w:pPr>
        <w:tabs>
          <w:tab w:val="center" w:pos="5670"/>
        </w:tabs>
        <w:spacing w:line="360" w:lineRule="auto"/>
        <w:jc w:val="center"/>
        <w:rPr>
          <w:rStyle w:val="Egyiksem"/>
          <w:rFonts w:eastAsia="Cambria" w:cs="Times New Roman"/>
          <w:b/>
          <w:bCs/>
          <w:sz w:val="22"/>
          <w:szCs w:val="22"/>
        </w:rPr>
      </w:pPr>
    </w:p>
    <w:p w14:paraId="485C4712" w14:textId="77777777" w:rsidR="00960C37" w:rsidRPr="002D7E80" w:rsidRDefault="00F05C19">
      <w:pPr>
        <w:tabs>
          <w:tab w:val="center" w:pos="5670"/>
        </w:tabs>
        <w:spacing w:line="360" w:lineRule="auto"/>
        <w:jc w:val="center"/>
        <w:rPr>
          <w:rStyle w:val="Egyiksem"/>
          <w:rFonts w:eastAsia="Cambria" w:cs="Times New Roman"/>
          <w:b/>
          <w:bCs/>
          <w:sz w:val="22"/>
          <w:szCs w:val="22"/>
        </w:rPr>
      </w:pPr>
      <w:r w:rsidRPr="002D7E80">
        <w:rPr>
          <w:rStyle w:val="Egyiksem"/>
          <w:rFonts w:cs="Times New Roman"/>
          <w:b/>
          <w:bCs/>
          <w:sz w:val="22"/>
          <w:szCs w:val="22"/>
        </w:rPr>
        <w:t>Tisztelt K</w:t>
      </w:r>
      <w:r w:rsidRPr="002D7E80">
        <w:rPr>
          <w:rStyle w:val="Egyiksem"/>
          <w:rFonts w:cs="Times New Roman"/>
          <w:b/>
          <w:bCs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b/>
          <w:bCs/>
          <w:sz w:val="22"/>
          <w:szCs w:val="22"/>
        </w:rPr>
        <w:t>pviselő–testü</w:t>
      </w:r>
      <w:r w:rsidRPr="002D7E80">
        <w:rPr>
          <w:rStyle w:val="Egyiksem"/>
          <w:rFonts w:cs="Times New Roman"/>
          <w:b/>
          <w:bCs/>
          <w:sz w:val="22"/>
          <w:szCs w:val="22"/>
          <w:lang w:val="ru-RU"/>
        </w:rPr>
        <w:t>let!</w:t>
      </w:r>
    </w:p>
    <w:p w14:paraId="171F5D3A" w14:textId="77777777" w:rsidR="00960C37" w:rsidRPr="002D7E80" w:rsidRDefault="00960C37">
      <w:pPr>
        <w:tabs>
          <w:tab w:val="center" w:pos="5670"/>
        </w:tabs>
        <w:spacing w:line="360" w:lineRule="auto"/>
        <w:rPr>
          <w:rStyle w:val="Egyiksem"/>
          <w:rFonts w:eastAsia="Cambria" w:cs="Times New Roman"/>
          <w:b/>
          <w:bCs/>
          <w:sz w:val="22"/>
          <w:szCs w:val="22"/>
        </w:rPr>
      </w:pPr>
    </w:p>
    <w:p w14:paraId="29482BD3" w14:textId="77777777" w:rsidR="00960C37" w:rsidRPr="002D7E80" w:rsidRDefault="00F05C19">
      <w:pPr>
        <w:tabs>
          <w:tab w:val="center" w:pos="5670"/>
        </w:tabs>
        <w:spacing w:line="360" w:lineRule="auto"/>
        <w:jc w:val="both"/>
        <w:rPr>
          <w:rStyle w:val="Egyiksem"/>
          <w:rFonts w:eastAsia="Cambria" w:cs="Times New Roman"/>
          <w:sz w:val="22"/>
          <w:szCs w:val="22"/>
        </w:rPr>
      </w:pPr>
      <w:r w:rsidRPr="002D7E80">
        <w:rPr>
          <w:rStyle w:val="Egyiksem"/>
          <w:rFonts w:cs="Times New Roman"/>
          <w:sz w:val="22"/>
          <w:szCs w:val="22"/>
        </w:rPr>
        <w:t>A Kőszegi Városi Múzeum, K</w:t>
      </w:r>
      <w:r w:rsidRPr="002D7E80">
        <w:rPr>
          <w:rStyle w:val="Egyiksem"/>
          <w:rFonts w:cs="Times New Roman"/>
          <w:sz w:val="22"/>
          <w:szCs w:val="22"/>
          <w:lang w:val="sv-SE"/>
        </w:rPr>
        <w:t>ö</w:t>
      </w:r>
      <w:r w:rsidRPr="002D7E80">
        <w:rPr>
          <w:rStyle w:val="Egyiksem"/>
          <w:rFonts w:cs="Times New Roman"/>
          <w:sz w:val="22"/>
          <w:szCs w:val="22"/>
        </w:rPr>
        <w:t xml:space="preserve">nyvtár 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  <w:lang w:val="de-DE"/>
        </w:rPr>
        <w:t>s Lev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</w:rPr>
        <w:t>ltá</w:t>
      </w:r>
      <w:r w:rsidRPr="002D7E80">
        <w:rPr>
          <w:rStyle w:val="Egyiksem"/>
          <w:rFonts w:cs="Times New Roman"/>
          <w:sz w:val="22"/>
          <w:szCs w:val="22"/>
          <w:lang w:val="de-DE"/>
        </w:rPr>
        <w:t>r K</w:t>
      </w:r>
      <w:r w:rsidRPr="002D7E80">
        <w:rPr>
          <w:rStyle w:val="Egyiksem"/>
          <w:rFonts w:cs="Times New Roman"/>
          <w:sz w:val="22"/>
          <w:szCs w:val="22"/>
        </w:rPr>
        <w:t>őszeg Város K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</w:rPr>
        <w:t xml:space="preserve">pviselő–testülete 2024. 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</w:rPr>
        <w:t>vi munkaterve szerint elk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</w:rPr>
        <w:t>szítette a 2022. január 01. és 2023. december 31. közötti időszakra szóló előterjeszt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</w:rPr>
        <w:t xml:space="preserve">st. </w:t>
      </w:r>
    </w:p>
    <w:p w14:paraId="50C60881" w14:textId="77777777" w:rsidR="00960C37" w:rsidRPr="002D7E80" w:rsidRDefault="00F05C19">
      <w:pPr>
        <w:tabs>
          <w:tab w:val="center" w:pos="5670"/>
        </w:tabs>
        <w:spacing w:line="360" w:lineRule="auto"/>
        <w:jc w:val="both"/>
        <w:rPr>
          <w:rStyle w:val="Egyiksem"/>
          <w:rFonts w:eastAsia="Cambria" w:cs="Times New Roman"/>
          <w:sz w:val="22"/>
          <w:szCs w:val="22"/>
        </w:rPr>
      </w:pPr>
      <w:r w:rsidRPr="002D7E80">
        <w:rPr>
          <w:rStyle w:val="Egyiksem"/>
          <w:rFonts w:cs="Times New Roman"/>
          <w:sz w:val="22"/>
          <w:szCs w:val="22"/>
        </w:rPr>
        <w:t>K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</w:rPr>
        <w:t>rem a Tisztelt K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</w:rPr>
        <w:t>pviselő–testületet a Kőszegi Városi Múzeum, K</w:t>
      </w:r>
      <w:r w:rsidRPr="002D7E80">
        <w:rPr>
          <w:rStyle w:val="Egyiksem"/>
          <w:rFonts w:cs="Times New Roman"/>
          <w:sz w:val="22"/>
          <w:szCs w:val="22"/>
          <w:lang w:val="sv-SE"/>
        </w:rPr>
        <w:t>ö</w:t>
      </w:r>
      <w:r w:rsidRPr="002D7E80">
        <w:rPr>
          <w:rStyle w:val="Egyiksem"/>
          <w:rFonts w:cs="Times New Roman"/>
          <w:sz w:val="22"/>
          <w:szCs w:val="22"/>
        </w:rPr>
        <w:t xml:space="preserve">nyvtár 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  <w:lang w:val="de-DE"/>
        </w:rPr>
        <w:t>s Lev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</w:rPr>
        <w:t>ltár vonatkozó időszakról szóló beszá</w:t>
      </w:r>
      <w:r w:rsidRPr="002D7E80">
        <w:rPr>
          <w:rStyle w:val="Egyiksem"/>
          <w:rFonts w:cs="Times New Roman"/>
          <w:sz w:val="22"/>
          <w:szCs w:val="22"/>
          <w:lang w:val="it-IT"/>
        </w:rPr>
        <w:t>mol</w:t>
      </w:r>
      <w:r w:rsidRPr="002D7E80">
        <w:rPr>
          <w:rStyle w:val="Egyiksem"/>
          <w:rFonts w:cs="Times New Roman"/>
          <w:sz w:val="22"/>
          <w:szCs w:val="22"/>
        </w:rPr>
        <w:t xml:space="preserve">óját megtárgyalni 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</w:rPr>
        <w:t>s elfogadni szíveskedjen.</w:t>
      </w:r>
    </w:p>
    <w:p w14:paraId="2933E176" w14:textId="3730337F" w:rsidR="00F05C19" w:rsidRDefault="00F05C19">
      <w:pPr>
        <w:tabs>
          <w:tab w:val="center" w:pos="5670"/>
        </w:tabs>
        <w:spacing w:line="360" w:lineRule="auto"/>
        <w:rPr>
          <w:rStyle w:val="Egyiksem"/>
          <w:rFonts w:eastAsia="Cambria" w:cs="Times New Roman"/>
          <w:sz w:val="22"/>
          <w:szCs w:val="22"/>
        </w:rPr>
      </w:pPr>
      <w:r>
        <w:rPr>
          <w:rStyle w:val="Egyiksem"/>
          <w:rFonts w:eastAsia="Cambria" w:cs="Times New Roman"/>
          <w:sz w:val="22"/>
          <w:szCs w:val="22"/>
        </w:rPr>
        <w:object w:dxaOrig="1520" w:dyaOrig="987" w14:anchorId="4F3465D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5pt;height:49.5pt" o:ole="">
            <v:imagedata r:id="rId6" o:title=""/>
          </v:shape>
          <o:OLEObject Type="Embed" ProgID="Acrobat.Document.DC" ShapeID="_x0000_i1025" DrawAspect="Icon" ObjectID="_1776745682" r:id="rId7"/>
        </w:object>
      </w:r>
    </w:p>
    <w:p w14:paraId="5841284F" w14:textId="599AF849" w:rsidR="00960C37" w:rsidRPr="002D7E80" w:rsidRDefault="00F05C19">
      <w:pPr>
        <w:tabs>
          <w:tab w:val="center" w:pos="5670"/>
        </w:tabs>
        <w:spacing w:line="360" w:lineRule="auto"/>
        <w:rPr>
          <w:rStyle w:val="Egyiksem"/>
          <w:rFonts w:eastAsia="Cambria" w:cs="Times New Roman"/>
          <w:sz w:val="22"/>
          <w:szCs w:val="22"/>
        </w:rPr>
      </w:pPr>
      <w:r>
        <w:rPr>
          <w:rStyle w:val="Egyiksem"/>
          <w:rFonts w:eastAsia="Cambria" w:cs="Times New Roman"/>
          <w:sz w:val="22"/>
          <w:szCs w:val="22"/>
        </w:rPr>
        <w:t>Kőszeg, 2024. május 7.</w:t>
      </w:r>
    </w:p>
    <w:p w14:paraId="56B44AAB" w14:textId="77777777" w:rsidR="00960C37" w:rsidRPr="002D7E80" w:rsidRDefault="00960C37">
      <w:pPr>
        <w:tabs>
          <w:tab w:val="center" w:pos="5670"/>
        </w:tabs>
        <w:spacing w:line="360" w:lineRule="auto"/>
        <w:rPr>
          <w:rStyle w:val="Egyiksem"/>
          <w:rFonts w:eastAsia="Cambria" w:cs="Times New Roman"/>
          <w:sz w:val="22"/>
          <w:szCs w:val="22"/>
        </w:rPr>
      </w:pPr>
    </w:p>
    <w:p w14:paraId="5DA17882" w14:textId="77777777" w:rsidR="00960C37" w:rsidRPr="002D7E80" w:rsidRDefault="00F05C19">
      <w:pPr>
        <w:tabs>
          <w:tab w:val="center" w:pos="5670"/>
        </w:tabs>
        <w:rPr>
          <w:rStyle w:val="Egyiksem"/>
          <w:rFonts w:eastAsia="Cambria" w:cs="Times New Roman"/>
          <w:sz w:val="22"/>
          <w:szCs w:val="22"/>
        </w:rPr>
      </w:pPr>
      <w:r w:rsidRPr="002D7E80">
        <w:rPr>
          <w:rStyle w:val="Egyiksem"/>
          <w:rFonts w:eastAsia="Cambria" w:cs="Times New Roman"/>
          <w:sz w:val="22"/>
          <w:szCs w:val="22"/>
        </w:rPr>
        <w:tab/>
        <w:t>R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</w:rPr>
        <w:t>v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</w:rPr>
        <w:t>sz József s.k.</w:t>
      </w:r>
    </w:p>
    <w:p w14:paraId="1698ECC5" w14:textId="77777777" w:rsidR="00960C37" w:rsidRPr="002D7E80" w:rsidRDefault="00F05C19">
      <w:pPr>
        <w:tabs>
          <w:tab w:val="center" w:pos="5670"/>
        </w:tabs>
        <w:rPr>
          <w:rStyle w:val="Egyiksem"/>
          <w:rFonts w:eastAsia="Cambria" w:cs="Times New Roman"/>
          <w:sz w:val="22"/>
          <w:szCs w:val="22"/>
        </w:rPr>
      </w:pPr>
      <w:r w:rsidRPr="002D7E80">
        <w:rPr>
          <w:rStyle w:val="Egyiksem"/>
          <w:rFonts w:eastAsia="Cambria" w:cs="Times New Roman"/>
          <w:sz w:val="22"/>
          <w:szCs w:val="22"/>
        </w:rPr>
        <w:tab/>
        <w:t>int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</w:rPr>
        <w:t>zm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</w:rPr>
        <w:t>nyvezető</w:t>
      </w:r>
    </w:p>
    <w:p w14:paraId="03BFF75E" w14:textId="77777777" w:rsidR="00960C37" w:rsidRPr="002D7E80" w:rsidRDefault="00F05C19">
      <w:pPr>
        <w:tabs>
          <w:tab w:val="center" w:pos="5670"/>
        </w:tabs>
        <w:rPr>
          <w:rStyle w:val="Egyiksem"/>
          <w:rFonts w:eastAsia="Cambria" w:cs="Times New Roman"/>
          <w:sz w:val="22"/>
          <w:szCs w:val="22"/>
        </w:rPr>
      </w:pPr>
      <w:r w:rsidRPr="002D7E80">
        <w:rPr>
          <w:rStyle w:val="Egyiksem"/>
          <w:rFonts w:eastAsia="Cambria" w:cs="Times New Roman"/>
          <w:sz w:val="22"/>
          <w:szCs w:val="22"/>
        </w:rPr>
        <w:tab/>
        <w:t>K</w:t>
      </w:r>
      <w:r w:rsidRPr="002D7E80">
        <w:rPr>
          <w:rStyle w:val="Egyiksem"/>
          <w:rFonts w:cs="Times New Roman"/>
          <w:sz w:val="22"/>
          <w:szCs w:val="22"/>
        </w:rPr>
        <w:t>őszegi Városi Múzeum, K</w:t>
      </w:r>
      <w:r w:rsidRPr="002D7E80">
        <w:rPr>
          <w:rStyle w:val="Egyiksem"/>
          <w:rFonts w:cs="Times New Roman"/>
          <w:sz w:val="22"/>
          <w:szCs w:val="22"/>
          <w:lang w:val="sv-SE"/>
        </w:rPr>
        <w:t>ö</w:t>
      </w:r>
      <w:r w:rsidRPr="002D7E80">
        <w:rPr>
          <w:rStyle w:val="Egyiksem"/>
          <w:rFonts w:cs="Times New Roman"/>
          <w:sz w:val="22"/>
          <w:szCs w:val="22"/>
        </w:rPr>
        <w:t xml:space="preserve">nyvtár 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  <w:lang w:val="de-DE"/>
        </w:rPr>
        <w:t>s Lev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</w:rPr>
        <w:t xml:space="preserve">ltár </w:t>
      </w:r>
    </w:p>
    <w:p w14:paraId="768194A8" w14:textId="77777777" w:rsidR="00960C37" w:rsidRPr="002D7E80" w:rsidRDefault="00960C37">
      <w:pPr>
        <w:tabs>
          <w:tab w:val="center" w:pos="5670"/>
        </w:tabs>
        <w:spacing w:line="360" w:lineRule="auto"/>
        <w:jc w:val="center"/>
        <w:rPr>
          <w:rStyle w:val="Egyiksem"/>
          <w:rFonts w:eastAsia="Cambria" w:cs="Times New Roman"/>
          <w:b/>
          <w:bCs/>
          <w:sz w:val="22"/>
          <w:szCs w:val="22"/>
        </w:rPr>
      </w:pPr>
    </w:p>
    <w:p w14:paraId="6430E41F" w14:textId="77777777" w:rsidR="00960C37" w:rsidRPr="002D7E80" w:rsidRDefault="00960C37">
      <w:pPr>
        <w:tabs>
          <w:tab w:val="center" w:pos="5670"/>
        </w:tabs>
        <w:spacing w:line="360" w:lineRule="auto"/>
        <w:jc w:val="center"/>
        <w:rPr>
          <w:rStyle w:val="Egyiksem"/>
          <w:rFonts w:eastAsia="Cambria" w:cs="Times New Roman"/>
          <w:b/>
          <w:bCs/>
          <w:sz w:val="22"/>
          <w:szCs w:val="22"/>
        </w:rPr>
      </w:pPr>
    </w:p>
    <w:p w14:paraId="42AC531A" w14:textId="77777777" w:rsidR="00960C37" w:rsidRPr="002D7E80" w:rsidRDefault="00960C37">
      <w:pPr>
        <w:tabs>
          <w:tab w:val="center" w:pos="5670"/>
        </w:tabs>
        <w:spacing w:line="360" w:lineRule="auto"/>
        <w:jc w:val="center"/>
        <w:rPr>
          <w:rStyle w:val="Egyiksem"/>
          <w:rFonts w:eastAsia="Cambria" w:cs="Times New Roman"/>
          <w:b/>
          <w:bCs/>
          <w:sz w:val="22"/>
          <w:szCs w:val="22"/>
        </w:rPr>
      </w:pPr>
    </w:p>
    <w:p w14:paraId="67FCDE1D" w14:textId="77777777" w:rsidR="00960C37" w:rsidRPr="002D7E80" w:rsidRDefault="00960C37">
      <w:pPr>
        <w:tabs>
          <w:tab w:val="center" w:pos="5670"/>
        </w:tabs>
        <w:spacing w:line="360" w:lineRule="auto"/>
        <w:jc w:val="center"/>
        <w:rPr>
          <w:rStyle w:val="Egyiksem"/>
          <w:rFonts w:eastAsia="Cambria" w:cs="Times New Roman"/>
          <w:b/>
          <w:bCs/>
          <w:sz w:val="22"/>
          <w:szCs w:val="22"/>
        </w:rPr>
      </w:pPr>
    </w:p>
    <w:p w14:paraId="6AE1FE49" w14:textId="77777777" w:rsidR="00960C37" w:rsidRPr="002D7E80" w:rsidRDefault="00F05C19">
      <w:pPr>
        <w:tabs>
          <w:tab w:val="center" w:pos="5670"/>
        </w:tabs>
        <w:spacing w:line="360" w:lineRule="auto"/>
        <w:jc w:val="center"/>
        <w:rPr>
          <w:rStyle w:val="Egyiksem"/>
          <w:rFonts w:eastAsia="Cambria" w:cs="Times New Roman"/>
          <w:b/>
          <w:bCs/>
          <w:sz w:val="22"/>
          <w:szCs w:val="22"/>
        </w:rPr>
      </w:pPr>
      <w:r w:rsidRPr="002D7E80">
        <w:rPr>
          <w:rStyle w:val="Egyiksem"/>
          <w:rFonts w:cs="Times New Roman"/>
          <w:b/>
          <w:bCs/>
          <w:sz w:val="22"/>
          <w:szCs w:val="22"/>
          <w:lang w:val="en-US"/>
        </w:rPr>
        <w:t>HAT</w:t>
      </w:r>
      <w:r w:rsidRPr="002D7E80">
        <w:rPr>
          <w:rStyle w:val="Egyiksem"/>
          <w:rFonts w:cs="Times New Roman"/>
          <w:b/>
          <w:bCs/>
          <w:sz w:val="22"/>
          <w:szCs w:val="22"/>
        </w:rPr>
        <w:t>ÁROZATI JAVASLAT</w:t>
      </w:r>
    </w:p>
    <w:p w14:paraId="7AE52B1B" w14:textId="77777777" w:rsidR="00960C37" w:rsidRPr="002D7E80" w:rsidRDefault="00960C37">
      <w:pPr>
        <w:tabs>
          <w:tab w:val="center" w:pos="5670"/>
        </w:tabs>
        <w:spacing w:line="360" w:lineRule="auto"/>
        <w:rPr>
          <w:rStyle w:val="Egyiksem"/>
          <w:rFonts w:eastAsia="Cambria" w:cs="Times New Roman"/>
          <w:sz w:val="22"/>
          <w:szCs w:val="22"/>
        </w:rPr>
      </w:pPr>
    </w:p>
    <w:p w14:paraId="44B39CED" w14:textId="77777777" w:rsidR="00960C37" w:rsidRPr="002D7E80" w:rsidRDefault="00960C37">
      <w:pPr>
        <w:tabs>
          <w:tab w:val="center" w:pos="5670"/>
        </w:tabs>
        <w:spacing w:line="360" w:lineRule="auto"/>
        <w:rPr>
          <w:rStyle w:val="Egyiksem"/>
          <w:rFonts w:eastAsia="Cambria" w:cs="Times New Roman"/>
          <w:sz w:val="22"/>
          <w:szCs w:val="22"/>
        </w:rPr>
      </w:pPr>
    </w:p>
    <w:p w14:paraId="3997FC27" w14:textId="77777777" w:rsidR="00960C37" w:rsidRPr="002D7E80" w:rsidRDefault="00F05C19">
      <w:pPr>
        <w:tabs>
          <w:tab w:val="center" w:pos="5670"/>
        </w:tabs>
        <w:spacing w:line="360" w:lineRule="auto"/>
        <w:jc w:val="both"/>
        <w:rPr>
          <w:rStyle w:val="Egyiksem"/>
          <w:rFonts w:eastAsia="Cambria" w:cs="Times New Roman"/>
          <w:sz w:val="22"/>
          <w:szCs w:val="22"/>
        </w:rPr>
      </w:pPr>
      <w:r w:rsidRPr="002D7E80">
        <w:rPr>
          <w:rStyle w:val="Egyiksem"/>
          <w:rFonts w:cs="Times New Roman"/>
          <w:sz w:val="22"/>
          <w:szCs w:val="22"/>
        </w:rPr>
        <w:t>A Kőszeg Város K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</w:rPr>
        <w:t>pviselő-testülete a Kőszegi Városi Múzeum, K</w:t>
      </w:r>
      <w:r w:rsidRPr="002D7E80">
        <w:rPr>
          <w:rStyle w:val="Egyiksem"/>
          <w:rFonts w:cs="Times New Roman"/>
          <w:sz w:val="22"/>
          <w:szCs w:val="22"/>
          <w:lang w:val="sv-SE"/>
        </w:rPr>
        <w:t>ö</w:t>
      </w:r>
      <w:r w:rsidRPr="002D7E80">
        <w:rPr>
          <w:rStyle w:val="Egyiksem"/>
          <w:rFonts w:cs="Times New Roman"/>
          <w:sz w:val="22"/>
          <w:szCs w:val="22"/>
        </w:rPr>
        <w:t xml:space="preserve">nyvtár 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  <w:lang w:val="de-DE"/>
        </w:rPr>
        <w:t>s Lev</w:t>
      </w:r>
      <w:r w:rsidRPr="002D7E80">
        <w:rPr>
          <w:rStyle w:val="Egyiksem"/>
          <w:rFonts w:cs="Times New Roman"/>
          <w:sz w:val="22"/>
          <w:szCs w:val="22"/>
          <w:lang w:val="fr-FR"/>
        </w:rPr>
        <w:t>é</w:t>
      </w:r>
      <w:r w:rsidRPr="002D7E80">
        <w:rPr>
          <w:rStyle w:val="Egyiksem"/>
          <w:rFonts w:cs="Times New Roman"/>
          <w:sz w:val="22"/>
          <w:szCs w:val="22"/>
        </w:rPr>
        <w:t>ltár 2022. január 01. és 2023. december 31. k</w:t>
      </w:r>
      <w:r w:rsidRPr="002D7E80">
        <w:rPr>
          <w:rStyle w:val="Egyiksem"/>
          <w:rFonts w:cs="Times New Roman"/>
          <w:sz w:val="22"/>
          <w:szCs w:val="22"/>
          <w:lang w:val="sv-SE"/>
        </w:rPr>
        <w:t>ö</w:t>
      </w:r>
      <w:r w:rsidRPr="002D7E80">
        <w:rPr>
          <w:rStyle w:val="Egyiksem"/>
          <w:rFonts w:cs="Times New Roman"/>
          <w:sz w:val="22"/>
          <w:szCs w:val="22"/>
        </w:rPr>
        <w:t>z</w:t>
      </w:r>
      <w:r w:rsidRPr="002D7E80">
        <w:rPr>
          <w:rStyle w:val="Egyiksem"/>
          <w:rFonts w:cs="Times New Roman"/>
          <w:sz w:val="22"/>
          <w:szCs w:val="22"/>
          <w:lang w:val="sv-SE"/>
        </w:rPr>
        <w:t>ö</w:t>
      </w:r>
      <w:r w:rsidRPr="002D7E80">
        <w:rPr>
          <w:rStyle w:val="Egyiksem"/>
          <w:rFonts w:cs="Times New Roman"/>
          <w:sz w:val="22"/>
          <w:szCs w:val="22"/>
          <w:lang w:val="it-IT"/>
        </w:rPr>
        <w:t>tti id</w:t>
      </w:r>
      <w:r w:rsidRPr="002D7E80">
        <w:rPr>
          <w:rStyle w:val="Egyiksem"/>
          <w:rFonts w:cs="Times New Roman"/>
          <w:sz w:val="22"/>
          <w:szCs w:val="22"/>
        </w:rPr>
        <w:t>őszakról szóló beszá</w:t>
      </w:r>
      <w:r w:rsidRPr="002D7E80">
        <w:rPr>
          <w:rStyle w:val="Egyiksem"/>
          <w:rFonts w:cs="Times New Roman"/>
          <w:sz w:val="22"/>
          <w:szCs w:val="22"/>
          <w:lang w:val="it-IT"/>
        </w:rPr>
        <w:t>mol</w:t>
      </w:r>
      <w:r w:rsidRPr="002D7E80">
        <w:rPr>
          <w:rStyle w:val="Egyiksem"/>
          <w:rFonts w:cs="Times New Roman"/>
          <w:sz w:val="22"/>
          <w:szCs w:val="22"/>
        </w:rPr>
        <w:t>óját elfogadja.</w:t>
      </w:r>
    </w:p>
    <w:p w14:paraId="48F8F52B" w14:textId="77777777" w:rsidR="0084103A" w:rsidRDefault="0084103A" w:rsidP="0084103A">
      <w:pPr>
        <w:rPr>
          <w:b/>
          <w:sz w:val="22"/>
          <w:szCs w:val="22"/>
        </w:rPr>
      </w:pPr>
    </w:p>
    <w:p w14:paraId="1C37353B" w14:textId="7D6FE6DF" w:rsidR="0084103A" w:rsidRPr="009A35A3" w:rsidRDefault="0084103A" w:rsidP="0084103A">
      <w:pPr>
        <w:rPr>
          <w:sz w:val="22"/>
          <w:szCs w:val="22"/>
        </w:rPr>
      </w:pPr>
      <w:r w:rsidRPr="009A35A3">
        <w:rPr>
          <w:b/>
          <w:sz w:val="22"/>
          <w:szCs w:val="22"/>
        </w:rPr>
        <w:t>Felelős</w:t>
      </w:r>
      <w:r>
        <w:rPr>
          <w:b/>
          <w:sz w:val="22"/>
          <w:szCs w:val="22"/>
        </w:rPr>
        <w:t xml:space="preserve"> a vármegyei hatókörű városi könyvtárhoz továbbításért</w:t>
      </w:r>
      <w:r w:rsidRPr="009A35A3">
        <w:rPr>
          <w:b/>
          <w:sz w:val="22"/>
          <w:szCs w:val="22"/>
        </w:rPr>
        <w:t>:</w:t>
      </w:r>
      <w:r w:rsidRPr="009A35A3">
        <w:rPr>
          <w:sz w:val="22"/>
          <w:szCs w:val="22"/>
        </w:rPr>
        <w:t xml:space="preserve"> Révész József intézményvezető </w:t>
      </w:r>
    </w:p>
    <w:p w14:paraId="0D01D4AE" w14:textId="679BC7E0" w:rsidR="0084103A" w:rsidRPr="009A35A3" w:rsidRDefault="0084103A" w:rsidP="0084103A">
      <w:pPr>
        <w:rPr>
          <w:sz w:val="22"/>
          <w:szCs w:val="22"/>
        </w:rPr>
      </w:pPr>
      <w:r w:rsidRPr="009A35A3">
        <w:rPr>
          <w:b/>
          <w:sz w:val="22"/>
          <w:szCs w:val="22"/>
        </w:rPr>
        <w:t>Határidő:</w:t>
      </w:r>
      <w:r w:rsidRPr="009A35A3">
        <w:rPr>
          <w:sz w:val="22"/>
          <w:szCs w:val="22"/>
        </w:rPr>
        <w:t xml:space="preserve"> 202</w:t>
      </w:r>
      <w:r>
        <w:rPr>
          <w:sz w:val="22"/>
          <w:szCs w:val="22"/>
        </w:rPr>
        <w:t>4</w:t>
      </w:r>
      <w:r w:rsidRPr="009A35A3">
        <w:rPr>
          <w:sz w:val="22"/>
          <w:szCs w:val="22"/>
        </w:rPr>
        <w:t xml:space="preserve">. június </w:t>
      </w:r>
      <w:r>
        <w:rPr>
          <w:sz w:val="22"/>
          <w:szCs w:val="22"/>
        </w:rPr>
        <w:t>7</w:t>
      </w:r>
      <w:r w:rsidRPr="009A35A3">
        <w:rPr>
          <w:sz w:val="22"/>
          <w:szCs w:val="22"/>
        </w:rPr>
        <w:t>.</w:t>
      </w:r>
    </w:p>
    <w:p w14:paraId="43D92FBD" w14:textId="77777777" w:rsidR="00960C37" w:rsidRDefault="00960C37">
      <w:pPr>
        <w:tabs>
          <w:tab w:val="center" w:pos="5670"/>
        </w:tabs>
        <w:spacing w:line="360" w:lineRule="auto"/>
      </w:pPr>
    </w:p>
    <w:sectPr w:rsidR="00960C37">
      <w:headerReference w:type="default" r:id="rId8"/>
      <w:footerReference w:type="default" r:id="rId9"/>
      <w:pgSz w:w="11900" w:h="16840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52856D" w14:textId="77777777" w:rsidR="00F05C19" w:rsidRDefault="00F05C19">
      <w:r>
        <w:separator/>
      </w:r>
    </w:p>
  </w:endnote>
  <w:endnote w:type="continuationSeparator" w:id="0">
    <w:p w14:paraId="159A0054" w14:textId="77777777" w:rsidR="00F05C19" w:rsidRDefault="00F05C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default"/>
  </w:font>
  <w:font w:name="Helvetica Neue">
    <w:altName w:val="Arial"/>
    <w:charset w:val="00"/>
    <w:family w:val="roman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A70883" w14:textId="77777777" w:rsidR="00960C37" w:rsidRDefault="00960C37">
    <w:pPr>
      <w:pStyle w:val="Fejlcslbl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684E443" w14:textId="77777777" w:rsidR="00F05C19" w:rsidRDefault="00F05C19">
      <w:r>
        <w:separator/>
      </w:r>
    </w:p>
  </w:footnote>
  <w:footnote w:type="continuationSeparator" w:id="0">
    <w:p w14:paraId="70B9396E" w14:textId="77777777" w:rsidR="00F05C19" w:rsidRDefault="00F05C1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BD9FF6" w14:textId="77777777" w:rsidR="00960C37" w:rsidRDefault="00960C37">
    <w:pPr>
      <w:pStyle w:val="Fejlcslblc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C37"/>
    <w:rsid w:val="000D2373"/>
    <w:rsid w:val="002D7E80"/>
    <w:rsid w:val="005674D5"/>
    <w:rsid w:val="00612BA7"/>
    <w:rsid w:val="0084103A"/>
    <w:rsid w:val="00906026"/>
    <w:rsid w:val="00960C37"/>
    <w:rsid w:val="00C93E20"/>
    <w:rsid w:val="00F05C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6F9F7B3C"/>
  <w15:docId w15:val="{DE7EEE48-E1AC-4393-81CC-84AB58BCDC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hu-HU" w:eastAsia="hu-H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Pr>
      <w:rFonts w:cs="Arial Unicode MS"/>
      <w:color w:val="000000"/>
      <w:sz w:val="24"/>
      <w:szCs w:val="24"/>
      <w:u w:color="000000"/>
      <w:lang w:val="es-ES_tradnl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Fejlcslblc">
    <w:name w:val="Fejléc és lábléc"/>
    <w:pPr>
      <w:tabs>
        <w:tab w:val="right" w:pos="9020"/>
      </w:tabs>
    </w:pPr>
    <w:rPr>
      <w:rFonts w:ascii="Helvetica Neue" w:hAnsi="Helvetica Neue" w:cs="Arial Unicode MS"/>
      <w:color w:val="000000"/>
      <w14:textOutline w14:w="0" w14:cap="flat" w14:cmpd="sng" w14:algn="ctr">
        <w14:noFill/>
        <w14:prstDash w14:val="solid"/>
        <w14:bevel/>
      </w14:textOutline>
    </w:rPr>
  </w:style>
  <w:style w:type="character" w:customStyle="1" w:styleId="Egyiksem">
    <w:name w:val="Egyik sem"/>
    <w:rPr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-téma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-téma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-tém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120</Words>
  <Characters>830</Characters>
  <Application>Microsoft Office Word</Application>
  <DocSecurity>0</DocSecurity>
  <Lines>6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Ramona</dc:creator>
  <cp:lastModifiedBy>ramona</cp:lastModifiedBy>
  <cp:revision>6</cp:revision>
  <dcterms:created xsi:type="dcterms:W3CDTF">2024-05-08T08:17:00Z</dcterms:created>
  <dcterms:modified xsi:type="dcterms:W3CDTF">2024-05-09T05:42:00Z</dcterms:modified>
</cp:coreProperties>
</file>