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C593" w14:textId="54370200" w:rsidR="00104872" w:rsidRPr="00D5261B" w:rsidRDefault="00D5261B" w:rsidP="003653E6">
      <w:pPr>
        <w:jc w:val="both"/>
        <w:outlineLvl w:val="0"/>
        <w:rPr>
          <w:b/>
          <w:bCs/>
          <w:color w:val="000000"/>
        </w:rPr>
      </w:pPr>
      <w:r w:rsidRPr="00D5261B">
        <w:rPr>
          <w:b/>
          <w:bCs/>
        </w:rPr>
        <w:t>Kőszeg Város Önkormányzata Képviselő-testületének Kulturális, Oktatási, Szociális, Egészségügyi és Sport Bizottsága</w:t>
      </w:r>
    </w:p>
    <w:p w14:paraId="0EE1EFC9" w14:textId="77777777" w:rsidR="00567501" w:rsidRPr="002320E4" w:rsidRDefault="00567501" w:rsidP="003653E6">
      <w:pPr>
        <w:rPr>
          <w:b/>
          <w:color w:val="000000"/>
        </w:rPr>
      </w:pPr>
    </w:p>
    <w:p w14:paraId="170E032B" w14:textId="77777777" w:rsidR="00863FED" w:rsidRPr="002320E4" w:rsidRDefault="00863FED" w:rsidP="00863FED">
      <w:pPr>
        <w:outlineLvl w:val="0"/>
        <w:rPr>
          <w:lang w:eastAsia="en-US"/>
        </w:rPr>
      </w:pPr>
      <w:r>
        <w:rPr>
          <w:lang w:eastAsia="en-US"/>
        </w:rPr>
        <w:t>Iktatószám: K/224-8/2023.</w:t>
      </w:r>
    </w:p>
    <w:p w14:paraId="310824B8" w14:textId="77777777" w:rsidR="00104872" w:rsidRDefault="00104872" w:rsidP="003653E6">
      <w:pPr>
        <w:rPr>
          <w:b/>
          <w:color w:val="000000"/>
        </w:rPr>
      </w:pPr>
    </w:p>
    <w:p w14:paraId="785595C4" w14:textId="77777777" w:rsidR="00863FED" w:rsidRPr="002320E4" w:rsidRDefault="00863FED" w:rsidP="003653E6">
      <w:pPr>
        <w:rPr>
          <w:b/>
          <w:color w:val="000000"/>
        </w:rPr>
      </w:pPr>
    </w:p>
    <w:p w14:paraId="2075675C" w14:textId="77777777" w:rsidR="00104872" w:rsidRPr="002320E4" w:rsidRDefault="00104872" w:rsidP="003653E6">
      <w:pPr>
        <w:jc w:val="center"/>
        <w:outlineLvl w:val="0"/>
        <w:rPr>
          <w:b/>
          <w:color w:val="000000"/>
        </w:rPr>
      </w:pPr>
      <w:r w:rsidRPr="002320E4">
        <w:rPr>
          <w:b/>
          <w:color w:val="000000"/>
        </w:rPr>
        <w:t>J E G Y Z Ő K Ö N Y V</w:t>
      </w:r>
    </w:p>
    <w:p w14:paraId="530AF6F5" w14:textId="77777777" w:rsidR="00104872" w:rsidRPr="002320E4" w:rsidRDefault="00104872" w:rsidP="003653E6">
      <w:pPr>
        <w:rPr>
          <w:color w:val="000000"/>
        </w:rPr>
      </w:pPr>
    </w:p>
    <w:p w14:paraId="66B0FA3B" w14:textId="097A0F76" w:rsidR="00104872" w:rsidRPr="002320E4" w:rsidRDefault="00104872" w:rsidP="003653E6">
      <w:pPr>
        <w:jc w:val="both"/>
        <w:rPr>
          <w:color w:val="000000"/>
        </w:rPr>
      </w:pPr>
      <w:r w:rsidRPr="002320E4">
        <w:rPr>
          <w:color w:val="000000"/>
        </w:rPr>
        <w:t xml:space="preserve">Készült </w:t>
      </w:r>
      <w:r w:rsidRPr="002320E4">
        <w:rPr>
          <w:b/>
          <w:color w:val="000000"/>
        </w:rPr>
        <w:t>20</w:t>
      </w:r>
      <w:r w:rsidR="00DD66BA">
        <w:rPr>
          <w:b/>
          <w:color w:val="000000"/>
        </w:rPr>
        <w:t>2</w:t>
      </w:r>
      <w:r w:rsidR="006D0545">
        <w:rPr>
          <w:b/>
          <w:color w:val="000000"/>
        </w:rPr>
        <w:t>3</w:t>
      </w:r>
      <w:r w:rsidRPr="002320E4">
        <w:rPr>
          <w:b/>
          <w:color w:val="000000"/>
        </w:rPr>
        <w:t xml:space="preserve"> </w:t>
      </w:r>
      <w:r w:rsidR="00FE3C6C">
        <w:rPr>
          <w:b/>
          <w:color w:val="000000"/>
        </w:rPr>
        <w:t>május</w:t>
      </w:r>
      <w:r w:rsidRPr="002320E4">
        <w:rPr>
          <w:b/>
        </w:rPr>
        <w:t xml:space="preserve"> </w:t>
      </w:r>
      <w:r w:rsidR="00FE3C6C">
        <w:rPr>
          <w:b/>
        </w:rPr>
        <w:t>18</w:t>
      </w:r>
      <w:r w:rsidR="00E059DF">
        <w:rPr>
          <w:b/>
        </w:rPr>
        <w:t>-</w:t>
      </w:r>
      <w:r w:rsidR="005E760E">
        <w:rPr>
          <w:b/>
        </w:rPr>
        <w:t>á</w:t>
      </w:r>
      <w:r w:rsidR="006D0545">
        <w:rPr>
          <w:b/>
        </w:rPr>
        <w:t>n</w:t>
      </w:r>
      <w:r w:rsidRPr="002320E4">
        <w:rPr>
          <w:b/>
        </w:rPr>
        <w:t xml:space="preserve"> </w:t>
      </w:r>
      <w:r w:rsidRPr="002320E4">
        <w:rPr>
          <w:b/>
          <w:color w:val="000000"/>
        </w:rPr>
        <w:t>9:</w:t>
      </w:r>
      <w:r w:rsidR="00945547">
        <w:rPr>
          <w:b/>
          <w:color w:val="000000"/>
        </w:rPr>
        <w:t>30</w:t>
      </w:r>
      <w:r w:rsidRPr="002320E4">
        <w:rPr>
          <w:b/>
          <w:color w:val="000000"/>
        </w:rPr>
        <w:t xml:space="preserve"> órai kezdettel</w:t>
      </w:r>
      <w:r w:rsidRPr="002320E4">
        <w:rPr>
          <w:color w:val="000000"/>
        </w:rPr>
        <w:t xml:space="preserve"> a Kulturális, Oktatási, Szociális, Egészségügyi és Sport Bizottság</w:t>
      </w:r>
      <w:r w:rsidR="00197C60">
        <w:rPr>
          <w:color w:val="000000"/>
        </w:rPr>
        <w:t xml:space="preserve"> </w:t>
      </w:r>
      <w:r w:rsidR="00135CDC" w:rsidRPr="00135CDC">
        <w:rPr>
          <w:b/>
          <w:bCs/>
          <w:color w:val="000000"/>
          <w:u w:val="single"/>
        </w:rPr>
        <w:t>nyílt</w:t>
      </w:r>
      <w:r w:rsidR="0066467D">
        <w:rPr>
          <w:color w:val="000000"/>
        </w:rPr>
        <w:t xml:space="preserve"> </w:t>
      </w:r>
      <w:r w:rsidRPr="002320E4">
        <w:rPr>
          <w:color w:val="000000"/>
        </w:rPr>
        <w:t>üléséről.</w:t>
      </w:r>
    </w:p>
    <w:p w14:paraId="2E7C927C" w14:textId="77777777" w:rsidR="00104872" w:rsidRPr="002320E4" w:rsidRDefault="00104872" w:rsidP="003653E6">
      <w:pPr>
        <w:rPr>
          <w:color w:val="000000"/>
        </w:rPr>
      </w:pPr>
    </w:p>
    <w:p w14:paraId="7C0C6BD8" w14:textId="77777777" w:rsidR="00104872" w:rsidRPr="002320E4" w:rsidRDefault="00104872" w:rsidP="003653E6">
      <w:pPr>
        <w:outlineLvl w:val="0"/>
        <w:rPr>
          <w:b/>
          <w:color w:val="000000"/>
          <w:u w:val="single"/>
        </w:rPr>
      </w:pPr>
      <w:r w:rsidRPr="002320E4">
        <w:rPr>
          <w:b/>
          <w:color w:val="000000"/>
          <w:u w:val="single"/>
        </w:rPr>
        <w:t>Jelen vannak:</w:t>
      </w:r>
    </w:p>
    <w:p w14:paraId="039244A5" w14:textId="77777777" w:rsidR="00104872" w:rsidRPr="002320E4" w:rsidRDefault="00104872" w:rsidP="003653E6">
      <w:pPr>
        <w:outlineLvl w:val="0"/>
        <w:rPr>
          <w:b/>
          <w:color w:val="000000"/>
          <w:u w:val="single"/>
        </w:rPr>
      </w:pPr>
    </w:p>
    <w:p w14:paraId="55D3E4F3" w14:textId="782DB62C" w:rsidR="009F5BFD" w:rsidRPr="002320E4" w:rsidRDefault="00104872" w:rsidP="003653E6">
      <w:pPr>
        <w:numPr>
          <w:ilvl w:val="0"/>
          <w:numId w:val="1"/>
        </w:numPr>
        <w:jc w:val="both"/>
      </w:pPr>
      <w:r w:rsidRPr="002320E4">
        <w:rPr>
          <w:color w:val="000000"/>
        </w:rPr>
        <w:t>Fekete-Pataki Edit</w:t>
      </w:r>
      <w:r w:rsidRPr="002320E4">
        <w:rPr>
          <w:i/>
          <w:color w:val="000000"/>
        </w:rPr>
        <w:t xml:space="preserve"> </w:t>
      </w:r>
      <w:r w:rsidRPr="002320E4">
        <w:rPr>
          <w:color w:val="000000"/>
        </w:rPr>
        <w:t xml:space="preserve">bizottsági elnök, </w:t>
      </w:r>
      <w:r w:rsidR="001C141C">
        <w:rPr>
          <w:color w:val="000000"/>
        </w:rPr>
        <w:t xml:space="preserve">Csiki István, </w:t>
      </w:r>
      <w:proofErr w:type="spellStart"/>
      <w:r w:rsidRPr="002320E4">
        <w:rPr>
          <w:color w:val="000000"/>
        </w:rPr>
        <w:t>Gelencsér</w:t>
      </w:r>
      <w:proofErr w:type="spellEnd"/>
      <w:r w:rsidRPr="002320E4">
        <w:rPr>
          <w:color w:val="000000"/>
        </w:rPr>
        <w:t xml:space="preserve"> Attila,</w:t>
      </w:r>
      <w:bookmarkStart w:id="0" w:name="_Hlk530750533"/>
      <w:r w:rsidRPr="002320E4">
        <w:rPr>
          <w:color w:val="000000"/>
        </w:rPr>
        <w:t xml:space="preserve"> </w:t>
      </w:r>
      <w:r w:rsidR="00C44654" w:rsidRPr="002320E4">
        <w:rPr>
          <w:color w:val="000000"/>
        </w:rPr>
        <w:t>Velkyné Ball Andrea</w:t>
      </w:r>
      <w:r w:rsidR="00C44654">
        <w:rPr>
          <w:color w:val="000000"/>
        </w:rPr>
        <w:t>,</w:t>
      </w:r>
      <w:r w:rsidR="00C44654" w:rsidRPr="001C141C">
        <w:rPr>
          <w:color w:val="000000"/>
        </w:rPr>
        <w:t xml:space="preserve"> </w:t>
      </w:r>
      <w:r w:rsidR="005E760E">
        <w:rPr>
          <w:color w:val="000000"/>
        </w:rPr>
        <w:t xml:space="preserve">Molnár Zoltán </w:t>
      </w:r>
      <w:r w:rsidR="00197C60">
        <w:rPr>
          <w:color w:val="000000"/>
        </w:rPr>
        <w:t xml:space="preserve">és </w:t>
      </w:r>
      <w:r w:rsidR="00197C60" w:rsidRPr="002320E4">
        <w:rPr>
          <w:color w:val="000000"/>
        </w:rPr>
        <w:t>Dr. Koczor Gábor</w:t>
      </w:r>
      <w:r w:rsidR="00620A44">
        <w:rPr>
          <w:color w:val="000000"/>
        </w:rPr>
        <w:t>,</w:t>
      </w:r>
    </w:p>
    <w:p w14:paraId="4D18F6D7" w14:textId="1268FA50" w:rsidR="00197C60" w:rsidRPr="002320E4" w:rsidRDefault="005D6405" w:rsidP="003653E6">
      <w:pPr>
        <w:numPr>
          <w:ilvl w:val="0"/>
          <w:numId w:val="1"/>
        </w:numPr>
        <w:jc w:val="both"/>
      </w:pPr>
      <w:r>
        <w:t>Dr. Zalán Gábo</w:t>
      </w:r>
      <w:bookmarkEnd w:id="0"/>
      <w:r>
        <w:t>r jegyző</w:t>
      </w:r>
      <w:r w:rsidR="00104872" w:rsidRPr="002320E4">
        <w:t>,</w:t>
      </w:r>
    </w:p>
    <w:p w14:paraId="4E001591" w14:textId="50E0A219" w:rsidR="00DD66BA" w:rsidRDefault="005D6405" w:rsidP="003653E6">
      <w:pPr>
        <w:numPr>
          <w:ilvl w:val="0"/>
          <w:numId w:val="1"/>
        </w:numPr>
        <w:jc w:val="both"/>
      </w:pPr>
      <w:r>
        <w:t>Dr. Dömötör Ramóna</w:t>
      </w:r>
      <w:r w:rsidR="00104872" w:rsidRPr="002320E4">
        <w:t xml:space="preserve"> </w:t>
      </w:r>
      <w:r w:rsidR="009F5BFD">
        <w:t xml:space="preserve">mb. </w:t>
      </w:r>
      <w:r w:rsidR="00514422" w:rsidRPr="002320E4">
        <w:t xml:space="preserve">igazgatási </w:t>
      </w:r>
      <w:r w:rsidR="00104872" w:rsidRPr="002320E4">
        <w:t>osztályvezető,</w:t>
      </w:r>
    </w:p>
    <w:p w14:paraId="23CC6E5D" w14:textId="22877CCF" w:rsidR="00945547" w:rsidRDefault="008B3E59" w:rsidP="003653E6">
      <w:pPr>
        <w:numPr>
          <w:ilvl w:val="0"/>
          <w:numId w:val="1"/>
        </w:numPr>
        <w:jc w:val="both"/>
      </w:pPr>
      <w:r>
        <w:t xml:space="preserve">Cserkutiné </w:t>
      </w:r>
      <w:proofErr w:type="spellStart"/>
      <w:r>
        <w:t>Stipsitcs</w:t>
      </w:r>
      <w:proofErr w:type="spellEnd"/>
      <w:r>
        <w:t xml:space="preserve"> Edina osztályvezető,</w:t>
      </w:r>
    </w:p>
    <w:p w14:paraId="103DDD5C" w14:textId="736C69E8" w:rsidR="008B3E59" w:rsidRDefault="00FE3C6C" w:rsidP="003653E6">
      <w:pPr>
        <w:numPr>
          <w:ilvl w:val="0"/>
          <w:numId w:val="1"/>
        </w:numPr>
        <w:jc w:val="both"/>
      </w:pPr>
      <w:r>
        <w:t>Eső Attila Kft. igazgató</w:t>
      </w:r>
      <w:r w:rsidR="008B3E59">
        <w:t>,</w:t>
      </w:r>
    </w:p>
    <w:p w14:paraId="3980E601" w14:textId="732D8F85" w:rsidR="008B3E59" w:rsidRDefault="003F5454" w:rsidP="003653E6">
      <w:pPr>
        <w:numPr>
          <w:ilvl w:val="0"/>
          <w:numId w:val="1"/>
        </w:numPr>
        <w:jc w:val="both"/>
      </w:pPr>
      <w:r>
        <w:t>Révész József i</w:t>
      </w:r>
      <w:r w:rsidR="008B3E59">
        <w:t>ntézményvezető,</w:t>
      </w:r>
    </w:p>
    <w:p w14:paraId="136309BA" w14:textId="69B73FE3" w:rsidR="00FE3C6C" w:rsidRDefault="00FE3C6C" w:rsidP="003653E6">
      <w:pPr>
        <w:numPr>
          <w:ilvl w:val="0"/>
          <w:numId w:val="1"/>
        </w:numPr>
        <w:jc w:val="both"/>
      </w:pPr>
      <w:r>
        <w:t>Lajos Tiborné intézményvezető helyettes,</w:t>
      </w:r>
    </w:p>
    <w:p w14:paraId="5106AD4E" w14:textId="49D1FDF6" w:rsidR="008B3E59" w:rsidRPr="002320E4" w:rsidRDefault="00FE3C6C" w:rsidP="003653E6">
      <w:pPr>
        <w:numPr>
          <w:ilvl w:val="0"/>
          <w:numId w:val="1"/>
        </w:numPr>
        <w:jc w:val="both"/>
      </w:pPr>
      <w:proofErr w:type="spellStart"/>
      <w:r>
        <w:t>Guttmann</w:t>
      </w:r>
      <w:proofErr w:type="spellEnd"/>
      <w:r>
        <w:t xml:space="preserve"> Ferencné intézm</w:t>
      </w:r>
      <w:r w:rsidR="004C04AE">
        <w:t>é</w:t>
      </w:r>
      <w:r>
        <w:t>nyvezető</w:t>
      </w:r>
      <w:r w:rsidR="008B3E59">
        <w:t>,</w:t>
      </w:r>
    </w:p>
    <w:p w14:paraId="0C0079ED" w14:textId="77777777" w:rsidR="00104872" w:rsidRPr="002320E4" w:rsidRDefault="00104872" w:rsidP="003653E6">
      <w:pPr>
        <w:numPr>
          <w:ilvl w:val="0"/>
          <w:numId w:val="1"/>
        </w:numPr>
        <w:jc w:val="both"/>
        <w:rPr>
          <w:color w:val="000000"/>
        </w:rPr>
      </w:pPr>
      <w:r w:rsidRPr="002320E4">
        <w:rPr>
          <w:color w:val="000000"/>
        </w:rPr>
        <w:t>Gregorich Szilvia jegyzőkönyvvezető.</w:t>
      </w:r>
    </w:p>
    <w:p w14:paraId="09523412" w14:textId="77777777" w:rsidR="00104872" w:rsidRPr="002320E4" w:rsidRDefault="00104872" w:rsidP="003653E6">
      <w:pPr>
        <w:jc w:val="both"/>
        <w:rPr>
          <w:color w:val="000000"/>
        </w:rPr>
      </w:pPr>
    </w:p>
    <w:p w14:paraId="31A44825" w14:textId="77777777" w:rsidR="00104872" w:rsidRPr="002320E4" w:rsidRDefault="00104872" w:rsidP="003653E6">
      <w:pPr>
        <w:jc w:val="both"/>
        <w:rPr>
          <w:color w:val="000000"/>
        </w:rPr>
      </w:pPr>
    </w:p>
    <w:p w14:paraId="0279E044" w14:textId="589CF32C" w:rsidR="00E059DF" w:rsidRDefault="00E059DF" w:rsidP="003653E6">
      <w:pPr>
        <w:jc w:val="both"/>
        <w:rPr>
          <w:b/>
          <w:color w:val="000000"/>
        </w:rPr>
      </w:pPr>
      <w:r w:rsidRPr="002320E4">
        <w:rPr>
          <w:b/>
          <w:bCs/>
          <w:color w:val="000000"/>
        </w:rPr>
        <w:t>Fekete-Pataki Edit</w:t>
      </w:r>
      <w:r w:rsidRPr="002320E4">
        <w:rPr>
          <w:color w:val="000000"/>
        </w:rPr>
        <w:t xml:space="preserve"> bizottsági elnök köszönti a megjelenteket. Elmondja, hogy</w:t>
      </w:r>
      <w:r w:rsidR="001C141C" w:rsidRPr="001C141C">
        <w:rPr>
          <w:color w:val="000000"/>
        </w:rPr>
        <w:t xml:space="preserve"> </w:t>
      </w:r>
      <w:r w:rsidR="00FE3C6C">
        <w:rPr>
          <w:color w:val="000000"/>
        </w:rPr>
        <w:t xml:space="preserve">Molnár Zoltán </w:t>
      </w:r>
      <w:r w:rsidR="005E760E">
        <w:rPr>
          <w:color w:val="000000"/>
        </w:rPr>
        <w:t>jelezte késését</w:t>
      </w:r>
      <w:r w:rsidR="00FE3C6C">
        <w:rPr>
          <w:color w:val="000000"/>
        </w:rPr>
        <w:t>, Keszei Balázs igazoltan távol van</w:t>
      </w:r>
      <w:r w:rsidR="005E760E">
        <w:rPr>
          <w:color w:val="000000"/>
        </w:rPr>
        <w:t>.</w:t>
      </w:r>
      <w:r w:rsidR="00C44654">
        <w:rPr>
          <w:color w:val="000000"/>
        </w:rPr>
        <w:t xml:space="preserve"> </w:t>
      </w:r>
      <w:r w:rsidRPr="002320E4">
        <w:rPr>
          <w:b/>
          <w:bCs/>
          <w:color w:val="000000"/>
        </w:rPr>
        <w:t>Fekete-Pataki Edit</w:t>
      </w:r>
      <w:r w:rsidRPr="002320E4">
        <w:rPr>
          <w:color w:val="000000"/>
        </w:rPr>
        <w:t xml:space="preserve"> bizottsági elnök megállapítja, hogy a bizottság </w:t>
      </w:r>
      <w:r w:rsidR="00FE3C6C">
        <w:rPr>
          <w:b/>
          <w:color w:val="000000"/>
        </w:rPr>
        <w:t>5</w:t>
      </w:r>
      <w:r w:rsidRPr="002320E4">
        <w:rPr>
          <w:b/>
          <w:color w:val="000000"/>
        </w:rPr>
        <w:t xml:space="preserve"> fővel határozatképes. </w:t>
      </w:r>
    </w:p>
    <w:p w14:paraId="545E6468" w14:textId="443EBA8E" w:rsidR="00DD66BA" w:rsidRDefault="00DD66BA" w:rsidP="003653E6">
      <w:pPr>
        <w:jc w:val="both"/>
        <w:rPr>
          <w:b/>
          <w:color w:val="000000"/>
        </w:rPr>
      </w:pPr>
    </w:p>
    <w:p w14:paraId="37D86BDB" w14:textId="61752D9E" w:rsidR="004C04AE" w:rsidRPr="004C04AE" w:rsidRDefault="00A871CF" w:rsidP="003653E6">
      <w:pPr>
        <w:jc w:val="both"/>
      </w:pPr>
      <w:r w:rsidRPr="004C04AE">
        <w:rPr>
          <w:b/>
          <w:bCs/>
          <w:color w:val="000000"/>
        </w:rPr>
        <w:t>Fekete-Pataki Edit</w:t>
      </w:r>
      <w:r w:rsidRPr="004C04AE">
        <w:rPr>
          <w:b/>
          <w:color w:val="000000"/>
        </w:rPr>
        <w:t xml:space="preserve"> </w:t>
      </w:r>
      <w:r w:rsidR="004C04AE" w:rsidRPr="004C04AE">
        <w:rPr>
          <w:color w:val="000000"/>
        </w:rPr>
        <w:t xml:space="preserve">elmondja, hogy </w:t>
      </w:r>
      <w:r w:rsidR="003F5454">
        <w:rPr>
          <w:color w:val="000000"/>
        </w:rPr>
        <w:t>a hivatal részéről</w:t>
      </w:r>
      <w:r w:rsidR="003F5454" w:rsidRPr="004C04AE">
        <w:rPr>
          <w:color w:val="000000"/>
        </w:rPr>
        <w:t xml:space="preserve"> </w:t>
      </w:r>
      <w:r w:rsidR="004C04AE" w:rsidRPr="004C04AE">
        <w:rPr>
          <w:color w:val="000000"/>
        </w:rPr>
        <w:t>jelzés érkezett</w:t>
      </w:r>
      <w:r w:rsidR="003F5454">
        <w:rPr>
          <w:color w:val="000000"/>
        </w:rPr>
        <w:t>, miszerint</w:t>
      </w:r>
      <w:r w:rsidR="004C04AE" w:rsidRPr="004C04AE">
        <w:rPr>
          <w:color w:val="000000"/>
        </w:rPr>
        <w:t xml:space="preserve"> a 7. napirendi pontban szereplő </w:t>
      </w:r>
      <w:r w:rsidR="004C04AE" w:rsidRPr="004C04AE">
        <w:t>Kőszeg, Kossuth L. u. 3. 1. em. 1. lakás bérbeadási módjának meghatározása</w:t>
      </w:r>
      <w:r w:rsidR="004C04AE">
        <w:t xml:space="preserve"> nem kerül megtárgyalásra, mivel ez</w:t>
      </w:r>
      <w:r w:rsidR="00CA31A1">
        <w:t>t</w:t>
      </w:r>
      <w:r w:rsidR="004C04AE">
        <w:t xml:space="preserve"> a lakás</w:t>
      </w:r>
      <w:r w:rsidR="00CA31A1">
        <w:t>t</w:t>
      </w:r>
      <w:r w:rsidR="004C04AE">
        <w:t xml:space="preserve"> szolgálati lakásként </w:t>
      </w:r>
      <w:r w:rsidR="00CA31A1">
        <w:t>szeretnék fenntartani. Érkezne majd egy gyermekorvos, akinek lenne egy szolgálati lakás kijelölve, illetve egy messzebbről érkező közterület felügyelőnek is szüksége lenne majd</w:t>
      </w:r>
      <w:r w:rsidR="003F5454">
        <w:t xml:space="preserve"> a későbbiekben</w:t>
      </w:r>
      <w:r w:rsidR="00CA31A1">
        <w:t xml:space="preserve"> egy szolgálati lakásra, ezért a 7. napirendi pontot szeretné levetetni. Megköszöni. </w:t>
      </w:r>
    </w:p>
    <w:p w14:paraId="6CA6343E" w14:textId="4E547E3B" w:rsidR="00A871CF" w:rsidRPr="002320E4" w:rsidRDefault="004C04AE" w:rsidP="003653E6">
      <w:pPr>
        <w:jc w:val="both"/>
        <w:rPr>
          <w:color w:val="000000"/>
        </w:rPr>
      </w:pPr>
      <w:r w:rsidRPr="004C04AE">
        <w:rPr>
          <w:b/>
          <w:bCs/>
          <w:color w:val="000000"/>
        </w:rPr>
        <w:t>Fekete-Pataki Edit</w:t>
      </w:r>
      <w:r w:rsidRPr="004C04AE">
        <w:rPr>
          <w:b/>
          <w:color w:val="000000"/>
        </w:rPr>
        <w:t xml:space="preserve"> </w:t>
      </w:r>
      <w:r w:rsidR="00CA31A1" w:rsidRPr="00CA31A1">
        <w:rPr>
          <w:bCs/>
          <w:color w:val="000000"/>
        </w:rPr>
        <w:t xml:space="preserve">elmondja, hogy a napirendi pontok sorrendjében nem történik változás, majd </w:t>
      </w:r>
      <w:r w:rsidRPr="00CA31A1">
        <w:rPr>
          <w:bCs/>
          <w:color w:val="000000"/>
        </w:rPr>
        <w:t>s</w:t>
      </w:r>
      <w:r w:rsidR="00A871CF" w:rsidRPr="00CA31A1">
        <w:rPr>
          <w:bCs/>
          <w:color w:val="000000"/>
        </w:rPr>
        <w:t>zavazá</w:t>
      </w:r>
      <w:r w:rsidR="00A871CF" w:rsidRPr="002320E4">
        <w:rPr>
          <w:color w:val="000000"/>
        </w:rPr>
        <w:t>sra bocsátja a</w:t>
      </w:r>
      <w:r w:rsidR="00A94167">
        <w:rPr>
          <w:color w:val="000000"/>
        </w:rPr>
        <w:t xml:space="preserve"> </w:t>
      </w:r>
      <w:r>
        <w:rPr>
          <w:color w:val="000000"/>
        </w:rPr>
        <w:t xml:space="preserve">módosított </w:t>
      </w:r>
      <w:r w:rsidR="00A871CF" w:rsidRPr="002320E4">
        <w:rPr>
          <w:color w:val="000000"/>
        </w:rPr>
        <w:t xml:space="preserve">napirendet, </w:t>
      </w:r>
      <w:r w:rsidR="008B3E59">
        <w:rPr>
          <w:color w:val="000000"/>
        </w:rPr>
        <w:t>melyet</w:t>
      </w:r>
      <w:r w:rsidR="00A871CF" w:rsidRPr="002320E4">
        <w:rPr>
          <w:color w:val="000000"/>
        </w:rPr>
        <w:t xml:space="preserve"> a bizottság egyhangúlag</w:t>
      </w:r>
      <w:r w:rsidR="006D3297">
        <w:rPr>
          <w:color w:val="000000"/>
        </w:rPr>
        <w:t xml:space="preserve"> </w:t>
      </w:r>
      <w:r>
        <w:rPr>
          <w:b/>
          <w:color w:val="000000"/>
        </w:rPr>
        <w:t>5</w:t>
      </w:r>
      <w:r w:rsidR="00A871CF" w:rsidRPr="002320E4">
        <w:rPr>
          <w:b/>
          <w:color w:val="000000"/>
        </w:rPr>
        <w:t xml:space="preserve"> igen </w:t>
      </w:r>
      <w:r w:rsidR="00A871CF" w:rsidRPr="002320E4">
        <w:rPr>
          <w:color w:val="000000"/>
        </w:rPr>
        <w:t xml:space="preserve">szavazattal elfogad. </w:t>
      </w:r>
    </w:p>
    <w:p w14:paraId="3F2F1B05" w14:textId="77777777" w:rsidR="00A871CF" w:rsidRPr="002320E4" w:rsidRDefault="00A871CF" w:rsidP="003653E6">
      <w:pPr>
        <w:autoSpaceDE w:val="0"/>
        <w:autoSpaceDN w:val="0"/>
        <w:adjustRightInd w:val="0"/>
        <w:rPr>
          <w:b/>
          <w:color w:val="000000"/>
        </w:rPr>
      </w:pPr>
    </w:p>
    <w:p w14:paraId="5025031B" w14:textId="2052BB0B" w:rsidR="00A871CF" w:rsidRPr="002320E4" w:rsidRDefault="00A871CF" w:rsidP="003653E6">
      <w:pPr>
        <w:autoSpaceDE w:val="0"/>
        <w:autoSpaceDN w:val="0"/>
        <w:adjustRightInd w:val="0"/>
        <w:rPr>
          <w:b/>
          <w:bCs/>
        </w:rPr>
      </w:pPr>
    </w:p>
    <w:p w14:paraId="200EBEC7" w14:textId="3EBB5D65" w:rsidR="00104872" w:rsidRDefault="00104872" w:rsidP="003653E6">
      <w:pPr>
        <w:autoSpaceDE w:val="0"/>
        <w:autoSpaceDN w:val="0"/>
        <w:adjustRightInd w:val="0"/>
        <w:ind w:firstLine="170"/>
        <w:jc w:val="center"/>
        <w:rPr>
          <w:b/>
          <w:bCs/>
        </w:rPr>
      </w:pPr>
      <w:r w:rsidRPr="002320E4">
        <w:rPr>
          <w:b/>
          <w:bCs/>
        </w:rPr>
        <w:t>N A P I R E N D:</w:t>
      </w:r>
    </w:p>
    <w:p w14:paraId="7DCD9F62" w14:textId="77777777" w:rsidR="008B3E59" w:rsidRDefault="008B3E59" w:rsidP="003653E6">
      <w:pPr>
        <w:autoSpaceDE w:val="0"/>
        <w:autoSpaceDN w:val="0"/>
        <w:adjustRightInd w:val="0"/>
        <w:ind w:firstLine="170"/>
        <w:jc w:val="center"/>
        <w:rPr>
          <w:b/>
          <w:bCs/>
        </w:rPr>
      </w:pPr>
    </w:p>
    <w:p w14:paraId="1B275116" w14:textId="77777777" w:rsidR="004C04AE" w:rsidRDefault="004C04AE" w:rsidP="003653E6">
      <w:pPr>
        <w:pStyle w:val="Listaszerbekezds"/>
        <w:spacing w:after="0" w:line="240" w:lineRule="auto"/>
        <w:ind w:left="567"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Kőszeg Város Önkormányzata 2022. évi gazdálkodásának beszámolója (zárszámadás)</w:t>
      </w:r>
    </w:p>
    <w:p w14:paraId="4E5E6918" w14:textId="77777777" w:rsidR="004C04AE" w:rsidRDefault="004C04AE" w:rsidP="003653E6">
      <w:pPr>
        <w:pStyle w:val="Listaszerbekezds"/>
        <w:spacing w:after="0" w:line="240" w:lineRule="auto"/>
        <w:ind w:left="567"/>
        <w:contextualSpacing w:val="0"/>
        <w:jc w:val="both"/>
        <w:rPr>
          <w:rFonts w:ascii="Times New Roman" w:eastAsia="Times New Roman" w:hAnsi="Times New Roman"/>
          <w:sz w:val="24"/>
          <w:szCs w:val="24"/>
        </w:rPr>
      </w:pPr>
      <w:r>
        <w:rPr>
          <w:rFonts w:ascii="Times New Roman" w:eastAsia="Times New Roman" w:hAnsi="Times New Roman"/>
          <w:sz w:val="24"/>
          <w:szCs w:val="24"/>
        </w:rPr>
        <w:t>Előterjesztő: Básthy Béla polgármester</w:t>
      </w:r>
    </w:p>
    <w:p w14:paraId="16F2AF17" w14:textId="77777777" w:rsidR="004C04AE" w:rsidRDefault="004C04AE" w:rsidP="003653E6">
      <w:pPr>
        <w:pStyle w:val="Listaszerbekezds"/>
        <w:spacing w:after="0" w:line="240" w:lineRule="auto"/>
        <w:ind w:left="567" w:hanging="425"/>
        <w:contextualSpacing w:val="0"/>
        <w:jc w:val="both"/>
        <w:rPr>
          <w:rFonts w:ascii="Times New Roman" w:eastAsia="Times New Roman" w:hAnsi="Times New Roman"/>
          <w:sz w:val="24"/>
          <w:szCs w:val="24"/>
        </w:rPr>
      </w:pPr>
    </w:p>
    <w:p w14:paraId="7733B202" w14:textId="77777777" w:rsidR="004C04AE" w:rsidRDefault="004C04AE" w:rsidP="003653E6">
      <w:pPr>
        <w:pStyle w:val="Listaszerbekezds"/>
        <w:numPr>
          <w:ilvl w:val="0"/>
          <w:numId w:val="3"/>
        </w:numPr>
        <w:spacing w:after="0" w:line="240" w:lineRule="auto"/>
        <w:ind w:left="567"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A közterületek elnevezésének rendjéről és a házszám-megállapítás szabályairól szóló 5/2015. (II. 27.) számú önkormányzati rendelet felülvizsgálata</w:t>
      </w:r>
    </w:p>
    <w:p w14:paraId="154100D3" w14:textId="77777777" w:rsidR="004C04AE" w:rsidRDefault="004C04AE" w:rsidP="003653E6">
      <w:pPr>
        <w:pStyle w:val="Listaszerbekezds"/>
        <w:spacing w:after="0" w:line="240" w:lineRule="auto"/>
        <w:ind w:left="567"/>
        <w:jc w:val="both"/>
        <w:rPr>
          <w:rFonts w:ascii="Times New Roman" w:hAnsi="Times New Roman"/>
          <w:sz w:val="24"/>
          <w:szCs w:val="24"/>
        </w:rPr>
      </w:pPr>
      <w:r>
        <w:rPr>
          <w:rFonts w:ascii="Times New Roman" w:hAnsi="Times New Roman"/>
          <w:sz w:val="24"/>
          <w:szCs w:val="24"/>
        </w:rPr>
        <w:t>Előadó a polgármester nevében: Dr. Dömötör Ramóna mb. igazgatási osztályvezető</w:t>
      </w:r>
    </w:p>
    <w:p w14:paraId="79C94922" w14:textId="77777777" w:rsidR="004C04AE" w:rsidRDefault="004C04AE" w:rsidP="003653E6">
      <w:pPr>
        <w:pStyle w:val="Listaszerbekezds"/>
        <w:spacing w:after="0" w:line="240" w:lineRule="auto"/>
        <w:ind w:left="567" w:hanging="425"/>
        <w:contextualSpacing w:val="0"/>
        <w:jc w:val="both"/>
        <w:rPr>
          <w:rFonts w:ascii="Times New Roman" w:eastAsia="Times New Roman" w:hAnsi="Times New Roman"/>
          <w:sz w:val="24"/>
          <w:szCs w:val="24"/>
        </w:rPr>
      </w:pPr>
    </w:p>
    <w:p w14:paraId="3A079D2E" w14:textId="77777777" w:rsidR="004C04AE" w:rsidRDefault="004C04AE" w:rsidP="003653E6">
      <w:pPr>
        <w:pStyle w:val="Listaszerbekezds"/>
        <w:numPr>
          <w:ilvl w:val="0"/>
          <w:numId w:val="3"/>
        </w:numPr>
        <w:spacing w:after="0" w:line="240" w:lineRule="auto"/>
        <w:ind w:left="567" w:hanging="425"/>
        <w:contextualSpacing w:val="0"/>
        <w:jc w:val="both"/>
        <w:rPr>
          <w:rFonts w:ascii="Times New Roman" w:eastAsia="Times New Roman" w:hAnsi="Times New Roman"/>
          <w:sz w:val="24"/>
          <w:szCs w:val="24"/>
        </w:rPr>
      </w:pPr>
      <w:bookmarkStart w:id="1" w:name="_Hlk135381533"/>
      <w:r>
        <w:rPr>
          <w:rFonts w:ascii="Times New Roman" w:eastAsia="Times New Roman" w:hAnsi="Times New Roman"/>
          <w:sz w:val="24"/>
          <w:szCs w:val="24"/>
        </w:rPr>
        <w:t>Beszámoló a Kőszegi Városi Múzeum, Könyvtár és Levéltár munkájáról a könyvtári szolgáltatás tekintetében</w:t>
      </w:r>
    </w:p>
    <w:p w14:paraId="5125C30E" w14:textId="77777777" w:rsidR="004C04AE" w:rsidRDefault="004C04AE" w:rsidP="003653E6">
      <w:pPr>
        <w:pStyle w:val="Listaszerbekezds"/>
        <w:spacing w:after="0" w:line="240" w:lineRule="auto"/>
        <w:ind w:left="567"/>
        <w:contextualSpacing w:val="0"/>
        <w:jc w:val="both"/>
        <w:rPr>
          <w:rFonts w:ascii="Times New Roman" w:eastAsia="Times New Roman" w:hAnsi="Times New Roman"/>
          <w:sz w:val="24"/>
          <w:szCs w:val="24"/>
        </w:rPr>
      </w:pPr>
      <w:r>
        <w:rPr>
          <w:rFonts w:ascii="Times New Roman" w:eastAsia="Times New Roman" w:hAnsi="Times New Roman"/>
          <w:sz w:val="24"/>
          <w:szCs w:val="24"/>
        </w:rPr>
        <w:t>Előterjesztő: Révész József igazgató</w:t>
      </w:r>
    </w:p>
    <w:bookmarkEnd w:id="1"/>
    <w:p w14:paraId="30B8C5A8" w14:textId="77777777" w:rsidR="004C04AE" w:rsidRDefault="004C04AE" w:rsidP="003653E6">
      <w:pPr>
        <w:pStyle w:val="Listaszerbekezds"/>
        <w:spacing w:after="0" w:line="240" w:lineRule="auto"/>
        <w:ind w:left="567" w:hanging="425"/>
        <w:contextualSpacing w:val="0"/>
        <w:jc w:val="both"/>
        <w:rPr>
          <w:rFonts w:ascii="Times New Roman" w:eastAsia="Times New Roman" w:hAnsi="Times New Roman"/>
          <w:sz w:val="24"/>
          <w:szCs w:val="24"/>
        </w:rPr>
      </w:pPr>
    </w:p>
    <w:p w14:paraId="19E1DB1E" w14:textId="77777777" w:rsidR="00863FED" w:rsidRDefault="00863FED" w:rsidP="003653E6">
      <w:pPr>
        <w:pStyle w:val="Listaszerbekezds"/>
        <w:spacing w:after="0" w:line="240" w:lineRule="auto"/>
        <w:ind w:left="567" w:hanging="425"/>
        <w:contextualSpacing w:val="0"/>
        <w:jc w:val="both"/>
        <w:rPr>
          <w:rFonts w:ascii="Times New Roman" w:eastAsia="Times New Roman" w:hAnsi="Times New Roman"/>
          <w:sz w:val="24"/>
          <w:szCs w:val="24"/>
        </w:rPr>
      </w:pPr>
    </w:p>
    <w:p w14:paraId="3B838224" w14:textId="77777777" w:rsidR="004C04AE" w:rsidRPr="00074788" w:rsidRDefault="004C04AE" w:rsidP="003653E6">
      <w:pPr>
        <w:pStyle w:val="Listaszerbekezds"/>
        <w:numPr>
          <w:ilvl w:val="0"/>
          <w:numId w:val="3"/>
        </w:numPr>
        <w:autoSpaceDE w:val="0"/>
        <w:autoSpaceDN w:val="0"/>
        <w:spacing w:after="0" w:line="240" w:lineRule="auto"/>
        <w:ind w:left="567" w:hanging="425"/>
        <w:contextualSpacing w:val="0"/>
        <w:jc w:val="both"/>
        <w:rPr>
          <w:rFonts w:ascii="Times New Roman" w:eastAsia="Times New Roman" w:hAnsi="Times New Roman"/>
          <w:sz w:val="24"/>
          <w:szCs w:val="24"/>
        </w:rPr>
      </w:pPr>
      <w:r w:rsidRPr="00074788">
        <w:rPr>
          <w:rFonts w:ascii="Times New Roman" w:eastAsia="Times New Roman" w:hAnsi="Times New Roman"/>
          <w:sz w:val="24"/>
          <w:szCs w:val="24"/>
        </w:rPr>
        <w:t>Döntés a Kőszegi Város Múzeum, Könyvtár és Levéltár intézményvezető-helyettesi munkakörének betöltéséről</w:t>
      </w:r>
    </w:p>
    <w:p w14:paraId="3F247D30" w14:textId="77777777" w:rsidR="004C04AE" w:rsidRPr="006B184F" w:rsidRDefault="004C04AE" w:rsidP="003653E6">
      <w:pPr>
        <w:autoSpaceDE w:val="0"/>
        <w:autoSpaceDN w:val="0"/>
        <w:ind w:left="567"/>
        <w:jc w:val="both"/>
        <w:rPr>
          <w:rFonts w:eastAsia="Calibri"/>
        </w:rPr>
      </w:pPr>
      <w:r>
        <w:t>Előterjesztő: Révész József igazgató</w:t>
      </w:r>
    </w:p>
    <w:p w14:paraId="75E379AB" w14:textId="77777777" w:rsidR="004C04AE" w:rsidRDefault="004C04AE" w:rsidP="003653E6">
      <w:pPr>
        <w:pStyle w:val="Listaszerbekezds"/>
        <w:spacing w:after="0" w:line="240" w:lineRule="auto"/>
        <w:ind w:left="567" w:hanging="425"/>
        <w:contextualSpacing w:val="0"/>
        <w:jc w:val="both"/>
        <w:rPr>
          <w:rFonts w:ascii="Times New Roman" w:eastAsia="Times New Roman" w:hAnsi="Times New Roman"/>
          <w:sz w:val="24"/>
          <w:szCs w:val="24"/>
        </w:rPr>
      </w:pPr>
    </w:p>
    <w:p w14:paraId="32BF9028" w14:textId="77777777" w:rsidR="004C04AE" w:rsidRDefault="004C04AE" w:rsidP="003653E6">
      <w:pPr>
        <w:pStyle w:val="Listaszerbekezds"/>
        <w:numPr>
          <w:ilvl w:val="0"/>
          <w:numId w:val="3"/>
        </w:numPr>
        <w:spacing w:after="0" w:line="240" w:lineRule="auto"/>
        <w:ind w:left="567" w:hanging="425"/>
        <w:contextualSpacing w:val="0"/>
        <w:jc w:val="both"/>
        <w:rPr>
          <w:rFonts w:ascii="Times New Roman" w:eastAsia="Times New Roman" w:hAnsi="Times New Roman"/>
          <w:sz w:val="24"/>
          <w:szCs w:val="24"/>
        </w:rPr>
      </w:pPr>
      <w:bookmarkStart w:id="2" w:name="_Hlk134626806"/>
      <w:r>
        <w:rPr>
          <w:rFonts w:ascii="Times New Roman" w:eastAsia="Times New Roman" w:hAnsi="Times New Roman"/>
          <w:sz w:val="24"/>
          <w:szCs w:val="24"/>
        </w:rPr>
        <w:t>Kőszeg Város Önkormányzata fenntartásában működő óvodai csoportok átszervezésével és létszámának meghatározásával kapcsolatos döntések</w:t>
      </w:r>
    </w:p>
    <w:p w14:paraId="7A0A0BE5" w14:textId="77777777" w:rsidR="004C04AE" w:rsidRDefault="004C04AE" w:rsidP="003653E6">
      <w:pPr>
        <w:pStyle w:val="Listaszerbekezds"/>
        <w:spacing w:after="0" w:line="240" w:lineRule="auto"/>
        <w:ind w:left="567"/>
        <w:jc w:val="both"/>
        <w:rPr>
          <w:rFonts w:ascii="Times New Roman" w:hAnsi="Times New Roman"/>
          <w:sz w:val="24"/>
          <w:szCs w:val="24"/>
        </w:rPr>
      </w:pPr>
      <w:r>
        <w:rPr>
          <w:rFonts w:ascii="Times New Roman" w:hAnsi="Times New Roman"/>
          <w:sz w:val="24"/>
          <w:szCs w:val="24"/>
        </w:rPr>
        <w:t>Előadó a polgármester nevében: Dr. Dömötör Ramóna mb. igazgatási osztályvezető</w:t>
      </w:r>
    </w:p>
    <w:bookmarkEnd w:id="2"/>
    <w:p w14:paraId="6E774753" w14:textId="77777777" w:rsidR="004C04AE" w:rsidRDefault="004C04AE" w:rsidP="003653E6">
      <w:pPr>
        <w:pStyle w:val="Listaszerbekezds"/>
        <w:spacing w:after="0" w:line="240" w:lineRule="auto"/>
        <w:ind w:left="567" w:hanging="425"/>
        <w:contextualSpacing w:val="0"/>
        <w:jc w:val="both"/>
        <w:rPr>
          <w:rFonts w:ascii="Times New Roman" w:eastAsia="Times New Roman" w:hAnsi="Times New Roman"/>
          <w:sz w:val="24"/>
          <w:szCs w:val="24"/>
        </w:rPr>
      </w:pPr>
    </w:p>
    <w:p w14:paraId="70F83429" w14:textId="77777777" w:rsidR="004C04AE" w:rsidRDefault="004C04AE" w:rsidP="003653E6">
      <w:pPr>
        <w:pStyle w:val="Listaszerbekezds"/>
        <w:numPr>
          <w:ilvl w:val="0"/>
          <w:numId w:val="3"/>
        </w:numPr>
        <w:spacing w:after="0" w:line="240" w:lineRule="auto"/>
        <w:ind w:left="567"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A „Jó tanuló és jó sportoló” elismerés adományozásáról szóló szabályzat felülvizsgálata</w:t>
      </w:r>
    </w:p>
    <w:p w14:paraId="7CF5F038" w14:textId="77777777" w:rsidR="004C04AE" w:rsidRDefault="004C04AE" w:rsidP="003653E6">
      <w:pPr>
        <w:pStyle w:val="Listaszerbekezds"/>
        <w:spacing w:after="0" w:line="240" w:lineRule="auto"/>
        <w:ind w:left="567"/>
        <w:jc w:val="both"/>
        <w:rPr>
          <w:rFonts w:ascii="Times New Roman" w:hAnsi="Times New Roman"/>
          <w:sz w:val="24"/>
          <w:szCs w:val="24"/>
        </w:rPr>
      </w:pPr>
      <w:r>
        <w:rPr>
          <w:rFonts w:ascii="Times New Roman" w:hAnsi="Times New Roman"/>
          <w:sz w:val="24"/>
          <w:szCs w:val="24"/>
        </w:rPr>
        <w:t>Előadó a polgármester nevében: Dr. Dömötör Ramóna mb. igazgatási osztályvezető</w:t>
      </w:r>
    </w:p>
    <w:p w14:paraId="37541BA6" w14:textId="77777777" w:rsidR="00135CDC" w:rsidRDefault="00135CDC" w:rsidP="003653E6">
      <w:pPr>
        <w:autoSpaceDE w:val="0"/>
        <w:autoSpaceDN w:val="0"/>
        <w:adjustRightInd w:val="0"/>
      </w:pPr>
    </w:p>
    <w:p w14:paraId="72F87AFC" w14:textId="77777777" w:rsidR="00863FED" w:rsidRDefault="00863FED" w:rsidP="003653E6">
      <w:pPr>
        <w:autoSpaceDE w:val="0"/>
        <w:autoSpaceDN w:val="0"/>
        <w:adjustRightInd w:val="0"/>
      </w:pPr>
    </w:p>
    <w:p w14:paraId="58550E55" w14:textId="77777777" w:rsidR="00690B27" w:rsidRPr="00DF1723" w:rsidRDefault="00690B27" w:rsidP="003653E6">
      <w:pPr>
        <w:autoSpaceDE w:val="0"/>
        <w:autoSpaceDN w:val="0"/>
        <w:adjustRightInd w:val="0"/>
      </w:pPr>
    </w:p>
    <w:p w14:paraId="7016537C" w14:textId="12E2A568" w:rsidR="00F570B8" w:rsidRPr="00254173" w:rsidRDefault="00F570B8" w:rsidP="003653E6">
      <w:pPr>
        <w:pStyle w:val="Listaszerbekezds"/>
        <w:numPr>
          <w:ilvl w:val="0"/>
          <w:numId w:val="2"/>
        </w:numPr>
        <w:spacing w:after="0" w:line="240" w:lineRule="auto"/>
        <w:jc w:val="center"/>
        <w:rPr>
          <w:rFonts w:ascii="Times New Roman" w:hAnsi="Times New Roman"/>
          <w:b/>
          <w:sz w:val="24"/>
          <w:szCs w:val="24"/>
        </w:rPr>
      </w:pPr>
      <w:r w:rsidRPr="00254173">
        <w:rPr>
          <w:rFonts w:ascii="Times New Roman" w:hAnsi="Times New Roman"/>
          <w:b/>
          <w:sz w:val="24"/>
          <w:szCs w:val="24"/>
        </w:rPr>
        <w:t>napirendi pont</w:t>
      </w:r>
    </w:p>
    <w:p w14:paraId="17C952F6" w14:textId="77777777" w:rsidR="00226C67" w:rsidRPr="00226C67" w:rsidRDefault="00226C67" w:rsidP="003653E6">
      <w:pPr>
        <w:jc w:val="center"/>
        <w:rPr>
          <w:b/>
          <w:bCs/>
        </w:rPr>
      </w:pPr>
      <w:r w:rsidRPr="00226C67">
        <w:rPr>
          <w:b/>
          <w:bCs/>
        </w:rPr>
        <w:t>Kőszeg Város Önkormányzata 2022. évi gazdálkodásának beszámolója (zárszámadás)</w:t>
      </w:r>
    </w:p>
    <w:p w14:paraId="21806EB3" w14:textId="77777777" w:rsidR="00226C67" w:rsidRPr="00226C67" w:rsidRDefault="00226C67" w:rsidP="003653E6">
      <w:pPr>
        <w:jc w:val="center"/>
        <w:rPr>
          <w:b/>
          <w:bCs/>
        </w:rPr>
      </w:pPr>
      <w:r w:rsidRPr="00226C67">
        <w:rPr>
          <w:b/>
          <w:bCs/>
        </w:rPr>
        <w:t>Előterjesztő: Básthy Béla polgármester</w:t>
      </w:r>
    </w:p>
    <w:p w14:paraId="215CE405" w14:textId="77777777" w:rsidR="008B3E59" w:rsidRPr="008B3E59" w:rsidRDefault="008B3E59" w:rsidP="003653E6">
      <w:pPr>
        <w:pStyle w:val="Listaszerbekezds"/>
        <w:tabs>
          <w:tab w:val="left" w:pos="709"/>
        </w:tabs>
        <w:spacing w:after="0" w:line="240" w:lineRule="auto"/>
        <w:ind w:left="709"/>
        <w:jc w:val="center"/>
        <w:rPr>
          <w:rFonts w:ascii="Times New Roman" w:hAnsi="Times New Roman"/>
          <w:b/>
          <w:bCs/>
          <w:sz w:val="24"/>
          <w:szCs w:val="24"/>
        </w:rPr>
      </w:pPr>
    </w:p>
    <w:p w14:paraId="469275B8" w14:textId="5438014F" w:rsidR="004342C1" w:rsidRDefault="00226C67" w:rsidP="003653E6">
      <w:pPr>
        <w:tabs>
          <w:tab w:val="left" w:pos="2835"/>
        </w:tabs>
        <w:jc w:val="both"/>
        <w:rPr>
          <w:bCs/>
        </w:rPr>
      </w:pPr>
      <w:r w:rsidRPr="00226C67">
        <w:rPr>
          <w:b/>
          <w:bCs/>
        </w:rPr>
        <w:t xml:space="preserve">Cserkutiné </w:t>
      </w:r>
      <w:proofErr w:type="spellStart"/>
      <w:r w:rsidRPr="00226C67">
        <w:rPr>
          <w:b/>
          <w:bCs/>
        </w:rPr>
        <w:t>Stipsitcs</w:t>
      </w:r>
      <w:proofErr w:type="spellEnd"/>
      <w:r w:rsidRPr="00226C67">
        <w:rPr>
          <w:b/>
          <w:bCs/>
        </w:rPr>
        <w:t xml:space="preserve"> Edina</w:t>
      </w:r>
      <w:r>
        <w:t xml:space="preserve"> </w:t>
      </w:r>
      <w:r w:rsidR="008B3E59" w:rsidRPr="008B3E59">
        <w:t>röviden</w:t>
      </w:r>
      <w:r w:rsidR="008B3E59">
        <w:rPr>
          <w:b/>
          <w:bCs/>
        </w:rPr>
        <w:t xml:space="preserve"> </w:t>
      </w:r>
      <w:r w:rsidR="00042746">
        <w:rPr>
          <w:bCs/>
        </w:rPr>
        <w:t>ismerteti az előterjesztést.</w:t>
      </w:r>
      <w:r>
        <w:rPr>
          <w:bCs/>
        </w:rPr>
        <w:t xml:space="preserve"> Kiemeli</w:t>
      </w:r>
      <w:r w:rsidR="008B3D2D">
        <w:rPr>
          <w:bCs/>
        </w:rPr>
        <w:t>, hogy az Önkormányzat és az intézmények a takarékoskodási</w:t>
      </w:r>
      <w:r>
        <w:rPr>
          <w:bCs/>
        </w:rPr>
        <w:t xml:space="preserve"> intézkedések</w:t>
      </w:r>
      <w:r w:rsidR="008B3D2D">
        <w:rPr>
          <w:bCs/>
        </w:rPr>
        <w:t>et</w:t>
      </w:r>
      <w:r>
        <w:rPr>
          <w:bCs/>
        </w:rPr>
        <w:t xml:space="preserve"> maradéktalan</w:t>
      </w:r>
      <w:r w:rsidR="008B3D2D">
        <w:rPr>
          <w:bCs/>
        </w:rPr>
        <w:t>ul</w:t>
      </w:r>
      <w:r>
        <w:rPr>
          <w:bCs/>
        </w:rPr>
        <w:t xml:space="preserve"> végrehaj</w:t>
      </w:r>
      <w:r w:rsidR="008B3D2D">
        <w:rPr>
          <w:bCs/>
        </w:rPr>
        <w:t>tották.</w:t>
      </w:r>
      <w:r w:rsidR="00051073">
        <w:rPr>
          <w:bCs/>
        </w:rPr>
        <w:t xml:space="preserve"> Az Önkormányzat olyan évet zárt, mellyel elmondható, hogy a gazdálkodása stabil.</w:t>
      </w:r>
      <w:r>
        <w:rPr>
          <w:bCs/>
        </w:rPr>
        <w:t xml:space="preserve"> Röviden ismerteti a bevételi </w:t>
      </w:r>
      <w:r w:rsidR="00051073">
        <w:rPr>
          <w:bCs/>
        </w:rPr>
        <w:t>forrásokat</w:t>
      </w:r>
      <w:r>
        <w:rPr>
          <w:bCs/>
        </w:rPr>
        <w:t xml:space="preserve"> és azok teljesítését, a kiadások alakulását, </w:t>
      </w:r>
      <w:r w:rsidR="00473D22">
        <w:rPr>
          <w:bCs/>
        </w:rPr>
        <w:t xml:space="preserve">valamint a </w:t>
      </w:r>
      <w:r w:rsidR="00051073">
        <w:rPr>
          <w:bCs/>
        </w:rPr>
        <w:t xml:space="preserve">7. mellékletben szereplő </w:t>
      </w:r>
      <w:r w:rsidR="00473D22">
        <w:rPr>
          <w:bCs/>
        </w:rPr>
        <w:t>maradványok</w:t>
      </w:r>
      <w:r w:rsidR="005B5538">
        <w:rPr>
          <w:bCs/>
        </w:rPr>
        <w:t xml:space="preserve"> </w:t>
      </w:r>
      <w:r w:rsidR="00473D22">
        <w:rPr>
          <w:bCs/>
        </w:rPr>
        <w:t>változását, alakulását. Összegzi, hogy a</w:t>
      </w:r>
      <w:r w:rsidR="00051073">
        <w:rPr>
          <w:bCs/>
        </w:rPr>
        <w:t>z Önkormányzat a bevételt</w:t>
      </w:r>
      <w:r w:rsidR="00473D22">
        <w:rPr>
          <w:bCs/>
        </w:rPr>
        <w:t xml:space="preserve"> 100%</w:t>
      </w:r>
      <w:r w:rsidR="00051073">
        <w:rPr>
          <w:bCs/>
        </w:rPr>
        <w:t>-ban,</w:t>
      </w:r>
      <w:r w:rsidR="00473D22">
        <w:rPr>
          <w:bCs/>
        </w:rPr>
        <w:t xml:space="preserve"> a kiadást 73,88 %-ban teljesíte</w:t>
      </w:r>
      <w:r w:rsidR="00051073">
        <w:rPr>
          <w:bCs/>
        </w:rPr>
        <w:t>tte</w:t>
      </w:r>
      <w:r w:rsidR="00473D22">
        <w:rPr>
          <w:bCs/>
        </w:rPr>
        <w:t>. Vannak beruházások, melyek még nem indultak el</w:t>
      </w:r>
      <w:r w:rsidR="00051073">
        <w:rPr>
          <w:bCs/>
        </w:rPr>
        <w:t xml:space="preserve"> a 2022. évben</w:t>
      </w:r>
      <w:r w:rsidR="00473D22">
        <w:rPr>
          <w:bCs/>
        </w:rPr>
        <w:t xml:space="preserve">, azonban a szükséges források </w:t>
      </w:r>
      <w:r w:rsidR="00051073">
        <w:rPr>
          <w:bCs/>
        </w:rPr>
        <w:t xml:space="preserve">év végéig </w:t>
      </w:r>
      <w:r w:rsidR="00473D22">
        <w:rPr>
          <w:bCs/>
        </w:rPr>
        <w:t>már megérkeztek</w:t>
      </w:r>
      <w:r w:rsidR="00051073">
        <w:rPr>
          <w:bCs/>
        </w:rPr>
        <w:t>, melyek pénzmaradványké</w:t>
      </w:r>
      <w:r w:rsidR="009D62A3">
        <w:rPr>
          <w:bCs/>
        </w:rPr>
        <w:t>n</w:t>
      </w:r>
      <w:r w:rsidR="00051073">
        <w:rPr>
          <w:bCs/>
        </w:rPr>
        <w:t xml:space="preserve">t jelentkeztek a költségvetésben. Megköszöni a figyelmet, </w:t>
      </w:r>
      <w:r w:rsidR="005B5538">
        <w:rPr>
          <w:bCs/>
        </w:rPr>
        <w:t xml:space="preserve">majd elmondja, hogy </w:t>
      </w:r>
      <w:r w:rsidR="00051073">
        <w:rPr>
          <w:bCs/>
        </w:rPr>
        <w:t>szívesen válaszol a felmerülő kérdésekre.</w:t>
      </w:r>
    </w:p>
    <w:p w14:paraId="7AAF7A71" w14:textId="77777777" w:rsidR="00127F17" w:rsidRDefault="00127F17" w:rsidP="003653E6">
      <w:pPr>
        <w:tabs>
          <w:tab w:val="left" w:pos="2835"/>
        </w:tabs>
        <w:jc w:val="both"/>
        <w:rPr>
          <w:bCs/>
        </w:rPr>
      </w:pPr>
    </w:p>
    <w:p w14:paraId="564A9181" w14:textId="46FB5884" w:rsidR="00CA31A1" w:rsidRDefault="00CA31A1" w:rsidP="003653E6">
      <w:pPr>
        <w:tabs>
          <w:tab w:val="left" w:pos="2835"/>
        </w:tabs>
        <w:jc w:val="both"/>
        <w:rPr>
          <w:color w:val="000000"/>
        </w:rPr>
      </w:pPr>
      <w:r w:rsidRPr="00F00710">
        <w:rPr>
          <w:b/>
          <w:bCs/>
          <w:color w:val="000000"/>
        </w:rPr>
        <w:t>Velkyné Ball Andrea</w:t>
      </w:r>
      <w:r w:rsidR="00051073">
        <w:rPr>
          <w:color w:val="000000"/>
        </w:rPr>
        <w:t xml:space="preserve"> érdeklődik, hogy a</w:t>
      </w:r>
      <w:r w:rsidR="0094083A">
        <w:rPr>
          <w:color w:val="000000"/>
        </w:rPr>
        <w:t xml:space="preserve"> </w:t>
      </w:r>
      <w:r w:rsidR="00597150">
        <w:rPr>
          <w:color w:val="000000"/>
        </w:rPr>
        <w:t>beruházásoknál</w:t>
      </w:r>
      <w:r w:rsidR="0094083A">
        <w:rPr>
          <w:color w:val="000000"/>
        </w:rPr>
        <w:t xml:space="preserve"> a</w:t>
      </w:r>
      <w:r w:rsidR="005B5538">
        <w:rPr>
          <w:color w:val="000000"/>
        </w:rPr>
        <w:t xml:space="preserve"> felhalm</w:t>
      </w:r>
      <w:r w:rsidR="0094083A">
        <w:rPr>
          <w:color w:val="000000"/>
        </w:rPr>
        <w:t>ozási</w:t>
      </w:r>
      <w:r w:rsidR="00051073">
        <w:rPr>
          <w:color w:val="000000"/>
        </w:rPr>
        <w:t xml:space="preserve"> költségvetés</w:t>
      </w:r>
      <w:r w:rsidR="00597150">
        <w:rPr>
          <w:color w:val="000000"/>
        </w:rPr>
        <w:t>i kiadásoknál a</w:t>
      </w:r>
      <w:r w:rsidR="00051073">
        <w:rPr>
          <w:color w:val="000000"/>
        </w:rPr>
        <w:t xml:space="preserve"> </w:t>
      </w:r>
      <w:proofErr w:type="spellStart"/>
      <w:r w:rsidR="00051073">
        <w:rPr>
          <w:color w:val="000000"/>
        </w:rPr>
        <w:t>kőszegfalvi</w:t>
      </w:r>
      <w:proofErr w:type="spellEnd"/>
      <w:r w:rsidR="00051073">
        <w:rPr>
          <w:color w:val="000000"/>
        </w:rPr>
        <w:t xml:space="preserve"> </w:t>
      </w:r>
      <w:r w:rsidR="0094083A">
        <w:rPr>
          <w:color w:val="000000"/>
        </w:rPr>
        <w:t xml:space="preserve">temető </w:t>
      </w:r>
      <w:r w:rsidR="00051073">
        <w:rPr>
          <w:color w:val="000000"/>
        </w:rPr>
        <w:t>14.</w:t>
      </w:r>
      <w:r w:rsidR="0094083A">
        <w:rPr>
          <w:color w:val="000000"/>
        </w:rPr>
        <w:t>939</w:t>
      </w:r>
      <w:r w:rsidR="00051073">
        <w:rPr>
          <w:color w:val="000000"/>
        </w:rPr>
        <w:t>.</w:t>
      </w:r>
      <w:r w:rsidR="0094083A">
        <w:rPr>
          <w:color w:val="000000"/>
        </w:rPr>
        <w:t>96</w:t>
      </w:r>
      <w:r w:rsidR="00597150">
        <w:rPr>
          <w:color w:val="000000"/>
        </w:rPr>
        <w:t>1</w:t>
      </w:r>
      <w:r w:rsidR="00051073">
        <w:rPr>
          <w:color w:val="000000"/>
        </w:rPr>
        <w:t xml:space="preserve"> Ft</w:t>
      </w:r>
      <w:r w:rsidR="00597150">
        <w:rPr>
          <w:color w:val="000000"/>
        </w:rPr>
        <w:t>-tal</w:t>
      </w:r>
      <w:r w:rsidR="005B5538">
        <w:rPr>
          <w:color w:val="000000"/>
        </w:rPr>
        <w:t xml:space="preserve"> szerepel</w:t>
      </w:r>
      <w:r w:rsidR="00597150">
        <w:rPr>
          <w:color w:val="000000"/>
        </w:rPr>
        <w:t xml:space="preserve">. </w:t>
      </w:r>
      <w:r w:rsidR="005B5538">
        <w:rPr>
          <w:color w:val="000000"/>
        </w:rPr>
        <w:t>Érdeklődik, hogy ez</w:t>
      </w:r>
      <w:r w:rsidR="00051073">
        <w:rPr>
          <w:color w:val="000000"/>
        </w:rPr>
        <w:t xml:space="preserve"> a tavalyi évben elkészült kerítést jelenti, </w:t>
      </w:r>
      <w:r w:rsidR="005B5538">
        <w:rPr>
          <w:color w:val="000000"/>
        </w:rPr>
        <w:t>vagy már az</w:t>
      </w:r>
      <w:r w:rsidR="009D62A3">
        <w:rPr>
          <w:color w:val="000000"/>
        </w:rPr>
        <w:t xml:space="preserve"> idei</w:t>
      </w:r>
      <w:r w:rsidR="00597150">
        <w:rPr>
          <w:color w:val="000000"/>
        </w:rPr>
        <w:t xml:space="preserve"> évi is</w:t>
      </w:r>
      <w:r w:rsidR="005B5538">
        <w:rPr>
          <w:color w:val="000000"/>
        </w:rPr>
        <w:t xml:space="preserve"> benne szerepel?</w:t>
      </w:r>
    </w:p>
    <w:p w14:paraId="362F21E6" w14:textId="77777777" w:rsidR="00597150" w:rsidRDefault="00597150" w:rsidP="003653E6">
      <w:pPr>
        <w:tabs>
          <w:tab w:val="left" w:pos="2835"/>
        </w:tabs>
        <w:jc w:val="both"/>
        <w:rPr>
          <w:color w:val="000000"/>
        </w:rPr>
      </w:pPr>
    </w:p>
    <w:p w14:paraId="731E337C" w14:textId="30EE6612" w:rsidR="00597150" w:rsidRPr="00597150" w:rsidRDefault="00597150" w:rsidP="003653E6">
      <w:pPr>
        <w:tabs>
          <w:tab w:val="left" w:pos="2835"/>
        </w:tabs>
        <w:jc w:val="both"/>
      </w:pPr>
      <w:r w:rsidRPr="00226C67">
        <w:rPr>
          <w:b/>
          <w:bCs/>
        </w:rPr>
        <w:t xml:space="preserve">Cserkutiné </w:t>
      </w:r>
      <w:proofErr w:type="spellStart"/>
      <w:r w:rsidRPr="00226C67">
        <w:rPr>
          <w:b/>
          <w:bCs/>
        </w:rPr>
        <w:t>Stipsitcs</w:t>
      </w:r>
      <w:proofErr w:type="spellEnd"/>
      <w:r w:rsidRPr="00226C67">
        <w:rPr>
          <w:b/>
          <w:bCs/>
        </w:rPr>
        <w:t xml:space="preserve"> Edina</w:t>
      </w:r>
      <w:r>
        <w:rPr>
          <w:b/>
          <w:bCs/>
        </w:rPr>
        <w:t xml:space="preserve"> </w:t>
      </w:r>
      <w:r w:rsidRPr="00597150">
        <w:t>elmondja, hogy a temető</w:t>
      </w:r>
      <w:r w:rsidR="00413F0E">
        <w:t xml:space="preserve"> új</w:t>
      </w:r>
      <w:r w:rsidRPr="00597150">
        <w:t xml:space="preserve"> kerítését jelenti a kiadási oldalon. </w:t>
      </w:r>
    </w:p>
    <w:p w14:paraId="3AC0C8FE" w14:textId="77777777" w:rsidR="00CA31A1" w:rsidRDefault="00CA31A1" w:rsidP="003653E6">
      <w:pPr>
        <w:tabs>
          <w:tab w:val="left" w:pos="2835"/>
        </w:tabs>
        <w:jc w:val="both"/>
        <w:rPr>
          <w:b/>
        </w:rPr>
      </w:pPr>
    </w:p>
    <w:p w14:paraId="1166C049" w14:textId="05BCE599" w:rsidR="00127F17" w:rsidRDefault="00226C67" w:rsidP="003653E6">
      <w:pPr>
        <w:tabs>
          <w:tab w:val="left" w:pos="2835"/>
        </w:tabs>
        <w:jc w:val="both"/>
        <w:rPr>
          <w:b/>
        </w:rPr>
      </w:pPr>
      <w:r>
        <w:rPr>
          <w:b/>
        </w:rPr>
        <w:t>Molnár Zoltán</w:t>
      </w:r>
      <w:r w:rsidR="00127F17" w:rsidRPr="00127F17">
        <w:rPr>
          <w:b/>
        </w:rPr>
        <w:t xml:space="preserve"> 9 óra </w:t>
      </w:r>
      <w:r>
        <w:rPr>
          <w:b/>
        </w:rPr>
        <w:t>38</w:t>
      </w:r>
      <w:r w:rsidR="00127F17" w:rsidRPr="00127F17">
        <w:rPr>
          <w:b/>
        </w:rPr>
        <w:t xml:space="preserve"> perckor megérkezett. </w:t>
      </w:r>
    </w:p>
    <w:p w14:paraId="3C109569" w14:textId="77777777" w:rsidR="00597150" w:rsidRDefault="00597150" w:rsidP="003653E6">
      <w:pPr>
        <w:tabs>
          <w:tab w:val="left" w:pos="2835"/>
        </w:tabs>
        <w:jc w:val="both"/>
        <w:rPr>
          <w:b/>
        </w:rPr>
      </w:pPr>
    </w:p>
    <w:p w14:paraId="41AAD665" w14:textId="3EC49FF2" w:rsidR="00597150" w:rsidRPr="00127F17" w:rsidRDefault="00597150" w:rsidP="003653E6">
      <w:pPr>
        <w:tabs>
          <w:tab w:val="left" w:pos="2835"/>
        </w:tabs>
        <w:jc w:val="both"/>
        <w:rPr>
          <w:b/>
        </w:rPr>
      </w:pPr>
      <w:r w:rsidRPr="00F00710">
        <w:rPr>
          <w:b/>
          <w:bCs/>
          <w:color w:val="000000"/>
        </w:rPr>
        <w:t>Velkyné Ball Andrea</w:t>
      </w:r>
      <w:r>
        <w:rPr>
          <w:b/>
          <w:bCs/>
          <w:color w:val="000000"/>
        </w:rPr>
        <w:t xml:space="preserve"> </w:t>
      </w:r>
      <w:r w:rsidRPr="00597150">
        <w:rPr>
          <w:color w:val="000000"/>
        </w:rPr>
        <w:t xml:space="preserve">kiemeli, hogy a kerítés költsége ennél </w:t>
      </w:r>
      <w:r w:rsidR="005B5538">
        <w:rPr>
          <w:color w:val="000000"/>
        </w:rPr>
        <w:t xml:space="preserve">azért </w:t>
      </w:r>
      <w:r w:rsidRPr="00597150">
        <w:rPr>
          <w:color w:val="000000"/>
        </w:rPr>
        <w:t>kevesebb összeg volt</w:t>
      </w:r>
      <w:r w:rsidR="00413F0E">
        <w:rPr>
          <w:color w:val="000000"/>
        </w:rPr>
        <w:t>, tudomása szerint 7.000.000 Ft</w:t>
      </w:r>
      <w:r w:rsidRPr="00597150">
        <w:rPr>
          <w:color w:val="000000"/>
        </w:rPr>
        <w:t>.</w:t>
      </w:r>
      <w:r>
        <w:rPr>
          <w:b/>
          <w:bCs/>
          <w:color w:val="000000"/>
        </w:rPr>
        <w:t xml:space="preserve"> </w:t>
      </w:r>
    </w:p>
    <w:p w14:paraId="3DD1D7FE" w14:textId="77777777" w:rsidR="00127F17" w:rsidRDefault="00127F17" w:rsidP="003653E6">
      <w:pPr>
        <w:tabs>
          <w:tab w:val="left" w:pos="2835"/>
        </w:tabs>
        <w:jc w:val="both"/>
        <w:rPr>
          <w:bCs/>
        </w:rPr>
      </w:pPr>
    </w:p>
    <w:p w14:paraId="1F9390B5" w14:textId="337F89BD" w:rsidR="00413F0E" w:rsidRDefault="00413F0E" w:rsidP="003653E6">
      <w:pPr>
        <w:jc w:val="both"/>
      </w:pPr>
      <w:r w:rsidRPr="00226C67">
        <w:rPr>
          <w:b/>
          <w:bCs/>
        </w:rPr>
        <w:t xml:space="preserve">Cserkutiné </w:t>
      </w:r>
      <w:proofErr w:type="spellStart"/>
      <w:r w:rsidRPr="00226C67">
        <w:rPr>
          <w:b/>
          <w:bCs/>
        </w:rPr>
        <w:t>Stipsitcs</w:t>
      </w:r>
      <w:proofErr w:type="spellEnd"/>
      <w:r w:rsidRPr="00226C67">
        <w:rPr>
          <w:b/>
          <w:bCs/>
        </w:rPr>
        <w:t xml:space="preserve"> Edina</w:t>
      </w:r>
      <w:r>
        <w:rPr>
          <w:b/>
          <w:bCs/>
        </w:rPr>
        <w:t xml:space="preserve"> </w:t>
      </w:r>
      <w:r w:rsidRPr="00413F0E">
        <w:t>elmondja, hogy egy</w:t>
      </w:r>
      <w:r w:rsidRPr="00597150">
        <w:t xml:space="preserve"> keret összeget kaptak</w:t>
      </w:r>
      <w:r>
        <w:t xml:space="preserve">, a kerítés mellet az út felújítására is ment </w:t>
      </w:r>
      <w:r w:rsidR="009D62A3">
        <w:t xml:space="preserve">ez </w:t>
      </w:r>
      <w:r>
        <w:t xml:space="preserve">az összeg. </w:t>
      </w:r>
    </w:p>
    <w:p w14:paraId="35A74CAB" w14:textId="77777777" w:rsidR="00413F0E" w:rsidRDefault="00413F0E" w:rsidP="003653E6">
      <w:pPr>
        <w:jc w:val="both"/>
      </w:pPr>
    </w:p>
    <w:p w14:paraId="031FEC7F" w14:textId="081EB073" w:rsidR="00413F0E" w:rsidRDefault="00413F0E" w:rsidP="003653E6">
      <w:pPr>
        <w:jc w:val="both"/>
        <w:rPr>
          <w:color w:val="000000"/>
        </w:rPr>
      </w:pPr>
      <w:r w:rsidRPr="00F00710">
        <w:rPr>
          <w:b/>
          <w:bCs/>
          <w:color w:val="000000"/>
        </w:rPr>
        <w:t>Velkyné Ball Andrea</w:t>
      </w:r>
      <w:r>
        <w:rPr>
          <w:b/>
          <w:bCs/>
          <w:color w:val="000000"/>
        </w:rPr>
        <w:t xml:space="preserve"> </w:t>
      </w:r>
      <w:r w:rsidR="005B5538" w:rsidRPr="005B5538">
        <w:rPr>
          <w:bCs/>
          <w:color w:val="000000"/>
        </w:rPr>
        <w:t xml:space="preserve">így </w:t>
      </w:r>
      <w:r w:rsidR="005B5538">
        <w:rPr>
          <w:bCs/>
          <w:color w:val="000000"/>
        </w:rPr>
        <w:t>már</w:t>
      </w:r>
      <w:r w:rsidR="005B5538" w:rsidRPr="005B5538">
        <w:rPr>
          <w:bCs/>
          <w:color w:val="000000"/>
        </w:rPr>
        <w:t xml:space="preserve"> helyesli, azonban</w:t>
      </w:r>
      <w:r w:rsidR="005B5538">
        <w:rPr>
          <w:b/>
          <w:bCs/>
          <w:color w:val="000000"/>
        </w:rPr>
        <w:t xml:space="preserve"> </w:t>
      </w:r>
      <w:r w:rsidRPr="00413F0E">
        <w:rPr>
          <w:color w:val="000000"/>
        </w:rPr>
        <w:t>kéri ennek</w:t>
      </w:r>
      <w:r w:rsidR="005B5538">
        <w:rPr>
          <w:color w:val="000000"/>
        </w:rPr>
        <w:t xml:space="preserve"> szöveges</w:t>
      </w:r>
      <w:r w:rsidRPr="00413F0E">
        <w:rPr>
          <w:color w:val="000000"/>
        </w:rPr>
        <w:t xml:space="preserve"> módosítását</w:t>
      </w:r>
      <w:r w:rsidR="005B5538">
        <w:rPr>
          <w:color w:val="000000"/>
        </w:rPr>
        <w:t xml:space="preserve"> is.</w:t>
      </w:r>
    </w:p>
    <w:p w14:paraId="68DD5EBD" w14:textId="77777777" w:rsidR="00413F0E" w:rsidRDefault="00413F0E" w:rsidP="003653E6">
      <w:pPr>
        <w:jc w:val="both"/>
        <w:rPr>
          <w:color w:val="000000"/>
        </w:rPr>
      </w:pPr>
    </w:p>
    <w:p w14:paraId="7D69F7CE" w14:textId="1C63E7A6" w:rsidR="00413F0E" w:rsidRPr="00413F0E" w:rsidRDefault="00413F0E" w:rsidP="003653E6">
      <w:pPr>
        <w:jc w:val="both"/>
        <w:rPr>
          <w:b/>
        </w:rPr>
      </w:pPr>
      <w:r w:rsidRPr="00226C67">
        <w:rPr>
          <w:b/>
          <w:bCs/>
        </w:rPr>
        <w:t xml:space="preserve">Cserkutiné </w:t>
      </w:r>
      <w:proofErr w:type="spellStart"/>
      <w:r w:rsidRPr="00226C67">
        <w:rPr>
          <w:b/>
          <w:bCs/>
        </w:rPr>
        <w:t>Stipsitcs</w:t>
      </w:r>
      <w:proofErr w:type="spellEnd"/>
      <w:r w:rsidRPr="00226C67">
        <w:rPr>
          <w:b/>
          <w:bCs/>
        </w:rPr>
        <w:t xml:space="preserve"> Edina</w:t>
      </w:r>
      <w:r>
        <w:rPr>
          <w:b/>
          <w:bCs/>
        </w:rPr>
        <w:t xml:space="preserve"> </w:t>
      </w:r>
      <w:r w:rsidRPr="00413F0E">
        <w:t>egyetért</w:t>
      </w:r>
      <w:r>
        <w:t>, kijavításra kerül a szöveges részben.</w:t>
      </w:r>
      <w:r>
        <w:rPr>
          <w:b/>
          <w:bCs/>
        </w:rPr>
        <w:t xml:space="preserve"> </w:t>
      </w:r>
    </w:p>
    <w:p w14:paraId="56D7C8B5" w14:textId="77777777" w:rsidR="00226C67" w:rsidRDefault="00226C67" w:rsidP="003653E6">
      <w:pPr>
        <w:jc w:val="both"/>
        <w:rPr>
          <w:b/>
        </w:rPr>
      </w:pPr>
    </w:p>
    <w:p w14:paraId="3D5DBE01" w14:textId="71FF4C56" w:rsidR="00B45AF6" w:rsidRPr="002320E4" w:rsidRDefault="00B45AF6" w:rsidP="003653E6">
      <w:pPr>
        <w:jc w:val="both"/>
      </w:pPr>
      <w:r w:rsidRPr="002320E4">
        <w:t>Mivel</w:t>
      </w:r>
      <w:r w:rsidR="003B179F">
        <w:t xml:space="preserve"> </w:t>
      </w:r>
      <w:r w:rsidR="00E01E32">
        <w:t xml:space="preserve">több </w:t>
      </w:r>
      <w:r w:rsidRPr="002320E4">
        <w:t xml:space="preserve">kérdés, hozzászólás és észrevétel nem érkezik, </w:t>
      </w:r>
      <w:r w:rsidRPr="002320E4">
        <w:rPr>
          <w:b/>
          <w:bCs/>
          <w:color w:val="000000"/>
        </w:rPr>
        <w:t>Fekete-Pataki Edit</w:t>
      </w:r>
      <w:r w:rsidRPr="002320E4">
        <w:t xml:space="preserve"> szavazásra bocsát</w:t>
      </w:r>
      <w:r w:rsidR="004C7511">
        <w:t>ja az előterjesztésben szereplő</w:t>
      </w:r>
      <w:r w:rsidR="004E6A94">
        <w:t xml:space="preserve"> </w:t>
      </w:r>
      <w:r w:rsidR="00597150">
        <w:rPr>
          <w:rFonts w:eastAsia="Calibri"/>
          <w:b/>
          <w:bCs/>
          <w:lang w:eastAsia="en-US"/>
        </w:rPr>
        <w:t>beszámoló elfogadását</w:t>
      </w:r>
      <w:r w:rsidRPr="002320E4">
        <w:rPr>
          <w:b/>
        </w:rPr>
        <w:t xml:space="preserve">, </w:t>
      </w:r>
      <w:r w:rsidRPr="002320E4">
        <w:t xml:space="preserve">melyet a bizottság egyhangúlag, </w:t>
      </w:r>
      <w:r w:rsidR="00597150">
        <w:rPr>
          <w:b/>
          <w:bCs/>
        </w:rPr>
        <w:t>6</w:t>
      </w:r>
      <w:r w:rsidRPr="002320E4">
        <w:rPr>
          <w:b/>
        </w:rPr>
        <w:t xml:space="preserve"> igen </w:t>
      </w:r>
      <w:r w:rsidRPr="002320E4">
        <w:t>szavazattal elfogad.</w:t>
      </w:r>
    </w:p>
    <w:p w14:paraId="1098FEA6" w14:textId="77777777" w:rsidR="00711593" w:rsidRDefault="00711593" w:rsidP="003653E6">
      <w:pPr>
        <w:jc w:val="both"/>
        <w:outlineLvl w:val="0"/>
        <w:rPr>
          <w:i/>
          <w:u w:val="single"/>
        </w:rPr>
      </w:pPr>
    </w:p>
    <w:p w14:paraId="41BC23AC" w14:textId="77777777" w:rsidR="00863FED" w:rsidRDefault="00863FED" w:rsidP="003653E6">
      <w:pPr>
        <w:jc w:val="both"/>
        <w:outlineLvl w:val="0"/>
        <w:rPr>
          <w:i/>
          <w:u w:val="single"/>
        </w:rPr>
      </w:pPr>
    </w:p>
    <w:p w14:paraId="67DEBF24" w14:textId="77777777" w:rsidR="004E6A94" w:rsidRPr="002320E4" w:rsidRDefault="004E6A94" w:rsidP="003653E6">
      <w:pPr>
        <w:jc w:val="both"/>
        <w:outlineLvl w:val="0"/>
        <w:rPr>
          <w:i/>
          <w:u w:val="single"/>
        </w:rPr>
      </w:pPr>
      <w:r w:rsidRPr="002320E4">
        <w:rPr>
          <w:i/>
          <w:u w:val="single"/>
        </w:rPr>
        <w:lastRenderedPageBreak/>
        <w:t>A bizottság az alább</w:t>
      </w:r>
      <w:r>
        <w:rPr>
          <w:i/>
          <w:u w:val="single"/>
        </w:rPr>
        <w:t>i</w:t>
      </w:r>
      <w:r w:rsidRPr="002320E4">
        <w:rPr>
          <w:i/>
          <w:u w:val="single"/>
        </w:rPr>
        <w:t xml:space="preserve"> határozatot hozza:</w:t>
      </w:r>
    </w:p>
    <w:p w14:paraId="698EC102" w14:textId="77777777" w:rsidR="00574FBD" w:rsidRDefault="00574FBD" w:rsidP="003653E6">
      <w:pPr>
        <w:ind w:right="-290"/>
        <w:jc w:val="both"/>
        <w:rPr>
          <w:b/>
        </w:rPr>
      </w:pPr>
    </w:p>
    <w:p w14:paraId="1A60BF91" w14:textId="2FB84C0B" w:rsidR="00B45AF6" w:rsidRPr="002320E4" w:rsidRDefault="00597150" w:rsidP="003653E6">
      <w:pPr>
        <w:ind w:right="-290"/>
        <w:jc w:val="both"/>
        <w:rPr>
          <w:b/>
          <w:bCs/>
          <w:color w:val="000000"/>
        </w:rPr>
      </w:pPr>
      <w:r>
        <w:rPr>
          <w:b/>
          <w:bCs/>
          <w:color w:val="000000"/>
        </w:rPr>
        <w:t>46</w:t>
      </w:r>
      <w:r w:rsidR="00B45AF6" w:rsidRPr="002320E4">
        <w:rPr>
          <w:b/>
          <w:bCs/>
          <w:color w:val="000000"/>
        </w:rPr>
        <w:t>/202</w:t>
      </w:r>
      <w:r w:rsidR="00042746">
        <w:rPr>
          <w:b/>
          <w:bCs/>
          <w:color w:val="000000"/>
        </w:rPr>
        <w:t>3</w:t>
      </w:r>
      <w:r w:rsidR="00B45AF6" w:rsidRPr="002320E4">
        <w:rPr>
          <w:b/>
          <w:bCs/>
          <w:color w:val="000000"/>
        </w:rPr>
        <w:t>. (</w:t>
      </w:r>
      <w:r w:rsidR="006168F3">
        <w:rPr>
          <w:b/>
          <w:bCs/>
          <w:color w:val="000000"/>
        </w:rPr>
        <w:t>V</w:t>
      </w:r>
      <w:r w:rsidR="00B45AF6" w:rsidRPr="002320E4">
        <w:rPr>
          <w:b/>
          <w:bCs/>
          <w:color w:val="000000"/>
        </w:rPr>
        <w:t>.</w:t>
      </w:r>
      <w:r>
        <w:rPr>
          <w:b/>
          <w:bCs/>
          <w:color w:val="000000"/>
        </w:rPr>
        <w:t>18</w:t>
      </w:r>
      <w:r w:rsidR="008A6B55">
        <w:rPr>
          <w:b/>
          <w:bCs/>
          <w:color w:val="000000"/>
        </w:rPr>
        <w:t>.</w:t>
      </w:r>
      <w:r w:rsidR="00B45AF6" w:rsidRPr="002320E4">
        <w:rPr>
          <w:b/>
          <w:bCs/>
          <w:color w:val="000000"/>
        </w:rPr>
        <w:t>) Kulturális, Oktatási, Szociális, Egészségügyi és Sport Bizottsági határozat:</w:t>
      </w:r>
    </w:p>
    <w:p w14:paraId="0CA1E71C" w14:textId="77777777" w:rsidR="00B45AF6" w:rsidRPr="002320E4" w:rsidRDefault="00B45AF6" w:rsidP="003653E6">
      <w:pPr>
        <w:ind w:right="-290"/>
        <w:jc w:val="center"/>
        <w:rPr>
          <w:b/>
          <w:bCs/>
          <w:color w:val="000000"/>
        </w:rPr>
      </w:pPr>
    </w:p>
    <w:p w14:paraId="751F4AFC" w14:textId="35EA8D5E" w:rsidR="00EE587D" w:rsidRDefault="00EE587D" w:rsidP="003653E6">
      <w:pPr>
        <w:jc w:val="both"/>
      </w:pPr>
      <w:r w:rsidRPr="00535A9B">
        <w:t xml:space="preserve">Kőszeg Város Önkormányzata Képviselő-testületének Kulturális, Oktatási, Szociális, Egészségügyi és Sport Bizottsága javasolja a Képviselő-testületnek, hogy </w:t>
      </w:r>
      <w:r w:rsidR="00597150">
        <w:t>Kőszeg Város Önkormányzata 2022. évi gazdálkodásának beszámolóját fogadja el.</w:t>
      </w:r>
    </w:p>
    <w:p w14:paraId="59EA08FE" w14:textId="77777777" w:rsidR="00597150" w:rsidRDefault="00597150" w:rsidP="003653E6">
      <w:pPr>
        <w:jc w:val="both"/>
      </w:pPr>
    </w:p>
    <w:p w14:paraId="62B91938" w14:textId="77777777" w:rsidR="00EE587D" w:rsidRPr="00D23064" w:rsidRDefault="00EE587D" w:rsidP="003653E6">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720971D3" w14:textId="77777777" w:rsidR="00EE587D" w:rsidRDefault="00EE587D" w:rsidP="003653E6">
      <w:pPr>
        <w:jc w:val="both"/>
      </w:pPr>
      <w:r w:rsidRPr="00D23064">
        <w:rPr>
          <w:b/>
        </w:rPr>
        <w:t>Határidő</w:t>
      </w:r>
      <w:r w:rsidRPr="00D23064">
        <w:t>: a Képviselő-testület soron következő ülése</w:t>
      </w:r>
    </w:p>
    <w:p w14:paraId="71105E72" w14:textId="275DDCEF" w:rsidR="00380604" w:rsidRDefault="00380604" w:rsidP="003653E6"/>
    <w:p w14:paraId="317EDC7D" w14:textId="77777777" w:rsidR="00346B48" w:rsidRDefault="00346B48" w:rsidP="003653E6"/>
    <w:p w14:paraId="57576634" w14:textId="77777777" w:rsidR="00690B27" w:rsidRPr="002320E4" w:rsidRDefault="00690B27" w:rsidP="003653E6"/>
    <w:p w14:paraId="43519166" w14:textId="3D214797" w:rsidR="003E1C30" w:rsidRPr="003B663C" w:rsidRDefault="003E1C30" w:rsidP="003653E6">
      <w:pPr>
        <w:pStyle w:val="Listaszerbekezds"/>
        <w:numPr>
          <w:ilvl w:val="0"/>
          <w:numId w:val="2"/>
        </w:numPr>
        <w:spacing w:after="0" w:line="240" w:lineRule="auto"/>
        <w:jc w:val="center"/>
        <w:rPr>
          <w:rFonts w:ascii="Times New Roman" w:hAnsi="Times New Roman"/>
          <w:b/>
          <w:sz w:val="24"/>
          <w:szCs w:val="24"/>
        </w:rPr>
      </w:pPr>
      <w:r w:rsidRPr="003B663C">
        <w:rPr>
          <w:rFonts w:ascii="Times New Roman" w:hAnsi="Times New Roman"/>
          <w:b/>
          <w:sz w:val="24"/>
          <w:szCs w:val="24"/>
        </w:rPr>
        <w:t xml:space="preserve">napirendi pont </w:t>
      </w:r>
    </w:p>
    <w:p w14:paraId="14AC5C22" w14:textId="77777777" w:rsidR="001161EC" w:rsidRPr="001161EC" w:rsidRDefault="001161EC" w:rsidP="003653E6">
      <w:pPr>
        <w:jc w:val="center"/>
        <w:rPr>
          <w:b/>
          <w:bCs/>
        </w:rPr>
      </w:pPr>
      <w:bookmarkStart w:id="3" w:name="_Hlk93583187"/>
      <w:r w:rsidRPr="001161EC">
        <w:rPr>
          <w:b/>
          <w:bCs/>
        </w:rPr>
        <w:t>A közterületek elnevezésének rendjéről és a házszám-megállapítás szabályairól szóló 5/2015. (II. 27.) számú önkormányzati rendelet felülvizsgálata</w:t>
      </w:r>
    </w:p>
    <w:p w14:paraId="33575128" w14:textId="77777777" w:rsidR="001161EC" w:rsidRPr="001161EC" w:rsidRDefault="001161EC" w:rsidP="003653E6">
      <w:pPr>
        <w:jc w:val="center"/>
        <w:rPr>
          <w:b/>
          <w:bCs/>
        </w:rPr>
      </w:pPr>
      <w:r w:rsidRPr="001161EC">
        <w:rPr>
          <w:b/>
          <w:bCs/>
        </w:rPr>
        <w:t>Előadó a polgármester nevében: Dr. Dömötör Ramóna mb. igazgatási osztályvezető</w:t>
      </w:r>
    </w:p>
    <w:p w14:paraId="7FDBA998" w14:textId="77777777" w:rsidR="001C02AB" w:rsidRPr="001161EC" w:rsidRDefault="001C02AB" w:rsidP="003653E6">
      <w:pPr>
        <w:autoSpaceDE w:val="0"/>
        <w:autoSpaceDN w:val="0"/>
        <w:adjustRightInd w:val="0"/>
        <w:jc w:val="center"/>
        <w:rPr>
          <w:b/>
          <w:bCs/>
        </w:rPr>
      </w:pPr>
    </w:p>
    <w:p w14:paraId="25F69889" w14:textId="258FCA6A" w:rsidR="00D43020" w:rsidRPr="00076E86" w:rsidRDefault="001161EC" w:rsidP="003653E6">
      <w:pPr>
        <w:jc w:val="both"/>
      </w:pPr>
      <w:r w:rsidRPr="00076E86">
        <w:rPr>
          <w:b/>
          <w:bCs/>
        </w:rPr>
        <w:t xml:space="preserve">Dr. Dömötör Ramóna </w:t>
      </w:r>
      <w:r w:rsidR="00076E86" w:rsidRPr="00076E86">
        <w:rPr>
          <w:rFonts w:eastAsia="Calibri"/>
          <w:lang w:eastAsia="en-US"/>
        </w:rPr>
        <w:t xml:space="preserve">röviden ismerteti az előterjesztést. Elmondja, hogy </w:t>
      </w:r>
      <w:r w:rsidR="00076E86" w:rsidRPr="00076E86">
        <w:t>Központi Címregiszterh</w:t>
      </w:r>
      <w:r w:rsidR="00293593">
        <w:t>ez kiadott módszertani útmutató</w:t>
      </w:r>
      <w:r w:rsidR="00076E86" w:rsidRPr="00076E86">
        <w:t>, illetve jogszabályi változások miatt a gyakorlati alkalmazást figyelembe véve szükségessé vált a közterületek elnevezésének rendjéről és a házszám-megállapítás szabályairól szóló 5/2015.(II.27.) számú önkormányzati rendel</w:t>
      </w:r>
      <w:r w:rsidR="00076E86">
        <w:t xml:space="preserve">etének </w:t>
      </w:r>
      <w:r w:rsidR="00076E86" w:rsidRPr="00076E86">
        <w:t>aktualizálás</w:t>
      </w:r>
      <w:r w:rsidR="00167DF7">
        <w:t>a</w:t>
      </w:r>
      <w:r w:rsidR="00076E86" w:rsidRPr="00076E86">
        <w:t>, kiegészítés</w:t>
      </w:r>
      <w:r w:rsidR="00167DF7">
        <w:t>e</w:t>
      </w:r>
      <w:r w:rsidR="00076E86" w:rsidRPr="00076E86">
        <w:t>.</w:t>
      </w:r>
      <w:r w:rsidR="00076E86">
        <w:t xml:space="preserve"> Röviden ismerteti a re</w:t>
      </w:r>
      <w:r w:rsidR="00167DF7">
        <w:t xml:space="preserve">ndeletbe beépített új elemeket. </w:t>
      </w:r>
      <w:r w:rsidR="00076E86">
        <w:t>Megköszöni a figyelmet.</w:t>
      </w:r>
    </w:p>
    <w:p w14:paraId="781357F6" w14:textId="77777777" w:rsidR="00346B48" w:rsidRDefault="00346B48" w:rsidP="003653E6">
      <w:pPr>
        <w:jc w:val="both"/>
      </w:pPr>
    </w:p>
    <w:bookmarkEnd w:id="3"/>
    <w:p w14:paraId="2E4D0D01" w14:textId="2FA94464" w:rsidR="0033187A" w:rsidRPr="002320E4" w:rsidRDefault="0033187A" w:rsidP="003653E6">
      <w:pPr>
        <w:jc w:val="both"/>
      </w:pPr>
      <w:r w:rsidRPr="002320E4">
        <w:t xml:space="preserve">Mivel </w:t>
      </w:r>
      <w:r w:rsidR="007D0B33">
        <w:t xml:space="preserve">több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 </w:t>
      </w:r>
      <w:r w:rsidR="00076E86">
        <w:rPr>
          <w:rFonts w:eastAsia="Calibri"/>
          <w:b/>
          <w:bCs/>
          <w:lang w:eastAsia="en-US"/>
        </w:rPr>
        <w:t>rendelet módosítását</w:t>
      </w:r>
      <w:r w:rsidRPr="002320E4">
        <w:rPr>
          <w:b/>
        </w:rPr>
        <w:t xml:space="preserve">, </w:t>
      </w:r>
      <w:r w:rsidRPr="002320E4">
        <w:t>melyet a bizottság</w:t>
      </w:r>
      <w:r w:rsidR="000617FD" w:rsidRPr="000617FD">
        <w:t xml:space="preserve"> </w:t>
      </w:r>
      <w:r w:rsidR="000617FD" w:rsidRPr="002320E4">
        <w:t>egyhangúlag,</w:t>
      </w:r>
      <w:r w:rsidRPr="002320E4">
        <w:t xml:space="preserve"> </w:t>
      </w:r>
      <w:r w:rsidR="00076E86">
        <w:rPr>
          <w:b/>
          <w:bCs/>
        </w:rPr>
        <w:t>6</w:t>
      </w:r>
      <w:r w:rsidR="000617FD">
        <w:rPr>
          <w:b/>
          <w:bCs/>
        </w:rPr>
        <w:t xml:space="preserve"> igen </w:t>
      </w:r>
      <w:r w:rsidRPr="002320E4">
        <w:t>szavazattal elfogad.</w:t>
      </w:r>
    </w:p>
    <w:p w14:paraId="4580D395" w14:textId="77777777" w:rsidR="002A662F" w:rsidRDefault="002A662F" w:rsidP="003653E6">
      <w:pPr>
        <w:jc w:val="both"/>
        <w:outlineLvl w:val="0"/>
        <w:rPr>
          <w:i/>
          <w:u w:val="single"/>
        </w:rPr>
      </w:pPr>
    </w:p>
    <w:p w14:paraId="442EFF3C" w14:textId="3FFF7037" w:rsidR="00B15BE5" w:rsidRPr="002320E4" w:rsidRDefault="00B15BE5" w:rsidP="003653E6">
      <w:pPr>
        <w:jc w:val="both"/>
        <w:outlineLvl w:val="0"/>
        <w:rPr>
          <w:i/>
          <w:u w:val="single"/>
        </w:rPr>
      </w:pPr>
      <w:r w:rsidRPr="002320E4">
        <w:rPr>
          <w:i/>
          <w:u w:val="single"/>
        </w:rPr>
        <w:t>A bizottság az alább</w:t>
      </w:r>
      <w:r>
        <w:rPr>
          <w:i/>
          <w:u w:val="single"/>
        </w:rPr>
        <w:t>i</w:t>
      </w:r>
      <w:r w:rsidRPr="002320E4">
        <w:rPr>
          <w:i/>
          <w:u w:val="single"/>
        </w:rPr>
        <w:t xml:space="preserve"> határozatot hozza:</w:t>
      </w:r>
    </w:p>
    <w:p w14:paraId="46CC7AA4" w14:textId="77777777" w:rsidR="00535A9B" w:rsidRDefault="00535A9B" w:rsidP="003653E6">
      <w:pPr>
        <w:autoSpaceDE w:val="0"/>
        <w:autoSpaceDN w:val="0"/>
        <w:adjustRightInd w:val="0"/>
        <w:rPr>
          <w:b/>
        </w:rPr>
      </w:pPr>
    </w:p>
    <w:p w14:paraId="2C7DCD02" w14:textId="0FCDC1BE" w:rsidR="00B15BE5" w:rsidRPr="002320E4" w:rsidRDefault="001161EC" w:rsidP="003653E6">
      <w:pPr>
        <w:ind w:right="-290"/>
        <w:jc w:val="both"/>
        <w:rPr>
          <w:b/>
          <w:bCs/>
          <w:color w:val="000000"/>
        </w:rPr>
      </w:pPr>
      <w:r>
        <w:rPr>
          <w:b/>
          <w:bCs/>
          <w:color w:val="000000"/>
        </w:rPr>
        <w:t>47</w:t>
      </w:r>
      <w:r w:rsidR="00B15BE5" w:rsidRPr="002320E4">
        <w:rPr>
          <w:b/>
          <w:bCs/>
          <w:color w:val="000000"/>
        </w:rPr>
        <w:t>/202</w:t>
      </w:r>
      <w:r w:rsidR="002E451C">
        <w:rPr>
          <w:b/>
          <w:bCs/>
          <w:color w:val="000000"/>
        </w:rPr>
        <w:t>3</w:t>
      </w:r>
      <w:r w:rsidR="00B15BE5" w:rsidRPr="002320E4">
        <w:rPr>
          <w:b/>
          <w:bCs/>
          <w:color w:val="000000"/>
        </w:rPr>
        <w:t>. (</w:t>
      </w:r>
      <w:r w:rsidR="00B27B0C">
        <w:rPr>
          <w:b/>
          <w:bCs/>
          <w:color w:val="000000"/>
        </w:rPr>
        <w:t>V</w:t>
      </w:r>
      <w:r w:rsidR="00535A9B">
        <w:rPr>
          <w:b/>
          <w:bCs/>
          <w:color w:val="000000"/>
        </w:rPr>
        <w:t>.</w:t>
      </w:r>
      <w:r>
        <w:rPr>
          <w:b/>
          <w:bCs/>
          <w:color w:val="000000"/>
        </w:rPr>
        <w:t>18</w:t>
      </w:r>
      <w:r w:rsidR="00535A9B">
        <w:rPr>
          <w:b/>
          <w:bCs/>
          <w:color w:val="000000"/>
        </w:rPr>
        <w:t>.</w:t>
      </w:r>
      <w:r w:rsidR="00B15BE5" w:rsidRPr="002320E4">
        <w:rPr>
          <w:b/>
          <w:bCs/>
          <w:color w:val="000000"/>
        </w:rPr>
        <w:t>) Kulturális, Oktatási, Szociális, Egészségügyi és Sport Bizottsági határozat:</w:t>
      </w:r>
    </w:p>
    <w:p w14:paraId="1C11D682" w14:textId="77777777" w:rsidR="000617FD" w:rsidRPr="002320E4" w:rsidRDefault="000617FD" w:rsidP="003653E6">
      <w:pPr>
        <w:ind w:right="-290"/>
        <w:jc w:val="center"/>
        <w:rPr>
          <w:b/>
          <w:bCs/>
          <w:color w:val="000000"/>
        </w:rPr>
      </w:pPr>
    </w:p>
    <w:p w14:paraId="1439F915" w14:textId="3C69AD4A" w:rsidR="00B27B0C" w:rsidRPr="00AE2248" w:rsidRDefault="002E451C" w:rsidP="003653E6">
      <w:pPr>
        <w:jc w:val="both"/>
        <w:rPr>
          <w:rFonts w:eastAsia="SimSun"/>
        </w:rPr>
      </w:pPr>
      <w:r w:rsidRPr="00535A9B">
        <w:t xml:space="preserve">Kőszeg Város Önkormányzata Képviselő-testületének Kulturális, Oktatási, Szociális, Egészségügyi és Sport Bizottsága javasolja a Képviselő-testületnek, </w:t>
      </w:r>
      <w:r w:rsidR="00B27B0C">
        <w:rPr>
          <w:rFonts w:eastAsia="SimSun"/>
        </w:rPr>
        <w:t xml:space="preserve">hogy </w:t>
      </w:r>
      <w:r w:rsidR="00C648D5" w:rsidRPr="00076E86">
        <w:t>a közterületek elnevezésének rendjéről és a házszám-megállapítás szabályairól szóló 5/2015.(II.27.) önkormányzati rendel</w:t>
      </w:r>
      <w:r w:rsidR="00C648D5">
        <w:t xml:space="preserve">et módosítását fogadja el. </w:t>
      </w:r>
    </w:p>
    <w:p w14:paraId="47E5F325" w14:textId="0F156184" w:rsidR="00B15BE5" w:rsidRPr="002E451C" w:rsidRDefault="00B15BE5" w:rsidP="003653E6">
      <w:pPr>
        <w:jc w:val="both"/>
      </w:pPr>
    </w:p>
    <w:p w14:paraId="42DFE607" w14:textId="77777777" w:rsidR="00F53A44" w:rsidRPr="00D23064" w:rsidRDefault="00F53A44" w:rsidP="003653E6">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22887A74" w14:textId="77777777" w:rsidR="00F53A44" w:rsidRDefault="00F53A44" w:rsidP="003653E6">
      <w:pPr>
        <w:jc w:val="both"/>
      </w:pPr>
      <w:r w:rsidRPr="00D23064">
        <w:rPr>
          <w:b/>
        </w:rPr>
        <w:t>Határidő</w:t>
      </w:r>
      <w:r w:rsidRPr="00D23064">
        <w:t>: a Képviselő-testület soron következő ülése</w:t>
      </w:r>
    </w:p>
    <w:p w14:paraId="0AC42868" w14:textId="58EF05DD" w:rsidR="00AE06A6" w:rsidRDefault="00AE06A6" w:rsidP="003653E6">
      <w:pPr>
        <w:jc w:val="both"/>
        <w:outlineLvl w:val="0"/>
        <w:rPr>
          <w:b/>
          <w:bCs/>
          <w:color w:val="000000"/>
        </w:rPr>
      </w:pPr>
    </w:p>
    <w:p w14:paraId="22AE2F7F" w14:textId="77777777" w:rsidR="00690B27" w:rsidRDefault="00690B27" w:rsidP="003653E6">
      <w:pPr>
        <w:jc w:val="both"/>
        <w:rPr>
          <w:b/>
          <w:bCs/>
          <w:color w:val="000000"/>
        </w:rPr>
      </w:pPr>
    </w:p>
    <w:p w14:paraId="7A36B5C1" w14:textId="77777777" w:rsidR="001161EC" w:rsidRPr="00084D49" w:rsidRDefault="001161EC" w:rsidP="003653E6">
      <w:pPr>
        <w:jc w:val="both"/>
        <w:outlineLvl w:val="0"/>
        <w:rPr>
          <w:b/>
          <w:bCs/>
        </w:rPr>
      </w:pPr>
    </w:p>
    <w:p w14:paraId="2476EC08" w14:textId="12822CC5" w:rsidR="00AE06A6" w:rsidRDefault="00AE06A6" w:rsidP="003653E6">
      <w:pPr>
        <w:pStyle w:val="Listaszerbekezds"/>
        <w:numPr>
          <w:ilvl w:val="0"/>
          <w:numId w:val="2"/>
        </w:numPr>
        <w:spacing w:after="0" w:line="240" w:lineRule="auto"/>
        <w:jc w:val="center"/>
        <w:rPr>
          <w:rFonts w:ascii="Times New Roman" w:hAnsi="Times New Roman"/>
          <w:b/>
          <w:bCs/>
          <w:sz w:val="24"/>
          <w:szCs w:val="24"/>
        </w:rPr>
      </w:pPr>
      <w:r w:rsidRPr="00084D49">
        <w:rPr>
          <w:rFonts w:ascii="Times New Roman" w:hAnsi="Times New Roman"/>
          <w:b/>
          <w:bCs/>
          <w:sz w:val="24"/>
          <w:szCs w:val="24"/>
        </w:rPr>
        <w:t>napirendi pont</w:t>
      </w:r>
    </w:p>
    <w:p w14:paraId="6C6228DF" w14:textId="77777777" w:rsidR="00C648D5" w:rsidRPr="00C648D5" w:rsidRDefault="00C648D5" w:rsidP="003653E6">
      <w:pPr>
        <w:jc w:val="center"/>
        <w:rPr>
          <w:b/>
          <w:bCs/>
        </w:rPr>
      </w:pPr>
      <w:r w:rsidRPr="00C648D5">
        <w:rPr>
          <w:b/>
          <w:bCs/>
        </w:rPr>
        <w:t>Beszámoló a Kőszegi Városi Múzeum, Könyvtár és Levéltár munkájáról a könyvtári szolgáltatás tekintetében</w:t>
      </w:r>
    </w:p>
    <w:p w14:paraId="0CC6D2C6" w14:textId="77777777" w:rsidR="00C648D5" w:rsidRPr="00C648D5" w:rsidRDefault="00C648D5" w:rsidP="003653E6">
      <w:pPr>
        <w:jc w:val="center"/>
        <w:rPr>
          <w:b/>
          <w:bCs/>
        </w:rPr>
      </w:pPr>
      <w:r w:rsidRPr="00C648D5">
        <w:rPr>
          <w:b/>
          <w:bCs/>
        </w:rPr>
        <w:t>Előterjesztő: Révész József igazgató</w:t>
      </w:r>
    </w:p>
    <w:p w14:paraId="455ED72D" w14:textId="77777777" w:rsidR="00D43020" w:rsidRDefault="00D43020" w:rsidP="003653E6">
      <w:pPr>
        <w:jc w:val="both"/>
        <w:rPr>
          <w:b/>
          <w:bCs/>
        </w:rPr>
      </w:pPr>
    </w:p>
    <w:p w14:paraId="44FFF420" w14:textId="3E25CA6B" w:rsidR="00450C30" w:rsidRPr="004F2E68" w:rsidRDefault="00C648D5" w:rsidP="003653E6">
      <w:pPr>
        <w:jc w:val="both"/>
      </w:pPr>
      <w:r w:rsidRPr="00C648D5">
        <w:rPr>
          <w:b/>
          <w:bCs/>
        </w:rPr>
        <w:t>Révész József</w:t>
      </w:r>
      <w:r w:rsidR="000B6B23">
        <w:rPr>
          <w:b/>
          <w:bCs/>
        </w:rPr>
        <w:t xml:space="preserve"> </w:t>
      </w:r>
      <w:r w:rsidR="004F2E68" w:rsidRPr="004F2E68">
        <w:t xml:space="preserve">elmondja, hogy a jogszabályi vonatkozás szerint az összevont intézményeknek is be kell </w:t>
      </w:r>
      <w:r w:rsidR="004F2E68">
        <w:t xml:space="preserve">számolnia az előző évi </w:t>
      </w:r>
      <w:r w:rsidR="00623A96">
        <w:t>munkájáról a könyvtári szolgáltatás tekintetében. A</w:t>
      </w:r>
      <w:r w:rsidR="00167DF7">
        <w:t xml:space="preserve"> beszámoló elkészült.</w:t>
      </w:r>
      <w:r w:rsidR="004F2E68">
        <w:t xml:space="preserve"> </w:t>
      </w:r>
      <w:r w:rsidR="00167DF7">
        <w:t>Át</w:t>
      </w:r>
      <w:r w:rsidR="004F2E68">
        <w:t>adja a szót Lajos Tiborné intézményvezető-helyettesnek.</w:t>
      </w:r>
    </w:p>
    <w:p w14:paraId="00058536" w14:textId="77777777" w:rsidR="00450C30" w:rsidRDefault="00450C30" w:rsidP="003653E6">
      <w:pPr>
        <w:jc w:val="both"/>
      </w:pPr>
    </w:p>
    <w:p w14:paraId="555B66B5" w14:textId="77777777" w:rsidR="00863FED" w:rsidRDefault="00863FED" w:rsidP="003653E6">
      <w:pPr>
        <w:jc w:val="both"/>
      </w:pPr>
    </w:p>
    <w:p w14:paraId="32ACF7A0" w14:textId="6DAD58BA" w:rsidR="00346633" w:rsidRDefault="00450C30" w:rsidP="003653E6">
      <w:pPr>
        <w:jc w:val="both"/>
      </w:pPr>
      <w:r w:rsidRPr="000B6B23">
        <w:rPr>
          <w:b/>
          <w:bCs/>
        </w:rPr>
        <w:t xml:space="preserve">Lajos </w:t>
      </w:r>
      <w:r w:rsidR="004F2E68">
        <w:rPr>
          <w:b/>
          <w:bCs/>
        </w:rPr>
        <w:t xml:space="preserve">Tiborné </w:t>
      </w:r>
      <w:r w:rsidR="004F2E68" w:rsidRPr="004F2E68">
        <w:t xml:space="preserve">elmondja, hogy próbált mindent összeszedni a beszámolóban, ami a 2022-es évre vonatkozik. Kiemeli, hogy </w:t>
      </w:r>
      <w:r w:rsidR="00960094">
        <w:t>az intézményösszevonást követően</w:t>
      </w:r>
      <w:r w:rsidR="00960094" w:rsidRPr="004F2E68">
        <w:t xml:space="preserve"> </w:t>
      </w:r>
      <w:r w:rsidR="004F2E68" w:rsidRPr="004F2E68">
        <w:t>a megváltoztatott nyitvatartási időt</w:t>
      </w:r>
      <w:r w:rsidR="004F2E68">
        <w:t xml:space="preserve"> </w:t>
      </w:r>
      <w:r w:rsidR="004F2E68" w:rsidRPr="004F2E68">
        <w:t xml:space="preserve">az </w:t>
      </w:r>
      <w:r w:rsidR="004F2E68">
        <w:t>olvasók</w:t>
      </w:r>
      <w:r w:rsidR="00960094">
        <w:t xml:space="preserve"> kezdik</w:t>
      </w:r>
      <w:r w:rsidR="004F2E68" w:rsidRPr="004F2E68">
        <w:t xml:space="preserve"> megszok</w:t>
      </w:r>
      <w:r w:rsidR="00960094">
        <w:t>ni. Az</w:t>
      </w:r>
      <w:r w:rsidR="004F2E68">
        <w:t xml:space="preserve"> időelosztás kialakult a dolgozók körében</w:t>
      </w:r>
      <w:r w:rsidR="00960094">
        <w:t xml:space="preserve"> is, mivel az ös</w:t>
      </w:r>
      <w:r w:rsidR="00167DF7">
        <w:t>szevonást követően 1-1 fő létszámcsökkentés</w:t>
      </w:r>
      <w:r w:rsidR="00960094">
        <w:t xml:space="preserve"> érintette az intézményt mind a Múzeum, mint a Könyvtár területén</w:t>
      </w:r>
      <w:r w:rsidR="00C52666">
        <w:t>. Kiemeli, hogy a</w:t>
      </w:r>
      <w:r w:rsidR="004F2E68">
        <w:t xml:space="preserve"> szolgáltatások színvonalasan történnek. </w:t>
      </w:r>
      <w:r w:rsidR="00C52666">
        <w:t>Ezt követően m</w:t>
      </w:r>
      <w:r w:rsidR="00960094">
        <w:t xml:space="preserve">egköszöni a figyelmet, </w:t>
      </w:r>
      <w:r w:rsidR="00C52666">
        <w:t xml:space="preserve">valamint hozzáfűzi, hogy a </w:t>
      </w:r>
      <w:r w:rsidR="00960094">
        <w:t>kérdésekre szívesen válaszol.</w:t>
      </w:r>
    </w:p>
    <w:p w14:paraId="5D639191" w14:textId="77777777" w:rsidR="00960094" w:rsidRDefault="00960094" w:rsidP="003653E6">
      <w:pPr>
        <w:jc w:val="both"/>
      </w:pPr>
    </w:p>
    <w:p w14:paraId="217438FF" w14:textId="1B4DD2C2" w:rsidR="00960094" w:rsidRPr="004F2E68" w:rsidRDefault="00960094" w:rsidP="003653E6">
      <w:pPr>
        <w:jc w:val="both"/>
      </w:pPr>
      <w:r w:rsidRPr="00960094">
        <w:rPr>
          <w:b/>
          <w:bCs/>
        </w:rPr>
        <w:t>Csiki István</w:t>
      </w:r>
      <w:r>
        <w:t xml:space="preserve"> elmondja, hogy a stat</w:t>
      </w:r>
      <w:r w:rsidR="00167DF7">
        <w:t>isztikát nézve a 9113 látogató</w:t>
      </w:r>
      <w:r>
        <w:t xml:space="preserve"> szám, napjában </w:t>
      </w:r>
      <w:r w:rsidR="00167DF7">
        <w:t xml:space="preserve">ez </w:t>
      </w:r>
      <w:r>
        <w:t xml:space="preserve">egy bő 30-40 főt jelent, amihez csak gratulál. A statisztika szépen mutatja, hogy a könyvtár szépen ki van </w:t>
      </w:r>
      <w:r w:rsidR="00167DF7">
        <w:t>használva</w:t>
      </w:r>
      <w:r>
        <w:t xml:space="preserve"> annak ellenére, hogy a válságos időben</w:t>
      </w:r>
      <w:r w:rsidR="00623A96">
        <w:t xml:space="preserve"> a bezárása is szóban forgott. Még egyszer g</w:t>
      </w:r>
      <w:r>
        <w:t>ratulál és megköszöni a munkájukat.</w:t>
      </w:r>
    </w:p>
    <w:p w14:paraId="34855DB4" w14:textId="77777777" w:rsidR="00F068CC" w:rsidRPr="00CE12B9" w:rsidRDefault="00F068CC" w:rsidP="003653E6">
      <w:pPr>
        <w:jc w:val="both"/>
        <w:rPr>
          <w:color w:val="000000"/>
        </w:rPr>
      </w:pPr>
    </w:p>
    <w:p w14:paraId="287A2ED8" w14:textId="1F8F12DF" w:rsidR="003D0434" w:rsidRPr="002320E4" w:rsidRDefault="003D0434" w:rsidP="003653E6">
      <w:pPr>
        <w:jc w:val="both"/>
      </w:pPr>
      <w:bookmarkStart w:id="4" w:name="_Hlk130561427"/>
      <w:r w:rsidRPr="002320E4">
        <w:t>Mivel</w:t>
      </w:r>
      <w:r>
        <w:t xml:space="preserve"> </w:t>
      </w:r>
      <w:r w:rsidR="00825F51">
        <w:t>több</w:t>
      </w:r>
      <w:r w:rsidRPr="002320E4">
        <w:t xml:space="preserve"> hozzászólás és észrevétel nem érkezik, </w:t>
      </w:r>
      <w:r w:rsidRPr="002320E4">
        <w:rPr>
          <w:b/>
          <w:bCs/>
          <w:color w:val="000000"/>
        </w:rPr>
        <w:t>Fekete-Pataki Edit</w:t>
      </w:r>
      <w:r w:rsidRPr="002320E4">
        <w:t xml:space="preserve"> szavazásra bocsátja az előterjesztésben szereplő </w:t>
      </w:r>
      <w:r w:rsidR="006469F3">
        <w:rPr>
          <w:rFonts w:eastAsia="Calibri"/>
          <w:b/>
          <w:bCs/>
          <w:lang w:eastAsia="en-US"/>
        </w:rPr>
        <w:t>határozati javaslatot</w:t>
      </w:r>
      <w:r w:rsidRPr="002320E4">
        <w:rPr>
          <w:b/>
        </w:rPr>
        <w:t xml:space="preserve">, </w:t>
      </w:r>
      <w:r w:rsidRPr="002320E4">
        <w:t xml:space="preserve">melyet a bizottság egyhangúlag, </w:t>
      </w:r>
      <w:r w:rsidR="00825F51">
        <w:rPr>
          <w:b/>
          <w:bCs/>
        </w:rPr>
        <w:t>6</w:t>
      </w:r>
      <w:r w:rsidRPr="002320E4">
        <w:rPr>
          <w:b/>
        </w:rPr>
        <w:t xml:space="preserve"> igen </w:t>
      </w:r>
      <w:r w:rsidRPr="002320E4">
        <w:t>szavazattal elfogad.</w:t>
      </w:r>
    </w:p>
    <w:bookmarkEnd w:id="4"/>
    <w:p w14:paraId="4562CA0E" w14:textId="77777777" w:rsidR="00143819" w:rsidRDefault="00143819" w:rsidP="003653E6">
      <w:pPr>
        <w:jc w:val="both"/>
        <w:outlineLvl w:val="0"/>
        <w:rPr>
          <w:i/>
          <w:u w:val="single"/>
        </w:rPr>
      </w:pPr>
    </w:p>
    <w:p w14:paraId="043F5AE6" w14:textId="77777777" w:rsidR="00863FED" w:rsidRDefault="00863FED" w:rsidP="003653E6">
      <w:pPr>
        <w:jc w:val="both"/>
        <w:outlineLvl w:val="0"/>
        <w:rPr>
          <w:i/>
          <w:u w:val="single"/>
        </w:rPr>
      </w:pPr>
    </w:p>
    <w:p w14:paraId="7ACC0BA2" w14:textId="2F4A0306" w:rsidR="003D0434" w:rsidRPr="002320E4" w:rsidRDefault="003D0434" w:rsidP="003653E6">
      <w:pPr>
        <w:jc w:val="both"/>
        <w:outlineLvl w:val="0"/>
        <w:rPr>
          <w:i/>
          <w:u w:val="single"/>
        </w:rPr>
      </w:pPr>
      <w:r w:rsidRPr="002320E4">
        <w:rPr>
          <w:i/>
          <w:u w:val="single"/>
        </w:rPr>
        <w:t>A bizottság az alábbi határozatot hozza:</w:t>
      </w:r>
    </w:p>
    <w:p w14:paraId="4115F440" w14:textId="77777777" w:rsidR="003D0434" w:rsidRDefault="003D0434" w:rsidP="003653E6">
      <w:pPr>
        <w:autoSpaceDE w:val="0"/>
        <w:autoSpaceDN w:val="0"/>
        <w:adjustRightInd w:val="0"/>
        <w:ind w:left="851"/>
        <w:jc w:val="center"/>
        <w:rPr>
          <w:b/>
        </w:rPr>
      </w:pPr>
    </w:p>
    <w:p w14:paraId="71E16591" w14:textId="53CEBACE" w:rsidR="006469F3" w:rsidRPr="002320E4" w:rsidRDefault="00825F51" w:rsidP="003653E6">
      <w:pPr>
        <w:ind w:right="-290"/>
        <w:jc w:val="both"/>
        <w:rPr>
          <w:b/>
          <w:bCs/>
          <w:color w:val="000000"/>
        </w:rPr>
      </w:pPr>
      <w:r>
        <w:rPr>
          <w:b/>
          <w:bCs/>
          <w:color w:val="000000"/>
        </w:rPr>
        <w:t>48</w:t>
      </w:r>
      <w:r w:rsidR="006469F3" w:rsidRPr="002320E4">
        <w:rPr>
          <w:b/>
          <w:bCs/>
          <w:color w:val="000000"/>
        </w:rPr>
        <w:t>/202</w:t>
      </w:r>
      <w:r w:rsidR="00F53A44">
        <w:rPr>
          <w:b/>
          <w:bCs/>
          <w:color w:val="000000"/>
        </w:rPr>
        <w:t>3</w:t>
      </w:r>
      <w:r w:rsidR="006469F3" w:rsidRPr="002320E4">
        <w:rPr>
          <w:b/>
          <w:bCs/>
          <w:color w:val="000000"/>
        </w:rPr>
        <w:t>. (</w:t>
      </w:r>
      <w:r w:rsidR="008C6440">
        <w:rPr>
          <w:b/>
          <w:bCs/>
          <w:color w:val="000000"/>
        </w:rPr>
        <w:t>V.</w:t>
      </w:r>
      <w:r>
        <w:rPr>
          <w:b/>
          <w:bCs/>
          <w:color w:val="000000"/>
        </w:rPr>
        <w:t>18</w:t>
      </w:r>
      <w:r w:rsidR="008C6440">
        <w:rPr>
          <w:b/>
          <w:bCs/>
          <w:color w:val="000000"/>
        </w:rPr>
        <w:t>.</w:t>
      </w:r>
      <w:r w:rsidR="006469F3" w:rsidRPr="002320E4">
        <w:rPr>
          <w:b/>
          <w:bCs/>
          <w:color w:val="000000"/>
        </w:rPr>
        <w:t>) Kulturális, Oktatási, Szociális, Egészségügyi és Sport Bizottsági határozat:</w:t>
      </w:r>
    </w:p>
    <w:p w14:paraId="2813E0FC" w14:textId="5A0501A8" w:rsidR="00DD4B12" w:rsidRDefault="00DD4B12" w:rsidP="003653E6">
      <w:pPr>
        <w:jc w:val="both"/>
      </w:pPr>
      <w:bookmarkStart w:id="5" w:name="_Hlk86070100"/>
      <w:bookmarkStart w:id="6" w:name="_Hlk83379224"/>
    </w:p>
    <w:p w14:paraId="0BE37A78" w14:textId="65373625" w:rsidR="00D53FD0" w:rsidRPr="00825F51" w:rsidRDefault="00F53A44" w:rsidP="003653E6">
      <w:pPr>
        <w:tabs>
          <w:tab w:val="center" w:pos="5670"/>
        </w:tabs>
        <w:jc w:val="both"/>
      </w:pPr>
      <w:r w:rsidRPr="00825F51">
        <w:t xml:space="preserve">Kőszeg Város Önkormányzata Képviselő-testületének Kulturális, Oktatási, Szociális, Egészségügyi és Sport Bizottsága javasolja a Képviselő-testületnek, </w:t>
      </w:r>
      <w:r w:rsidR="00825F51" w:rsidRPr="00825F51">
        <w:t xml:space="preserve">a Kőszegi Városi Múzeum, Könyvtár és Levéltár Chernel Kálmán Városi Könyvtárának 2022. évről szóló beszámolóját a melléklet szerinti tartalommal </w:t>
      </w:r>
      <w:r w:rsidR="00D53FD0" w:rsidRPr="00825F51">
        <w:t>fogadja el.</w:t>
      </w:r>
    </w:p>
    <w:p w14:paraId="4C0342AF" w14:textId="77777777" w:rsidR="00754B37" w:rsidRPr="00D53FD0" w:rsidRDefault="00754B37" w:rsidP="003653E6">
      <w:pPr>
        <w:jc w:val="both"/>
        <w:rPr>
          <w:rFonts w:eastAsiaTheme="minorHAnsi"/>
          <w:lang w:eastAsia="en-US"/>
        </w:rPr>
      </w:pPr>
    </w:p>
    <w:p w14:paraId="12665202" w14:textId="4DA8D092" w:rsidR="003D0434" w:rsidRPr="00D53FD0" w:rsidRDefault="003D0434" w:rsidP="003653E6">
      <w:pPr>
        <w:tabs>
          <w:tab w:val="center" w:pos="5103"/>
        </w:tabs>
        <w:jc w:val="both"/>
      </w:pPr>
      <w:r w:rsidRPr="00D53FD0">
        <w:rPr>
          <w:b/>
        </w:rPr>
        <w:t>Felelős</w:t>
      </w:r>
      <w:r w:rsidRPr="00D53FD0">
        <w:t xml:space="preserve">: a közlésért </w:t>
      </w:r>
      <w:r w:rsidRPr="00D53FD0">
        <w:rPr>
          <w:color w:val="000000"/>
        </w:rPr>
        <w:t>Fekete-Pataki Edit</w:t>
      </w:r>
      <w:r w:rsidRPr="00D53FD0">
        <w:t xml:space="preserve"> bizottsági elnök</w:t>
      </w:r>
    </w:p>
    <w:p w14:paraId="7A64D703" w14:textId="49DC556F" w:rsidR="003D0434" w:rsidRPr="00D53FD0" w:rsidRDefault="003D0434" w:rsidP="003653E6">
      <w:pPr>
        <w:jc w:val="both"/>
      </w:pPr>
      <w:r w:rsidRPr="00D53FD0">
        <w:rPr>
          <w:b/>
        </w:rPr>
        <w:t>Határidő</w:t>
      </w:r>
      <w:r w:rsidRPr="00D53FD0">
        <w:t>: a Képviselő-testület soron következő ülése</w:t>
      </w:r>
    </w:p>
    <w:p w14:paraId="24C66C13" w14:textId="4709AE6B" w:rsidR="00143819" w:rsidRPr="00D53FD0" w:rsidRDefault="00143819" w:rsidP="003653E6">
      <w:pPr>
        <w:jc w:val="both"/>
      </w:pPr>
    </w:p>
    <w:bookmarkEnd w:id="5"/>
    <w:bookmarkEnd w:id="6"/>
    <w:p w14:paraId="48A3490D" w14:textId="77777777" w:rsidR="004A5C1F" w:rsidRDefault="004A5C1F" w:rsidP="003653E6">
      <w:pPr>
        <w:jc w:val="both"/>
        <w:outlineLvl w:val="0"/>
        <w:rPr>
          <w:bCs/>
        </w:rPr>
      </w:pPr>
    </w:p>
    <w:p w14:paraId="3C6371D9" w14:textId="77777777" w:rsidR="00863FED" w:rsidRDefault="00863FED" w:rsidP="003653E6">
      <w:pPr>
        <w:jc w:val="both"/>
        <w:outlineLvl w:val="0"/>
        <w:rPr>
          <w:bCs/>
        </w:rPr>
      </w:pPr>
    </w:p>
    <w:p w14:paraId="0FD4CF5B" w14:textId="77777777" w:rsidR="00690B27" w:rsidRPr="002320E4" w:rsidRDefault="00690B27" w:rsidP="003653E6">
      <w:pPr>
        <w:jc w:val="both"/>
        <w:outlineLvl w:val="0"/>
        <w:rPr>
          <w:bCs/>
        </w:rPr>
      </w:pPr>
    </w:p>
    <w:p w14:paraId="33CFD659" w14:textId="1F7CF6E2" w:rsidR="00111352" w:rsidRDefault="00111352" w:rsidP="003653E6">
      <w:pPr>
        <w:numPr>
          <w:ilvl w:val="0"/>
          <w:numId w:val="2"/>
        </w:numPr>
        <w:jc w:val="center"/>
        <w:rPr>
          <w:b/>
        </w:rPr>
      </w:pPr>
      <w:r w:rsidRPr="002320E4">
        <w:rPr>
          <w:b/>
        </w:rPr>
        <w:t>napirendi pont</w:t>
      </w:r>
    </w:p>
    <w:p w14:paraId="70D6AD4F" w14:textId="77777777" w:rsidR="00AB53FC" w:rsidRPr="00AB53FC" w:rsidRDefault="00AB53FC" w:rsidP="003653E6">
      <w:pPr>
        <w:autoSpaceDE w:val="0"/>
        <w:autoSpaceDN w:val="0"/>
        <w:jc w:val="center"/>
        <w:rPr>
          <w:b/>
          <w:bCs/>
        </w:rPr>
      </w:pPr>
      <w:r w:rsidRPr="00AB53FC">
        <w:rPr>
          <w:b/>
          <w:bCs/>
        </w:rPr>
        <w:t>Döntés a Kőszegi Város Múzeum, Könyvtár és Levéltár intézményvezető-helyettesi munkakörének betöltéséről</w:t>
      </w:r>
    </w:p>
    <w:p w14:paraId="76C3ABED" w14:textId="77777777" w:rsidR="00AB53FC" w:rsidRPr="00AB53FC" w:rsidRDefault="00AB53FC" w:rsidP="003653E6">
      <w:pPr>
        <w:autoSpaceDE w:val="0"/>
        <w:autoSpaceDN w:val="0"/>
        <w:jc w:val="center"/>
        <w:rPr>
          <w:rFonts w:eastAsia="Calibri"/>
          <w:b/>
          <w:bCs/>
        </w:rPr>
      </w:pPr>
      <w:r w:rsidRPr="00AB53FC">
        <w:rPr>
          <w:b/>
          <w:bCs/>
        </w:rPr>
        <w:t>Előterjesztő: Révész József igazgató</w:t>
      </w:r>
    </w:p>
    <w:p w14:paraId="535F4D68" w14:textId="306B3E1B" w:rsidR="001D00FE" w:rsidRPr="00AB53FC" w:rsidRDefault="001D00FE" w:rsidP="003653E6">
      <w:pPr>
        <w:jc w:val="center"/>
        <w:rPr>
          <w:b/>
          <w:bCs/>
          <w:color w:val="000000"/>
        </w:rPr>
      </w:pPr>
    </w:p>
    <w:p w14:paraId="03F7374D" w14:textId="3F1396F0" w:rsidR="00E53009" w:rsidRPr="00E53009" w:rsidRDefault="00AB53FC" w:rsidP="003653E6">
      <w:pPr>
        <w:jc w:val="both"/>
      </w:pPr>
      <w:r w:rsidRPr="00AB53FC">
        <w:rPr>
          <w:b/>
          <w:bCs/>
        </w:rPr>
        <w:t xml:space="preserve">Révész József </w:t>
      </w:r>
      <w:r w:rsidR="00B4659A" w:rsidRPr="00B4659A">
        <w:t>elmondja, hogy a Kőszegi Városi Múzeum, Könyvtár és Levéltár intézményvezető-helyettesének kinevezése 2023. május 31. napjával lejár.</w:t>
      </w:r>
      <w:r w:rsidR="003762E3">
        <w:t xml:space="preserve"> Mivel jogszabályok értelmében a testületnek egyetértési joga van az intézményvezető-helyettes kinevezésében, szükséges az egyetértés. Ké</w:t>
      </w:r>
      <w:r w:rsidR="003A0098">
        <w:t>ri az egyetértést ahhoz,</w:t>
      </w:r>
      <w:r w:rsidR="003762E3">
        <w:t xml:space="preserve"> hogy </w:t>
      </w:r>
      <w:r w:rsidR="00050C0C" w:rsidRPr="00B4659A">
        <w:t>Lajos Tiborné</w:t>
      </w:r>
      <w:r w:rsidR="00050C0C">
        <w:t xml:space="preserve"> </w:t>
      </w:r>
      <w:r w:rsidR="003762E3">
        <w:t xml:space="preserve">a jelenlegi </w:t>
      </w:r>
      <w:r w:rsidR="003762E3" w:rsidRPr="00B4659A">
        <w:t>intézményvezető-helyettes</w:t>
      </w:r>
      <w:r w:rsidR="003A0098">
        <w:t xml:space="preserve"> a feladatkörét vezesse</w:t>
      </w:r>
      <w:r w:rsidR="003762E3">
        <w:t xml:space="preserve"> tovább</w:t>
      </w:r>
      <w:r w:rsidR="003A0098">
        <w:t>i 5 évre vonatkozóan.</w:t>
      </w:r>
      <w:r w:rsidR="003762E3">
        <w:t xml:space="preserve"> Megköszöni a figyelmet.</w:t>
      </w:r>
    </w:p>
    <w:p w14:paraId="2C27C8E4" w14:textId="77777777" w:rsidR="00A16956" w:rsidRDefault="00A16956" w:rsidP="003653E6">
      <w:pPr>
        <w:jc w:val="both"/>
      </w:pPr>
    </w:p>
    <w:p w14:paraId="49034075" w14:textId="75A2D4B9" w:rsidR="00307124" w:rsidRPr="003B297C" w:rsidRDefault="00307124" w:rsidP="003653E6">
      <w:pPr>
        <w:jc w:val="both"/>
        <w:rPr>
          <w:rFonts w:eastAsia="Calibri"/>
        </w:rPr>
      </w:pPr>
      <w:r w:rsidRPr="002320E4">
        <w:t>Mivel</w:t>
      </w:r>
      <w:r>
        <w:t xml:space="preserve">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w:t>
      </w:r>
      <w:r w:rsidR="00133EC0">
        <w:t xml:space="preserve"> </w:t>
      </w:r>
      <w:r>
        <w:rPr>
          <w:rFonts w:eastAsia="Calibri"/>
          <w:b/>
          <w:bCs/>
          <w:lang w:eastAsia="en-US"/>
        </w:rPr>
        <w:t>határozati javaslatot</w:t>
      </w:r>
      <w:r w:rsidRPr="002320E4">
        <w:rPr>
          <w:b/>
        </w:rPr>
        <w:t xml:space="preserve">, </w:t>
      </w:r>
      <w:r w:rsidRPr="002320E4">
        <w:t xml:space="preserve">melyet a bizottság egyhangúlag, </w:t>
      </w:r>
      <w:r w:rsidR="00AB53FC">
        <w:rPr>
          <w:b/>
          <w:bCs/>
        </w:rPr>
        <w:t>6</w:t>
      </w:r>
      <w:r w:rsidRPr="002320E4">
        <w:rPr>
          <w:b/>
        </w:rPr>
        <w:t xml:space="preserve"> igen </w:t>
      </w:r>
      <w:r w:rsidRPr="002320E4">
        <w:t>szavazattal elfogad.</w:t>
      </w:r>
    </w:p>
    <w:p w14:paraId="4439D5DA" w14:textId="77777777" w:rsidR="00307124" w:rsidRDefault="00307124" w:rsidP="003653E6">
      <w:pPr>
        <w:jc w:val="both"/>
        <w:rPr>
          <w:rFonts w:eastAsia="Calibri"/>
        </w:rPr>
      </w:pPr>
    </w:p>
    <w:p w14:paraId="57677610" w14:textId="77777777" w:rsidR="00863FED" w:rsidRDefault="00863FED" w:rsidP="003653E6">
      <w:pPr>
        <w:jc w:val="both"/>
        <w:rPr>
          <w:rFonts w:eastAsia="Calibri"/>
        </w:rPr>
      </w:pPr>
    </w:p>
    <w:p w14:paraId="5C390513" w14:textId="73E7432E" w:rsidR="00307124" w:rsidRPr="002320E4" w:rsidRDefault="00307124" w:rsidP="003653E6">
      <w:pPr>
        <w:jc w:val="both"/>
        <w:outlineLvl w:val="0"/>
        <w:rPr>
          <w:i/>
          <w:u w:val="single"/>
        </w:rPr>
      </w:pPr>
      <w:r w:rsidRPr="002320E4">
        <w:rPr>
          <w:i/>
          <w:u w:val="single"/>
        </w:rPr>
        <w:t>A bizottság az alábbi határozatot hozza:</w:t>
      </w:r>
    </w:p>
    <w:p w14:paraId="12849428" w14:textId="77777777" w:rsidR="00307124" w:rsidRDefault="00307124" w:rsidP="003653E6">
      <w:pPr>
        <w:autoSpaceDE w:val="0"/>
        <w:autoSpaceDN w:val="0"/>
        <w:adjustRightInd w:val="0"/>
        <w:ind w:left="851"/>
        <w:jc w:val="center"/>
        <w:rPr>
          <w:b/>
        </w:rPr>
      </w:pPr>
    </w:p>
    <w:p w14:paraId="57CF2BFE" w14:textId="6D2581D6" w:rsidR="00133EC0" w:rsidRPr="002320E4" w:rsidRDefault="00133EC0" w:rsidP="003653E6">
      <w:pPr>
        <w:ind w:right="-290"/>
        <w:jc w:val="both"/>
        <w:rPr>
          <w:b/>
          <w:bCs/>
          <w:color w:val="000000"/>
        </w:rPr>
      </w:pPr>
      <w:r>
        <w:rPr>
          <w:b/>
          <w:bCs/>
          <w:color w:val="000000"/>
        </w:rPr>
        <w:t>4</w:t>
      </w:r>
      <w:r w:rsidR="00AB53FC">
        <w:rPr>
          <w:b/>
          <w:bCs/>
          <w:color w:val="000000"/>
        </w:rPr>
        <w:t>9</w:t>
      </w:r>
      <w:r w:rsidRPr="002320E4">
        <w:rPr>
          <w:b/>
          <w:bCs/>
          <w:color w:val="000000"/>
        </w:rPr>
        <w:t>/202</w:t>
      </w:r>
      <w:r>
        <w:rPr>
          <w:b/>
          <w:bCs/>
          <w:color w:val="000000"/>
        </w:rPr>
        <w:t>3</w:t>
      </w:r>
      <w:r w:rsidRPr="002320E4">
        <w:rPr>
          <w:b/>
          <w:bCs/>
          <w:color w:val="000000"/>
        </w:rPr>
        <w:t>. (</w:t>
      </w:r>
      <w:r w:rsidR="008C6440">
        <w:rPr>
          <w:b/>
          <w:bCs/>
          <w:color w:val="000000"/>
        </w:rPr>
        <w:t>V.</w:t>
      </w:r>
      <w:r w:rsidR="00AB53FC">
        <w:rPr>
          <w:b/>
          <w:bCs/>
          <w:color w:val="000000"/>
        </w:rPr>
        <w:t>18</w:t>
      </w:r>
      <w:r w:rsidR="008C6440">
        <w:rPr>
          <w:b/>
          <w:bCs/>
          <w:color w:val="000000"/>
        </w:rPr>
        <w:t>.</w:t>
      </w:r>
      <w:r w:rsidRPr="002320E4">
        <w:rPr>
          <w:b/>
          <w:bCs/>
          <w:color w:val="000000"/>
        </w:rPr>
        <w:t>) Kulturális, Oktatási, Szociális, Egészségügyi és Sport Bizottsági határozat:</w:t>
      </w:r>
    </w:p>
    <w:p w14:paraId="41D79FF7" w14:textId="77777777" w:rsidR="00133EC0" w:rsidRDefault="00133EC0" w:rsidP="003653E6">
      <w:pPr>
        <w:jc w:val="both"/>
      </w:pPr>
    </w:p>
    <w:p w14:paraId="12F250C1" w14:textId="3233DB3E" w:rsidR="00B4659A" w:rsidRPr="00B4659A" w:rsidRDefault="00133EC0" w:rsidP="003653E6">
      <w:pPr>
        <w:tabs>
          <w:tab w:val="center" w:pos="5670"/>
        </w:tabs>
        <w:jc w:val="both"/>
      </w:pPr>
      <w:r w:rsidRPr="00B4659A">
        <w:t xml:space="preserve">Kőszeg Város Önkormányzata Képviselő-testületének Kulturális, Oktatási, Szociális, Egészségügyi és Sport Bizottsága javasolja a Képviselő-testületnek, hogy </w:t>
      </w:r>
      <w:r w:rsidR="00B4659A" w:rsidRPr="00B4659A">
        <w:t xml:space="preserve">Lajos Tiborné a Kőszegi Városi Múzeum, Könyvtár és Levéltár intézményvezető-helyettesi munkakörbe 2023. június 01. és 2028. május 31. közötti időszakra történő kinevezésével </w:t>
      </w:r>
      <w:r w:rsidR="00B4659A">
        <w:t>értsen egyet.</w:t>
      </w:r>
    </w:p>
    <w:p w14:paraId="3A3C8D8F" w14:textId="77777777" w:rsidR="00AB53FC" w:rsidRPr="00133EC0" w:rsidRDefault="00AB53FC" w:rsidP="003653E6">
      <w:pPr>
        <w:jc w:val="both"/>
      </w:pPr>
    </w:p>
    <w:p w14:paraId="559D70DD" w14:textId="77777777" w:rsidR="00133EC0" w:rsidRPr="00D53FD0" w:rsidRDefault="00133EC0" w:rsidP="003653E6">
      <w:pPr>
        <w:tabs>
          <w:tab w:val="center" w:pos="5103"/>
        </w:tabs>
        <w:jc w:val="both"/>
      </w:pPr>
      <w:bookmarkStart w:id="7" w:name="_Hlk133325544"/>
      <w:r w:rsidRPr="00D53FD0">
        <w:rPr>
          <w:b/>
        </w:rPr>
        <w:t>Felelős</w:t>
      </w:r>
      <w:r w:rsidRPr="00D53FD0">
        <w:t xml:space="preserve">: a közlésért </w:t>
      </w:r>
      <w:r w:rsidRPr="00D53FD0">
        <w:rPr>
          <w:color w:val="000000"/>
        </w:rPr>
        <w:t>Fekete-Pataki Edit</w:t>
      </w:r>
      <w:r w:rsidRPr="00D53FD0">
        <w:t xml:space="preserve"> bizottsági elnök</w:t>
      </w:r>
    </w:p>
    <w:p w14:paraId="13FFA68E" w14:textId="77777777" w:rsidR="00133EC0" w:rsidRPr="00D53FD0" w:rsidRDefault="00133EC0" w:rsidP="003653E6">
      <w:pPr>
        <w:jc w:val="both"/>
      </w:pPr>
      <w:r w:rsidRPr="00D53FD0">
        <w:rPr>
          <w:b/>
        </w:rPr>
        <w:t>Határidő</w:t>
      </w:r>
      <w:r w:rsidRPr="00D53FD0">
        <w:t>: a Képviselő-testület soron következő ülése</w:t>
      </w:r>
    </w:p>
    <w:bookmarkEnd w:id="7"/>
    <w:p w14:paraId="221159AB" w14:textId="77777777" w:rsidR="00307124" w:rsidRDefault="00307124" w:rsidP="003653E6">
      <w:pPr>
        <w:jc w:val="both"/>
        <w:rPr>
          <w:rFonts w:eastAsia="Calibri"/>
        </w:rPr>
      </w:pPr>
    </w:p>
    <w:p w14:paraId="56E4B9A9" w14:textId="77777777" w:rsidR="00206648" w:rsidRDefault="00206648" w:rsidP="003653E6">
      <w:pPr>
        <w:jc w:val="both"/>
        <w:rPr>
          <w:bCs/>
          <w:color w:val="000000"/>
        </w:rPr>
      </w:pPr>
    </w:p>
    <w:p w14:paraId="4331D580" w14:textId="77777777" w:rsidR="00863FED" w:rsidRDefault="00863FED" w:rsidP="003653E6">
      <w:pPr>
        <w:jc w:val="both"/>
        <w:rPr>
          <w:bCs/>
          <w:color w:val="000000"/>
        </w:rPr>
      </w:pPr>
    </w:p>
    <w:p w14:paraId="1FF17E4D" w14:textId="533C22A3" w:rsidR="003762E3" w:rsidRDefault="003762E3" w:rsidP="003653E6">
      <w:pPr>
        <w:pStyle w:val="Listaszerbekezds"/>
        <w:numPr>
          <w:ilvl w:val="0"/>
          <w:numId w:val="2"/>
        </w:numPr>
        <w:spacing w:after="0" w:line="240" w:lineRule="auto"/>
        <w:jc w:val="center"/>
        <w:rPr>
          <w:rFonts w:ascii="Times New Roman" w:hAnsi="Times New Roman"/>
          <w:b/>
          <w:sz w:val="24"/>
          <w:szCs w:val="24"/>
        </w:rPr>
      </w:pPr>
      <w:r w:rsidRPr="003762E3">
        <w:rPr>
          <w:rFonts w:ascii="Times New Roman" w:hAnsi="Times New Roman"/>
          <w:b/>
          <w:sz w:val="24"/>
          <w:szCs w:val="24"/>
        </w:rPr>
        <w:t>napirendi pon</w:t>
      </w:r>
      <w:r>
        <w:rPr>
          <w:rFonts w:ascii="Times New Roman" w:hAnsi="Times New Roman"/>
          <w:b/>
          <w:sz w:val="24"/>
          <w:szCs w:val="24"/>
        </w:rPr>
        <w:t>t</w:t>
      </w:r>
    </w:p>
    <w:p w14:paraId="456339DD" w14:textId="77777777" w:rsidR="003762E3" w:rsidRPr="003762E3" w:rsidRDefault="003762E3" w:rsidP="003653E6">
      <w:pPr>
        <w:jc w:val="center"/>
        <w:rPr>
          <w:b/>
          <w:bCs/>
        </w:rPr>
      </w:pPr>
      <w:r w:rsidRPr="003762E3">
        <w:rPr>
          <w:b/>
          <w:bCs/>
        </w:rPr>
        <w:t>Kőszeg Város Önkormányzata fenntartásában működő óvodai csoportok átszervezésével és létszámának meghatározásával kapcsolatos döntések</w:t>
      </w:r>
    </w:p>
    <w:p w14:paraId="0AAF9BAB" w14:textId="77777777" w:rsidR="003762E3" w:rsidRPr="003762E3" w:rsidRDefault="003762E3" w:rsidP="003653E6">
      <w:pPr>
        <w:jc w:val="center"/>
        <w:rPr>
          <w:b/>
          <w:bCs/>
        </w:rPr>
      </w:pPr>
      <w:r w:rsidRPr="003762E3">
        <w:rPr>
          <w:b/>
          <w:bCs/>
        </w:rPr>
        <w:t>Előadó a polgármester nevében: Dr. Dömötör Ramóna mb. igazgatási osztályvezető</w:t>
      </w:r>
    </w:p>
    <w:p w14:paraId="1D4389F5" w14:textId="77777777" w:rsidR="003762E3" w:rsidRPr="003762E3" w:rsidRDefault="003762E3" w:rsidP="003653E6">
      <w:pPr>
        <w:rPr>
          <w:b/>
        </w:rPr>
      </w:pPr>
    </w:p>
    <w:p w14:paraId="50C802C7" w14:textId="63E4EF5A" w:rsidR="00CC799D" w:rsidRDefault="003762E3" w:rsidP="003653E6">
      <w:pPr>
        <w:jc w:val="both"/>
        <w:rPr>
          <w:szCs w:val="22"/>
        </w:rPr>
      </w:pPr>
      <w:r w:rsidRPr="003762E3">
        <w:rPr>
          <w:b/>
          <w:bCs/>
        </w:rPr>
        <w:t>Dr. Dömötör Ramóna</w:t>
      </w:r>
      <w:r>
        <w:rPr>
          <w:b/>
          <w:bCs/>
        </w:rPr>
        <w:t xml:space="preserve"> </w:t>
      </w:r>
      <w:r w:rsidRPr="003762E3">
        <w:t>röviden ismerteti az előerjesztést.</w:t>
      </w:r>
      <w:r>
        <w:rPr>
          <w:b/>
          <w:bCs/>
        </w:rPr>
        <w:t xml:space="preserve"> </w:t>
      </w:r>
      <w:r>
        <w:rPr>
          <w:szCs w:val="22"/>
        </w:rPr>
        <w:t>Horvátzsidány polgármestere levélben kérte Kőszeg Város Önkormányzatát, mint a Horvátzsidány településen működő Kőszeg Meseváros Óvoda és Bölcsőde Horvátzsidányi Tagóvodájának fenntartóját, hogy a 2023/2024-es nevelési évtől kezdődően, két nevelési évre bővítse az óvodát két csoportosra, mivel ezt a településen élő óvodás korú gyermekek száma indokolja</w:t>
      </w:r>
      <w:r w:rsidR="00491CB7">
        <w:rPr>
          <w:szCs w:val="22"/>
        </w:rPr>
        <w:t xml:space="preserve">. </w:t>
      </w:r>
      <w:r w:rsidR="00573E51">
        <w:rPr>
          <w:szCs w:val="22"/>
        </w:rPr>
        <w:t>Ehhez kérte az Önkormányzat hozzájárulását. Szükséges az alap dokumentumok módosítása, a létszám emelése, a</w:t>
      </w:r>
      <w:r w:rsidR="00573E51" w:rsidRPr="00D06515">
        <w:rPr>
          <w:szCs w:val="22"/>
        </w:rPr>
        <w:t xml:space="preserve"> fenntartó által engedélyezett </w:t>
      </w:r>
      <w:r w:rsidR="00573E51" w:rsidRPr="00573E51">
        <w:rPr>
          <w:szCs w:val="22"/>
        </w:rPr>
        <w:t>maximális alkalmazotti létszámot 3 fővel, napi 8 órás, 2 fő óvodapedagógusi és 1 fő dajkai álláshelly</w:t>
      </w:r>
      <w:r w:rsidR="00573E51" w:rsidRPr="00D06515">
        <w:rPr>
          <w:szCs w:val="22"/>
        </w:rPr>
        <w:t>el emelni</w:t>
      </w:r>
      <w:r w:rsidR="00573E51">
        <w:rPr>
          <w:szCs w:val="22"/>
        </w:rPr>
        <w:t xml:space="preserve"> 2023. szeptember 1-től</w:t>
      </w:r>
      <w:r w:rsidR="00573E51" w:rsidRPr="00D06515">
        <w:rPr>
          <w:szCs w:val="22"/>
        </w:rPr>
        <w:t>.</w:t>
      </w:r>
      <w:r w:rsidR="00573E51">
        <w:rPr>
          <w:szCs w:val="22"/>
        </w:rPr>
        <w:t xml:space="preserve"> </w:t>
      </w:r>
      <w:r w:rsidR="00CC799D">
        <w:rPr>
          <w:szCs w:val="22"/>
        </w:rPr>
        <w:t>A Polgármester úr írásban v</w:t>
      </w:r>
      <w:r w:rsidR="003A0098">
        <w:rPr>
          <w:szCs w:val="22"/>
        </w:rPr>
        <w:t>állalta a felmerülő költségek megelőlegezését.</w:t>
      </w:r>
      <w:r w:rsidR="00CC799D">
        <w:rPr>
          <w:szCs w:val="22"/>
        </w:rPr>
        <w:t xml:space="preserve"> </w:t>
      </w:r>
      <w:r w:rsidR="00CC799D" w:rsidRPr="00CD4297">
        <w:rPr>
          <w:szCs w:val="22"/>
        </w:rPr>
        <w:t xml:space="preserve">A köznevelési szerződés 9-11. pontja szerint az átadó átvevőnek hozzájárulást fizet a közigazgatási területéről érkező gyermekek arányában és kötelezettséget vállal, hogy az éves elszámolás során felmerült többletköltségeket megtéríti az átvevő részére. A többletfeladat és többletlétszám következtében 2023. szeptember 1-től szükségessé válik a megkötött éves finanszírozási szerződés kiegészítése. </w:t>
      </w:r>
      <w:r w:rsidR="00CC799D" w:rsidRPr="00401EB5">
        <w:rPr>
          <w:szCs w:val="22"/>
        </w:rPr>
        <w:t>Horvátzsidány Község Önkormányzata a mellékelt nyilatkozat szerint vállalja, hogy 2023. évre az állami normatíva októberi igényléséig az új óvodai csoporttal kapcsolatos költségekhez a fenntartónak legkésőbb 2023. augusztus 31-i teljesítéssel 4.000.000 Ft előleget fizet az új óvodai csoport zavartalan működése érdekében.</w:t>
      </w:r>
      <w:r w:rsidR="00CC799D">
        <w:rPr>
          <w:szCs w:val="22"/>
        </w:rPr>
        <w:t xml:space="preserve"> </w:t>
      </w:r>
    </w:p>
    <w:p w14:paraId="30D1A680" w14:textId="322DBC80" w:rsidR="00573E51" w:rsidRDefault="00CC799D" w:rsidP="003653E6">
      <w:pPr>
        <w:jc w:val="both"/>
        <w:rPr>
          <w:szCs w:val="22"/>
        </w:rPr>
      </w:pPr>
      <w:r w:rsidRPr="00F15865">
        <w:rPr>
          <w:szCs w:val="22"/>
        </w:rPr>
        <w:t xml:space="preserve">A Kőszeg Meseváros Óvoda és Bölcsőde vezetőjének beszámolója szerint </w:t>
      </w:r>
      <w:r>
        <w:rPr>
          <w:szCs w:val="22"/>
        </w:rPr>
        <w:t xml:space="preserve">a </w:t>
      </w:r>
      <w:r w:rsidRPr="00F15865">
        <w:rPr>
          <w:szCs w:val="22"/>
        </w:rPr>
        <w:t xml:space="preserve">szeptemberi létszám </w:t>
      </w:r>
      <w:r>
        <w:rPr>
          <w:szCs w:val="22"/>
        </w:rPr>
        <w:t xml:space="preserve">mindegyik feladatellátási helyen </w:t>
      </w:r>
      <w:r w:rsidRPr="00F15865">
        <w:rPr>
          <w:szCs w:val="22"/>
        </w:rPr>
        <w:t>eléri a törvényben meghatározott minimális létszámot</w:t>
      </w:r>
      <w:r>
        <w:rPr>
          <w:szCs w:val="22"/>
        </w:rPr>
        <w:t>. C</w:t>
      </w:r>
      <w:r w:rsidRPr="00F15865">
        <w:rPr>
          <w:szCs w:val="22"/>
        </w:rPr>
        <w:t xml:space="preserve">soportlétszámok </w:t>
      </w:r>
      <w:r w:rsidRPr="00822F90">
        <w:rPr>
          <w:szCs w:val="22"/>
        </w:rPr>
        <w:t xml:space="preserve">túllépésére a </w:t>
      </w:r>
      <w:proofErr w:type="spellStart"/>
      <w:r>
        <w:rPr>
          <w:szCs w:val="22"/>
        </w:rPr>
        <w:t>Kőszegfalvi</w:t>
      </w:r>
      <w:proofErr w:type="spellEnd"/>
      <w:r>
        <w:rPr>
          <w:szCs w:val="22"/>
        </w:rPr>
        <w:t xml:space="preserve"> és </w:t>
      </w:r>
      <w:proofErr w:type="spellStart"/>
      <w:r>
        <w:rPr>
          <w:szCs w:val="22"/>
        </w:rPr>
        <w:t>Velemi</w:t>
      </w:r>
      <w:proofErr w:type="spellEnd"/>
      <w:r>
        <w:rPr>
          <w:szCs w:val="22"/>
        </w:rPr>
        <w:t xml:space="preserve"> </w:t>
      </w:r>
      <w:r w:rsidRPr="00822F90">
        <w:rPr>
          <w:szCs w:val="22"/>
        </w:rPr>
        <w:t>Tagóvoda esetében lesz szükség</w:t>
      </w:r>
      <w:r>
        <w:rPr>
          <w:szCs w:val="22"/>
        </w:rPr>
        <w:t xml:space="preserve">, tekintettel arra, hogy a 2023. szeptember 1-jei induló létszám mindkét feladatellátási helyen 26 fő lesz, ezért az intézményvezető kéri a fenntartót, hogy a maximális 30 fős csoportlétszámot engedélyezze. Összesen 17 csoporttal fognak működni az óvodák. </w:t>
      </w:r>
      <w:r w:rsidR="00526294">
        <w:rPr>
          <w:szCs w:val="22"/>
        </w:rPr>
        <w:t xml:space="preserve">Megköszöni a figyelmet. </w:t>
      </w:r>
    </w:p>
    <w:p w14:paraId="343D287A" w14:textId="77777777" w:rsidR="00526294" w:rsidRDefault="00526294" w:rsidP="003653E6">
      <w:pPr>
        <w:jc w:val="both"/>
        <w:rPr>
          <w:szCs w:val="22"/>
        </w:rPr>
      </w:pPr>
    </w:p>
    <w:p w14:paraId="3AFA04B1" w14:textId="7A420971" w:rsidR="00526294" w:rsidRDefault="00526294" w:rsidP="003653E6">
      <w:pPr>
        <w:jc w:val="both"/>
        <w:rPr>
          <w:szCs w:val="22"/>
        </w:rPr>
      </w:pPr>
      <w:proofErr w:type="spellStart"/>
      <w:r w:rsidRPr="00526294">
        <w:rPr>
          <w:b/>
          <w:bCs/>
          <w:szCs w:val="22"/>
        </w:rPr>
        <w:t>Gelencsár</w:t>
      </w:r>
      <w:proofErr w:type="spellEnd"/>
      <w:r w:rsidRPr="00526294">
        <w:rPr>
          <w:b/>
          <w:bCs/>
          <w:szCs w:val="22"/>
        </w:rPr>
        <w:t xml:space="preserve"> Attila</w:t>
      </w:r>
      <w:r>
        <w:rPr>
          <w:szCs w:val="22"/>
        </w:rPr>
        <w:t xml:space="preserve"> érdeklődik, hogy előre láthatóan Horvátzsidányban hány fő lesz?</w:t>
      </w:r>
    </w:p>
    <w:p w14:paraId="6B8A9E9C" w14:textId="77777777" w:rsidR="00526294" w:rsidRDefault="00526294" w:rsidP="003653E6">
      <w:pPr>
        <w:jc w:val="both"/>
        <w:rPr>
          <w:szCs w:val="22"/>
        </w:rPr>
      </w:pPr>
    </w:p>
    <w:p w14:paraId="04E7FF4C" w14:textId="3A0F4400" w:rsidR="00526294" w:rsidRDefault="00526294" w:rsidP="003653E6">
      <w:pPr>
        <w:jc w:val="both"/>
      </w:pPr>
      <w:r w:rsidRPr="003762E3">
        <w:rPr>
          <w:b/>
          <w:bCs/>
        </w:rPr>
        <w:t>Dr. Dömötör Ramóna</w:t>
      </w:r>
      <w:r>
        <w:rPr>
          <w:b/>
          <w:bCs/>
        </w:rPr>
        <w:t xml:space="preserve"> </w:t>
      </w:r>
      <w:r w:rsidR="00132133" w:rsidRPr="00132133">
        <w:t>válaszol, hogy</w:t>
      </w:r>
      <w:r w:rsidR="00132133">
        <w:rPr>
          <w:b/>
          <w:bCs/>
        </w:rPr>
        <w:t xml:space="preserve"> </w:t>
      </w:r>
      <w:r w:rsidRPr="00526294">
        <w:t>39 fő.</w:t>
      </w:r>
    </w:p>
    <w:p w14:paraId="58F79580" w14:textId="77777777" w:rsidR="00526294" w:rsidRDefault="00526294" w:rsidP="003653E6">
      <w:pPr>
        <w:jc w:val="both"/>
      </w:pPr>
    </w:p>
    <w:p w14:paraId="085CBD3C" w14:textId="25C80378" w:rsidR="00526294" w:rsidRDefault="00526294" w:rsidP="003653E6">
      <w:pPr>
        <w:jc w:val="both"/>
      </w:pPr>
      <w:r w:rsidRPr="00132133">
        <w:rPr>
          <w:b/>
          <w:bCs/>
        </w:rPr>
        <w:t>Csiki István</w:t>
      </w:r>
      <w:r>
        <w:t xml:space="preserve"> </w:t>
      </w:r>
      <w:r w:rsidR="003A0098">
        <w:t>érdeklődik, hogy vannak-e már szóba jöhető dolgozók az állásokra?</w:t>
      </w:r>
    </w:p>
    <w:p w14:paraId="3F1410F6" w14:textId="77777777" w:rsidR="00132133" w:rsidRDefault="00132133" w:rsidP="003653E6">
      <w:pPr>
        <w:jc w:val="both"/>
      </w:pPr>
    </w:p>
    <w:p w14:paraId="2562DC78" w14:textId="7E69CF64" w:rsidR="00132133" w:rsidRDefault="00132133" w:rsidP="003653E6">
      <w:pPr>
        <w:jc w:val="both"/>
      </w:pPr>
      <w:r w:rsidRPr="003762E3">
        <w:rPr>
          <w:b/>
          <w:bCs/>
        </w:rPr>
        <w:t>Dr. Dömötör Ramóna</w:t>
      </w:r>
      <w:r>
        <w:rPr>
          <w:b/>
          <w:bCs/>
        </w:rPr>
        <w:t xml:space="preserve"> </w:t>
      </w:r>
      <w:r w:rsidR="00D526F9">
        <w:t xml:space="preserve">elmondja, hogy </w:t>
      </w:r>
      <w:r w:rsidR="003A0098">
        <w:t xml:space="preserve">a </w:t>
      </w:r>
      <w:r w:rsidR="00D526F9">
        <w:t>fenntartói</w:t>
      </w:r>
      <w:r w:rsidRPr="00132133">
        <w:t xml:space="preserve"> döntés</w:t>
      </w:r>
      <w:r w:rsidR="003A0098">
        <w:t>t</w:t>
      </w:r>
      <w:r w:rsidR="00D526F9">
        <w:t xml:space="preserve"> </w:t>
      </w:r>
      <w:r w:rsidR="003A0098">
        <w:t>követően lesz lehetőség meghirdetni az állásokat.</w:t>
      </w:r>
    </w:p>
    <w:p w14:paraId="3DFF75D3" w14:textId="77777777" w:rsidR="00132133" w:rsidRDefault="00132133" w:rsidP="003653E6">
      <w:pPr>
        <w:jc w:val="both"/>
      </w:pPr>
    </w:p>
    <w:p w14:paraId="277B17E5" w14:textId="6B7727A4" w:rsidR="00132133" w:rsidRPr="00132133" w:rsidRDefault="00132133" w:rsidP="003653E6">
      <w:pPr>
        <w:jc w:val="both"/>
      </w:pPr>
      <w:r w:rsidRPr="00132133">
        <w:rPr>
          <w:b/>
          <w:bCs/>
        </w:rPr>
        <w:lastRenderedPageBreak/>
        <w:t>Dr. Zalán Gábor</w:t>
      </w:r>
      <w:r>
        <w:t xml:space="preserve"> elmondja, hogy van </w:t>
      </w:r>
      <w:r w:rsidR="003A0098">
        <w:t xml:space="preserve">már </w:t>
      </w:r>
      <w:r>
        <w:t xml:space="preserve">2 </w:t>
      </w:r>
      <w:r w:rsidR="003A0098">
        <w:t>érdeklődő</w:t>
      </w:r>
      <w:r w:rsidR="00050C0C">
        <w:t xml:space="preserve">, </w:t>
      </w:r>
      <w:r w:rsidR="003A0098">
        <w:t xml:space="preserve">így </w:t>
      </w:r>
      <w:r>
        <w:t>reménykednek</w:t>
      </w:r>
      <w:r w:rsidR="00050C0C">
        <w:t>, hogy a településen</w:t>
      </w:r>
      <w:r w:rsidR="00D526F9">
        <w:t xml:space="preserve"> el fog tudni indulni a 2 csoport. </w:t>
      </w:r>
      <w:r>
        <w:t xml:space="preserve"> </w:t>
      </w:r>
    </w:p>
    <w:p w14:paraId="5D1D62DD" w14:textId="75ED4EB2" w:rsidR="003762E3" w:rsidRDefault="003762E3" w:rsidP="003653E6">
      <w:pPr>
        <w:jc w:val="both"/>
        <w:rPr>
          <w:b/>
          <w:bCs/>
        </w:rPr>
      </w:pPr>
    </w:p>
    <w:p w14:paraId="71BDF47A" w14:textId="7B3BFEA4" w:rsidR="00D526F9" w:rsidRPr="003B297C" w:rsidRDefault="00D526F9" w:rsidP="003653E6">
      <w:pPr>
        <w:jc w:val="both"/>
        <w:rPr>
          <w:rFonts w:eastAsia="Calibri"/>
        </w:rPr>
      </w:pPr>
      <w:r w:rsidRPr="002320E4">
        <w:t>Mivel</w:t>
      </w:r>
      <w:r>
        <w:t xml:space="preserve"> több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w:t>
      </w:r>
      <w:r>
        <w:t xml:space="preserve"> </w:t>
      </w:r>
      <w:r w:rsidRPr="00D526F9">
        <w:rPr>
          <w:b/>
          <w:bCs/>
        </w:rPr>
        <w:t>I.</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1F58E7E1" w14:textId="77777777" w:rsidR="00D526F9" w:rsidRDefault="00D526F9" w:rsidP="003653E6">
      <w:pPr>
        <w:jc w:val="both"/>
        <w:rPr>
          <w:rFonts w:eastAsia="Calibri"/>
        </w:rPr>
      </w:pPr>
    </w:p>
    <w:p w14:paraId="6CBFC78B" w14:textId="77777777" w:rsidR="00863FED" w:rsidRDefault="00863FED" w:rsidP="003653E6">
      <w:pPr>
        <w:jc w:val="both"/>
        <w:rPr>
          <w:rFonts w:eastAsia="Calibri"/>
        </w:rPr>
      </w:pPr>
    </w:p>
    <w:p w14:paraId="30C46A72" w14:textId="77777777" w:rsidR="00D526F9" w:rsidRPr="002320E4" w:rsidRDefault="00D526F9" w:rsidP="003653E6">
      <w:pPr>
        <w:jc w:val="both"/>
        <w:outlineLvl w:val="0"/>
        <w:rPr>
          <w:i/>
          <w:u w:val="single"/>
        </w:rPr>
      </w:pPr>
      <w:r w:rsidRPr="002320E4">
        <w:rPr>
          <w:i/>
          <w:u w:val="single"/>
        </w:rPr>
        <w:t>A bizottság az alábbi határozatot hozza:</w:t>
      </w:r>
    </w:p>
    <w:p w14:paraId="7A346ABB" w14:textId="77777777" w:rsidR="00D526F9" w:rsidRDefault="00D526F9" w:rsidP="003653E6">
      <w:pPr>
        <w:autoSpaceDE w:val="0"/>
        <w:autoSpaceDN w:val="0"/>
        <w:adjustRightInd w:val="0"/>
        <w:ind w:left="851"/>
        <w:jc w:val="center"/>
        <w:rPr>
          <w:b/>
        </w:rPr>
      </w:pPr>
    </w:p>
    <w:p w14:paraId="47EF8789" w14:textId="6C89C863" w:rsidR="00D526F9" w:rsidRPr="002320E4" w:rsidRDefault="00D526F9" w:rsidP="003653E6">
      <w:pPr>
        <w:ind w:right="-290"/>
        <w:jc w:val="both"/>
        <w:rPr>
          <w:b/>
          <w:bCs/>
          <w:color w:val="000000"/>
        </w:rPr>
      </w:pPr>
      <w:r>
        <w:rPr>
          <w:b/>
          <w:bCs/>
          <w:color w:val="000000"/>
        </w:rPr>
        <w:t>50</w:t>
      </w:r>
      <w:r w:rsidRPr="002320E4">
        <w:rPr>
          <w:b/>
          <w:bCs/>
          <w:color w:val="000000"/>
        </w:rPr>
        <w:t>/202</w:t>
      </w:r>
      <w:r>
        <w:rPr>
          <w:b/>
          <w:bCs/>
          <w:color w:val="000000"/>
        </w:rPr>
        <w:t>3</w:t>
      </w:r>
      <w:r w:rsidRPr="002320E4">
        <w:rPr>
          <w:b/>
          <w:bCs/>
          <w:color w:val="000000"/>
        </w:rPr>
        <w:t>. (</w:t>
      </w:r>
      <w:r>
        <w:rPr>
          <w:b/>
          <w:bCs/>
          <w:color w:val="000000"/>
        </w:rPr>
        <w:t>V.18.</w:t>
      </w:r>
      <w:r w:rsidRPr="002320E4">
        <w:rPr>
          <w:b/>
          <w:bCs/>
          <w:color w:val="000000"/>
        </w:rPr>
        <w:t>) Kulturális, Oktatási, Szociális, Egészségügyi és Sport Bizottsági határozat:</w:t>
      </w:r>
    </w:p>
    <w:p w14:paraId="3F568EC5" w14:textId="77777777" w:rsidR="00206648" w:rsidRPr="00D526F9" w:rsidRDefault="00206648" w:rsidP="003653E6">
      <w:pPr>
        <w:jc w:val="both"/>
        <w:rPr>
          <w:bCs/>
          <w:color w:val="000000"/>
        </w:rPr>
      </w:pPr>
    </w:p>
    <w:p w14:paraId="44316333" w14:textId="0301A3D8" w:rsidR="00D526F9" w:rsidRPr="00D526F9" w:rsidRDefault="00D526F9" w:rsidP="003653E6">
      <w:pPr>
        <w:pStyle w:val="Listaszerbekezds"/>
        <w:numPr>
          <w:ilvl w:val="0"/>
          <w:numId w:val="4"/>
        </w:numPr>
        <w:spacing w:line="240" w:lineRule="auto"/>
        <w:jc w:val="both"/>
        <w:rPr>
          <w:rFonts w:ascii="Times New Roman" w:hAnsi="Times New Roman"/>
          <w:b/>
          <w:bCs/>
          <w:color w:val="000000"/>
          <w:sz w:val="24"/>
          <w:szCs w:val="24"/>
        </w:rPr>
      </w:pPr>
      <w:r w:rsidRPr="00D526F9">
        <w:rPr>
          <w:rFonts w:ascii="Times New Roman" w:hAnsi="Times New Roman"/>
          <w:sz w:val="24"/>
          <w:szCs w:val="24"/>
        </w:rPr>
        <w:t xml:space="preserve">Kőszeg Város Önkormányzata Képviselő-testületének Kulturális, Oktatási, Szociális, Egészségügyi és Sport Bizottsága javasolja a Képviselő-testületnek, hogy a Kőszeg Meseváros Óvoda és Bölcsőde intézményét </w:t>
      </w:r>
      <w:r w:rsidR="003A0098">
        <w:rPr>
          <w:rFonts w:ascii="Times New Roman" w:hAnsi="Times New Roman"/>
          <w:sz w:val="24"/>
          <w:szCs w:val="24"/>
        </w:rPr>
        <w:t>szervezze át</w:t>
      </w:r>
      <w:r w:rsidRPr="00D526F9">
        <w:rPr>
          <w:rFonts w:ascii="Times New Roman" w:hAnsi="Times New Roman"/>
          <w:sz w:val="24"/>
          <w:szCs w:val="24"/>
        </w:rPr>
        <w:t xml:space="preserve"> azzal, hogy a Horvátzsidányi Tagóvodáját 2023. szeptember 1-től két csoportosra bővítse.</w:t>
      </w:r>
    </w:p>
    <w:p w14:paraId="03656136" w14:textId="169A289A" w:rsidR="00D526F9" w:rsidRPr="00D526F9" w:rsidRDefault="00D526F9" w:rsidP="003653E6">
      <w:pPr>
        <w:pStyle w:val="Listaszerbekezds"/>
        <w:numPr>
          <w:ilvl w:val="0"/>
          <w:numId w:val="4"/>
        </w:numPr>
        <w:spacing w:line="240" w:lineRule="auto"/>
        <w:jc w:val="both"/>
        <w:rPr>
          <w:rFonts w:ascii="Times New Roman" w:hAnsi="Times New Roman"/>
          <w:b/>
          <w:bCs/>
          <w:color w:val="000000"/>
          <w:sz w:val="24"/>
          <w:szCs w:val="24"/>
        </w:rPr>
      </w:pPr>
      <w:r w:rsidRPr="00D526F9">
        <w:rPr>
          <w:rFonts w:ascii="Times New Roman" w:hAnsi="Times New Roman"/>
          <w:sz w:val="24"/>
          <w:szCs w:val="24"/>
        </w:rPr>
        <w:t>Kőszeg Város Önkormányzata Képviselő-testületének Kulturális, Oktatási, Szociális, Egészségügyi és Sport Bizottsága javasolja a Képviselő-testületnek, hogy a Kőszeg Meseváros Óvoda és Bölcsőde K/8649-1/2023. számú Módosító Okiratát, valamint a Kőszeg Meseváros Óvoda és Bölcsőde K/8649-2/2023. számú módosításokkal egységes szerkezetbe foglalt Alapító Okiratát hagyja jóvá.</w:t>
      </w:r>
    </w:p>
    <w:p w14:paraId="634EF8BB" w14:textId="09C8DEDB" w:rsidR="00D526F9" w:rsidRPr="00D526F9" w:rsidRDefault="00D526F9" w:rsidP="003653E6">
      <w:pPr>
        <w:pStyle w:val="Listaszerbekezds"/>
        <w:numPr>
          <w:ilvl w:val="0"/>
          <w:numId w:val="4"/>
        </w:numPr>
        <w:spacing w:line="240" w:lineRule="auto"/>
        <w:jc w:val="both"/>
        <w:rPr>
          <w:rFonts w:ascii="Times New Roman" w:hAnsi="Times New Roman"/>
          <w:b/>
          <w:bCs/>
          <w:color w:val="000000"/>
          <w:sz w:val="24"/>
          <w:szCs w:val="24"/>
        </w:rPr>
      </w:pPr>
      <w:r w:rsidRPr="00D526F9">
        <w:rPr>
          <w:rFonts w:ascii="Times New Roman" w:hAnsi="Times New Roman"/>
          <w:sz w:val="24"/>
          <w:szCs w:val="24"/>
        </w:rPr>
        <w:t>Kőszeg Város Önkormányzata Képviselő-testületének Kulturális, Oktatási, Szociális, Egészségügyi és Sport Bizottsága javasolja a Képviselő-testületnek, hogy a 2023. szeptember 1-től a Kőszeg Meseváros Óvoda és Bölcsőde engedélyezett létszámát a Horvátzsidányi Tagóvoda további 1 csoporttal történő bővítése miatt 3 fővel - 2 fő napi 8 órás óvodapedagógus és 1 fő napi 8 órás dajka – emelje meg.</w:t>
      </w:r>
    </w:p>
    <w:p w14:paraId="67A90CE6" w14:textId="2450EA56" w:rsidR="00D526F9" w:rsidRPr="00D526F9" w:rsidRDefault="00D526F9" w:rsidP="003653E6">
      <w:pPr>
        <w:pStyle w:val="Listaszerbekezds"/>
        <w:numPr>
          <w:ilvl w:val="0"/>
          <w:numId w:val="4"/>
        </w:numPr>
        <w:spacing w:line="240" w:lineRule="auto"/>
        <w:jc w:val="both"/>
        <w:rPr>
          <w:rFonts w:ascii="Times New Roman" w:hAnsi="Times New Roman"/>
          <w:b/>
          <w:bCs/>
          <w:color w:val="000000"/>
          <w:sz w:val="24"/>
          <w:szCs w:val="24"/>
        </w:rPr>
      </w:pPr>
      <w:r w:rsidRPr="00D526F9">
        <w:rPr>
          <w:rFonts w:ascii="Times New Roman" w:hAnsi="Times New Roman"/>
          <w:sz w:val="24"/>
          <w:szCs w:val="24"/>
        </w:rPr>
        <w:t xml:space="preserve">Kőszeg Város Önkormányzata Képviselő-testületének Kulturális, Oktatási, Szociális, Egészségügyi és Sport Bizottsága javasolja a Képviselő-testületnek, hogy hatalmazza fel a Kőszeg Meseváros Óvoda és Bölcsőde intézményvezetőjét, hogy az 1. pontban írt átszervezéssel kapcsolatos szükséges intézkedéseket tegye meg. </w:t>
      </w:r>
    </w:p>
    <w:p w14:paraId="5B60D421" w14:textId="7CC9ACF7" w:rsidR="00D526F9" w:rsidRPr="00D526F9" w:rsidRDefault="00D526F9" w:rsidP="003653E6">
      <w:pPr>
        <w:pStyle w:val="Listaszerbekezds"/>
        <w:numPr>
          <w:ilvl w:val="0"/>
          <w:numId w:val="4"/>
        </w:numPr>
        <w:spacing w:line="240" w:lineRule="auto"/>
        <w:jc w:val="both"/>
        <w:rPr>
          <w:rFonts w:ascii="Times New Roman" w:hAnsi="Times New Roman"/>
          <w:b/>
          <w:bCs/>
          <w:color w:val="000000"/>
          <w:sz w:val="24"/>
          <w:szCs w:val="24"/>
        </w:rPr>
      </w:pPr>
      <w:r w:rsidRPr="00D526F9">
        <w:rPr>
          <w:rFonts w:ascii="Times New Roman" w:hAnsi="Times New Roman"/>
          <w:sz w:val="24"/>
          <w:szCs w:val="24"/>
        </w:rPr>
        <w:t xml:space="preserve">Kőszeg Város Önkormányzata Képviselő-testületének Kulturális, Oktatási, Szociális, Egészségügyi és Sport Bizottsága javasolja a Képviselő-testületnek, hogy kérje fel a Kőszeg Meseváros Óvoda és Bölcsőde intézményvezetőjét, hogy az 1. pontban írt átszervezéssel kapcsolatban az intézmény szakmai alapdokumentumait 2023. júniusi képviselő-testületi ülésre döntésre készítse elő. </w:t>
      </w:r>
    </w:p>
    <w:p w14:paraId="3CA21790" w14:textId="77777777" w:rsidR="00D526F9" w:rsidRDefault="00D526F9" w:rsidP="003653E6">
      <w:pPr>
        <w:tabs>
          <w:tab w:val="center" w:pos="5103"/>
        </w:tabs>
        <w:jc w:val="both"/>
      </w:pPr>
      <w:r w:rsidRPr="00D526F9">
        <w:rPr>
          <w:b/>
        </w:rPr>
        <w:t>Felelős</w:t>
      </w:r>
      <w:r w:rsidRPr="00D53FD0">
        <w:t xml:space="preserve">: a közlésért </w:t>
      </w:r>
      <w:r w:rsidRPr="00D526F9">
        <w:rPr>
          <w:color w:val="000000"/>
        </w:rPr>
        <w:t>Fekete-Pataki Edit</w:t>
      </w:r>
      <w:r w:rsidRPr="00D53FD0">
        <w:t xml:space="preserve"> bizottsági elnök</w:t>
      </w:r>
    </w:p>
    <w:p w14:paraId="5BF481FC" w14:textId="4F77A92E" w:rsidR="00D526F9" w:rsidRPr="00D53FD0" w:rsidRDefault="00D526F9" w:rsidP="003653E6">
      <w:pPr>
        <w:tabs>
          <w:tab w:val="center" w:pos="5103"/>
        </w:tabs>
        <w:jc w:val="both"/>
      </w:pPr>
      <w:r w:rsidRPr="00D526F9">
        <w:rPr>
          <w:b/>
        </w:rPr>
        <w:t>Határidő</w:t>
      </w:r>
      <w:r w:rsidRPr="00D53FD0">
        <w:t>: a Képviselő-testület soron következő ülése</w:t>
      </w:r>
    </w:p>
    <w:p w14:paraId="4E2B778A" w14:textId="77777777" w:rsidR="00D526F9" w:rsidRDefault="00D526F9" w:rsidP="003653E6">
      <w:pPr>
        <w:jc w:val="both"/>
        <w:rPr>
          <w:rFonts w:eastAsia="Calibri"/>
        </w:rPr>
      </w:pPr>
    </w:p>
    <w:p w14:paraId="55389E30" w14:textId="77777777" w:rsidR="00A606F3" w:rsidRDefault="00A606F3" w:rsidP="003653E6">
      <w:pPr>
        <w:jc w:val="both"/>
        <w:rPr>
          <w:rFonts w:eastAsia="Calibri"/>
        </w:rPr>
      </w:pPr>
    </w:p>
    <w:p w14:paraId="7A6F8ED7" w14:textId="25C356B8" w:rsidR="00D2263D" w:rsidRPr="003B297C" w:rsidRDefault="00D2263D" w:rsidP="003653E6">
      <w:pPr>
        <w:jc w:val="both"/>
        <w:rPr>
          <w:rFonts w:eastAsia="Calibri"/>
        </w:rPr>
      </w:pPr>
      <w:r w:rsidRPr="002320E4">
        <w:rPr>
          <w:b/>
          <w:bCs/>
          <w:color w:val="000000"/>
        </w:rPr>
        <w:t>Fekete-Pataki Edit</w:t>
      </w:r>
      <w:r w:rsidRPr="002320E4">
        <w:t xml:space="preserve"> szavazásra bocsátja az előterjesztésben szereplő</w:t>
      </w:r>
      <w:r>
        <w:t xml:space="preserve"> </w:t>
      </w:r>
      <w:r w:rsidRPr="00D526F9">
        <w:rPr>
          <w:b/>
          <w:bCs/>
        </w:rPr>
        <w:t>I</w:t>
      </w:r>
      <w:r>
        <w:rPr>
          <w:b/>
          <w:bCs/>
        </w:rPr>
        <w:t>I</w:t>
      </w:r>
      <w:r w:rsidRPr="00D526F9">
        <w:rPr>
          <w:b/>
          <w:bCs/>
        </w:rPr>
        <w:t>.</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24C7C1F2" w14:textId="77777777" w:rsidR="00D2263D" w:rsidRDefault="00D2263D" w:rsidP="003653E6">
      <w:pPr>
        <w:jc w:val="both"/>
        <w:rPr>
          <w:rFonts w:eastAsia="Calibri"/>
        </w:rPr>
      </w:pPr>
    </w:p>
    <w:p w14:paraId="5713404E" w14:textId="77777777" w:rsidR="00863FED" w:rsidRDefault="00863FED" w:rsidP="003653E6">
      <w:pPr>
        <w:jc w:val="both"/>
        <w:rPr>
          <w:rFonts w:eastAsia="Calibri"/>
        </w:rPr>
      </w:pPr>
    </w:p>
    <w:p w14:paraId="1E6833DD" w14:textId="77777777" w:rsidR="00D2263D" w:rsidRPr="002320E4" w:rsidRDefault="00D2263D" w:rsidP="003653E6">
      <w:pPr>
        <w:jc w:val="both"/>
        <w:outlineLvl w:val="0"/>
        <w:rPr>
          <w:i/>
          <w:u w:val="single"/>
        </w:rPr>
      </w:pPr>
      <w:r w:rsidRPr="002320E4">
        <w:rPr>
          <w:i/>
          <w:u w:val="single"/>
        </w:rPr>
        <w:t>A bizottság az alábbi határozatot hozza:</w:t>
      </w:r>
    </w:p>
    <w:p w14:paraId="137019B2" w14:textId="77777777" w:rsidR="00690B27" w:rsidRDefault="00690B27" w:rsidP="00A606F3">
      <w:pPr>
        <w:autoSpaceDE w:val="0"/>
        <w:autoSpaceDN w:val="0"/>
        <w:adjustRightInd w:val="0"/>
        <w:rPr>
          <w:b/>
        </w:rPr>
      </w:pPr>
    </w:p>
    <w:p w14:paraId="22BC1D78" w14:textId="7A6E0A49" w:rsidR="00D2263D" w:rsidRPr="002320E4" w:rsidRDefault="00D2263D" w:rsidP="003653E6">
      <w:pPr>
        <w:ind w:right="-290"/>
        <w:jc w:val="both"/>
        <w:rPr>
          <w:b/>
          <w:bCs/>
          <w:color w:val="000000"/>
        </w:rPr>
      </w:pPr>
      <w:r>
        <w:rPr>
          <w:b/>
          <w:bCs/>
          <w:color w:val="000000"/>
        </w:rPr>
        <w:t>51</w:t>
      </w:r>
      <w:r w:rsidRPr="002320E4">
        <w:rPr>
          <w:b/>
          <w:bCs/>
          <w:color w:val="000000"/>
        </w:rPr>
        <w:t>/202</w:t>
      </w:r>
      <w:r>
        <w:rPr>
          <w:b/>
          <w:bCs/>
          <w:color w:val="000000"/>
        </w:rPr>
        <w:t>3</w:t>
      </w:r>
      <w:r w:rsidRPr="002320E4">
        <w:rPr>
          <w:b/>
          <w:bCs/>
          <w:color w:val="000000"/>
        </w:rPr>
        <w:t>. (</w:t>
      </w:r>
      <w:r>
        <w:rPr>
          <w:b/>
          <w:bCs/>
          <w:color w:val="000000"/>
        </w:rPr>
        <w:t>V.18.</w:t>
      </w:r>
      <w:r w:rsidRPr="002320E4">
        <w:rPr>
          <w:b/>
          <w:bCs/>
          <w:color w:val="000000"/>
        </w:rPr>
        <w:t>) Kulturális, Oktatási, Szociális, Egészségügyi és Sport Bizottsági határozat:</w:t>
      </w:r>
    </w:p>
    <w:p w14:paraId="7C446040" w14:textId="77777777" w:rsidR="00D526F9" w:rsidRDefault="00D526F9" w:rsidP="003653E6">
      <w:pPr>
        <w:jc w:val="both"/>
        <w:rPr>
          <w:rFonts w:eastAsia="Calibri"/>
        </w:rPr>
      </w:pPr>
    </w:p>
    <w:p w14:paraId="7C4BAFBF" w14:textId="72DAC90E" w:rsidR="00D2263D" w:rsidRPr="00D2263D" w:rsidRDefault="00D2263D" w:rsidP="003653E6">
      <w:pPr>
        <w:pStyle w:val="Listaszerbekezds"/>
        <w:numPr>
          <w:ilvl w:val="0"/>
          <w:numId w:val="5"/>
        </w:numPr>
        <w:spacing w:after="0" w:line="240" w:lineRule="auto"/>
        <w:contextualSpacing w:val="0"/>
        <w:jc w:val="both"/>
        <w:rPr>
          <w:rFonts w:ascii="Times New Roman" w:hAnsi="Times New Roman"/>
          <w:sz w:val="24"/>
          <w:szCs w:val="24"/>
        </w:rPr>
      </w:pPr>
      <w:r w:rsidRPr="00D2263D">
        <w:rPr>
          <w:rFonts w:ascii="Times New Roman" w:hAnsi="Times New Roman"/>
          <w:sz w:val="24"/>
          <w:szCs w:val="24"/>
        </w:rPr>
        <w:t xml:space="preserve">Kőszeg Város Önkormányzata Képviselő-testületének Kulturális, Oktatási, Szociális, Egészségügyi és Sport Bizottsága javasolja a Képviselő-testületnek, hogy a Kőszeg Város Önkormányzata, valamint Horvátzsidány község Önkormányzata, Kiszsidány község Önkormányzata és Ólmod község Önkormányzata között 2022. május 31-én </w:t>
      </w:r>
      <w:r w:rsidRPr="00D2263D">
        <w:rPr>
          <w:rFonts w:ascii="Times New Roman" w:hAnsi="Times New Roman"/>
          <w:sz w:val="24"/>
          <w:szCs w:val="24"/>
        </w:rPr>
        <w:lastRenderedPageBreak/>
        <w:t xml:space="preserve">kelt, az </w:t>
      </w:r>
      <w:r w:rsidRPr="003A0098">
        <w:rPr>
          <w:rFonts w:ascii="Times New Roman" w:hAnsi="Times New Roman"/>
          <w:sz w:val="24"/>
          <w:szCs w:val="24"/>
        </w:rPr>
        <w:t>óvodai ellátás</w:t>
      </w:r>
      <w:r w:rsidRPr="00D2263D">
        <w:rPr>
          <w:rFonts w:ascii="Times New Roman" w:hAnsi="Times New Roman"/>
          <w:sz w:val="24"/>
          <w:szCs w:val="24"/>
        </w:rPr>
        <w:t xml:space="preserve"> biztosítására kötött köznevelési szerződés módosítását 2023. szeptember 1-től a melléklet szerinti tartalommal hagyja jóvá és hatalmazza fel a polgármestert annak aláírására.</w:t>
      </w:r>
    </w:p>
    <w:p w14:paraId="7EA21F2E" w14:textId="77777777" w:rsidR="00D2263D" w:rsidRPr="00D2263D" w:rsidRDefault="00D2263D" w:rsidP="003653E6"/>
    <w:p w14:paraId="2C931E06" w14:textId="40DDA077" w:rsidR="00D2263D" w:rsidRPr="00D2263D" w:rsidRDefault="00D2263D" w:rsidP="003653E6">
      <w:pPr>
        <w:pStyle w:val="Listaszerbekezds"/>
        <w:numPr>
          <w:ilvl w:val="0"/>
          <w:numId w:val="5"/>
        </w:numPr>
        <w:spacing w:after="0" w:line="240" w:lineRule="auto"/>
        <w:contextualSpacing w:val="0"/>
        <w:jc w:val="both"/>
        <w:rPr>
          <w:rFonts w:ascii="Times New Roman" w:hAnsi="Times New Roman"/>
          <w:sz w:val="24"/>
          <w:szCs w:val="24"/>
        </w:rPr>
      </w:pPr>
      <w:r w:rsidRPr="00D2263D">
        <w:rPr>
          <w:rFonts w:ascii="Times New Roman" w:hAnsi="Times New Roman"/>
          <w:sz w:val="24"/>
          <w:szCs w:val="24"/>
        </w:rPr>
        <w:t>Kőszeg Város Önkormányzata Képviselő-testületének Kulturális, Oktatási, Szociális, Egészségügyi és Sport Bizottsága javasolja a Képviselő-testületnek, kérje fel a Kőszegi Közös Önkormányzati Hivatal jegyzőjét, hogy Horvátzsidány Község Önkormányzatával az új csoportra vonatkozó kiegészítő finanszírozási szerződést készítse el azzal, hogy az új csoporttal kapcsolatos, az állami támogatáson felüli kiadásokat Horvátzsidány Község Önkormányzata viseli, továbbá 2023. évre az állami normatíva októberi igényléséig az új óvodai csoporttal kapcsolatos költségekhez Horvátzsidány Község Önkormányzata a fenntartónak legkésőbb 2023. augusztus 31-i teljesítéssel 4.000.000 Ft előleget megfizet.</w:t>
      </w:r>
    </w:p>
    <w:p w14:paraId="527C6963" w14:textId="77777777" w:rsidR="00D2263D" w:rsidRPr="00D2263D" w:rsidRDefault="00D2263D" w:rsidP="003653E6">
      <w:pPr>
        <w:jc w:val="both"/>
        <w:rPr>
          <w:rFonts w:eastAsia="Calibri"/>
        </w:rPr>
      </w:pPr>
    </w:p>
    <w:p w14:paraId="7AA9CAA5" w14:textId="77777777" w:rsidR="00D2263D" w:rsidRDefault="00D2263D" w:rsidP="003653E6">
      <w:pPr>
        <w:tabs>
          <w:tab w:val="center" w:pos="5103"/>
        </w:tabs>
        <w:jc w:val="both"/>
      </w:pPr>
      <w:r w:rsidRPr="00D526F9">
        <w:rPr>
          <w:b/>
        </w:rPr>
        <w:t>Felelős</w:t>
      </w:r>
      <w:r w:rsidRPr="00D53FD0">
        <w:t xml:space="preserve">: a közlésért </w:t>
      </w:r>
      <w:r w:rsidRPr="00D526F9">
        <w:rPr>
          <w:color w:val="000000"/>
        </w:rPr>
        <w:t>Fekete-Pataki Edit</w:t>
      </w:r>
      <w:r w:rsidRPr="00D53FD0">
        <w:t xml:space="preserve"> bizottsági elnök</w:t>
      </w:r>
    </w:p>
    <w:p w14:paraId="5ED00D28" w14:textId="77777777" w:rsidR="00D2263D" w:rsidRPr="00D53FD0" w:rsidRDefault="00D2263D" w:rsidP="003653E6">
      <w:pPr>
        <w:tabs>
          <w:tab w:val="center" w:pos="5103"/>
        </w:tabs>
        <w:jc w:val="both"/>
      </w:pPr>
      <w:r w:rsidRPr="00D526F9">
        <w:rPr>
          <w:b/>
        </w:rPr>
        <w:t>Határidő</w:t>
      </w:r>
      <w:r w:rsidRPr="00D53FD0">
        <w:t>: a Képviselő-testület soron következő ülése</w:t>
      </w:r>
    </w:p>
    <w:p w14:paraId="7A88A0A9" w14:textId="77777777" w:rsidR="00D526F9" w:rsidRPr="00D2263D" w:rsidRDefault="00D526F9" w:rsidP="003653E6">
      <w:pPr>
        <w:jc w:val="both"/>
        <w:rPr>
          <w:rFonts w:eastAsia="Calibri"/>
        </w:rPr>
      </w:pPr>
    </w:p>
    <w:p w14:paraId="18101110" w14:textId="77777777" w:rsidR="00D526F9" w:rsidRPr="00D2263D" w:rsidRDefault="00D526F9" w:rsidP="003653E6">
      <w:pPr>
        <w:jc w:val="both"/>
        <w:rPr>
          <w:rFonts w:eastAsia="Calibri"/>
        </w:rPr>
      </w:pPr>
    </w:p>
    <w:p w14:paraId="354C062C" w14:textId="09809DD9" w:rsidR="00D2263D" w:rsidRPr="003B297C" w:rsidRDefault="00D2263D" w:rsidP="003653E6">
      <w:pPr>
        <w:jc w:val="both"/>
        <w:rPr>
          <w:rFonts w:eastAsia="Calibri"/>
        </w:rPr>
      </w:pPr>
      <w:r w:rsidRPr="002320E4">
        <w:rPr>
          <w:b/>
          <w:bCs/>
          <w:color w:val="000000"/>
        </w:rPr>
        <w:t>Fekete-Pataki Edit</w:t>
      </w:r>
      <w:r w:rsidRPr="002320E4">
        <w:t xml:space="preserve"> szavazásra bocsátja az előterjesztésben szereplő</w:t>
      </w:r>
      <w:r>
        <w:t xml:space="preserve"> </w:t>
      </w:r>
      <w:r w:rsidRPr="00D526F9">
        <w:rPr>
          <w:b/>
          <w:bCs/>
        </w:rPr>
        <w:t>I</w:t>
      </w:r>
      <w:r>
        <w:rPr>
          <w:b/>
          <w:bCs/>
        </w:rPr>
        <w:t>II</w:t>
      </w:r>
      <w:r w:rsidRPr="00D526F9">
        <w:rPr>
          <w:b/>
          <w:bCs/>
        </w:rPr>
        <w:t>.</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40958DEA" w14:textId="77777777" w:rsidR="00D2263D" w:rsidRDefault="00D2263D" w:rsidP="003653E6">
      <w:pPr>
        <w:jc w:val="both"/>
        <w:rPr>
          <w:rFonts w:eastAsia="Calibri"/>
        </w:rPr>
      </w:pPr>
    </w:p>
    <w:p w14:paraId="1AFE9FFE" w14:textId="77777777" w:rsidR="00863FED" w:rsidRDefault="00863FED" w:rsidP="003653E6">
      <w:pPr>
        <w:jc w:val="both"/>
        <w:rPr>
          <w:rFonts w:eastAsia="Calibri"/>
        </w:rPr>
      </w:pPr>
    </w:p>
    <w:p w14:paraId="4472323C" w14:textId="77777777" w:rsidR="00D2263D" w:rsidRPr="002320E4" w:rsidRDefault="00D2263D" w:rsidP="003653E6">
      <w:pPr>
        <w:jc w:val="both"/>
        <w:outlineLvl w:val="0"/>
        <w:rPr>
          <w:i/>
          <w:u w:val="single"/>
        </w:rPr>
      </w:pPr>
      <w:r w:rsidRPr="002320E4">
        <w:rPr>
          <w:i/>
          <w:u w:val="single"/>
        </w:rPr>
        <w:t>A bizottság az alábbi határozatot hozza:</w:t>
      </w:r>
    </w:p>
    <w:p w14:paraId="6BFDF4AC" w14:textId="77777777" w:rsidR="00D2263D" w:rsidRDefault="00D2263D" w:rsidP="003653E6">
      <w:pPr>
        <w:autoSpaceDE w:val="0"/>
        <w:autoSpaceDN w:val="0"/>
        <w:adjustRightInd w:val="0"/>
        <w:ind w:left="851"/>
        <w:jc w:val="center"/>
        <w:rPr>
          <w:b/>
        </w:rPr>
      </w:pPr>
    </w:p>
    <w:p w14:paraId="08A05244" w14:textId="232A41B8" w:rsidR="00D2263D" w:rsidRPr="002320E4" w:rsidRDefault="00D2263D" w:rsidP="003653E6">
      <w:pPr>
        <w:ind w:right="-290"/>
        <w:jc w:val="both"/>
        <w:rPr>
          <w:b/>
          <w:bCs/>
          <w:color w:val="000000"/>
        </w:rPr>
      </w:pPr>
      <w:r>
        <w:rPr>
          <w:b/>
          <w:bCs/>
          <w:color w:val="000000"/>
        </w:rPr>
        <w:t>5</w:t>
      </w:r>
      <w:r w:rsidR="00613054">
        <w:rPr>
          <w:b/>
          <w:bCs/>
          <w:color w:val="000000"/>
        </w:rPr>
        <w:t>2</w:t>
      </w:r>
      <w:r w:rsidRPr="002320E4">
        <w:rPr>
          <w:b/>
          <w:bCs/>
          <w:color w:val="000000"/>
        </w:rPr>
        <w:t>/202</w:t>
      </w:r>
      <w:r>
        <w:rPr>
          <w:b/>
          <w:bCs/>
          <w:color w:val="000000"/>
        </w:rPr>
        <w:t>3</w:t>
      </w:r>
      <w:r w:rsidRPr="002320E4">
        <w:rPr>
          <w:b/>
          <w:bCs/>
          <w:color w:val="000000"/>
        </w:rPr>
        <w:t>. (</w:t>
      </w:r>
      <w:r>
        <w:rPr>
          <w:b/>
          <w:bCs/>
          <w:color w:val="000000"/>
        </w:rPr>
        <w:t>V.18.</w:t>
      </w:r>
      <w:r w:rsidRPr="002320E4">
        <w:rPr>
          <w:b/>
          <w:bCs/>
          <w:color w:val="000000"/>
        </w:rPr>
        <w:t>) Kulturális, Oktatási, Szociális, Egészségügyi és Sport Bizottsági határozat:</w:t>
      </w:r>
    </w:p>
    <w:p w14:paraId="2096527A" w14:textId="77777777" w:rsidR="00D526F9" w:rsidRDefault="00D526F9" w:rsidP="003653E6">
      <w:pPr>
        <w:jc w:val="both"/>
        <w:rPr>
          <w:rFonts w:eastAsia="Calibri"/>
        </w:rPr>
      </w:pPr>
    </w:p>
    <w:p w14:paraId="4281B8DB" w14:textId="05074011" w:rsidR="00613054" w:rsidRDefault="00613054" w:rsidP="003653E6">
      <w:pPr>
        <w:jc w:val="both"/>
        <w:rPr>
          <w:szCs w:val="22"/>
        </w:rPr>
      </w:pPr>
      <w:r w:rsidRPr="00D2263D">
        <w:t xml:space="preserve">Kőszeg Város Önkormányzata Képviselő-testületének Kulturális, Oktatási, Szociális, Egészségügyi és Sport Bizottsága javasolja a Képviselő-testületnek, hogy </w:t>
      </w:r>
      <w:r w:rsidRPr="00F15865">
        <w:rPr>
          <w:bCs/>
          <w:szCs w:val="22"/>
        </w:rPr>
        <w:t xml:space="preserve">a </w:t>
      </w:r>
      <w:r w:rsidRPr="00F15865">
        <w:rPr>
          <w:szCs w:val="22"/>
        </w:rPr>
        <w:t>nemzeti köznevelésről szóló 2011. évi CXC. törvény 83. § (2) bekezdés d) pontjában kapott felhatalmazás alapján a Kőszeg Város Önkormányzata fenntartásában működő Kőszeg Meseváros Óvoda és Bölcsődében a 202</w:t>
      </w:r>
      <w:r>
        <w:rPr>
          <w:szCs w:val="22"/>
        </w:rPr>
        <w:t>3</w:t>
      </w:r>
      <w:r w:rsidRPr="00F15865">
        <w:rPr>
          <w:szCs w:val="22"/>
        </w:rPr>
        <w:t>/2</w:t>
      </w:r>
      <w:r>
        <w:rPr>
          <w:szCs w:val="22"/>
        </w:rPr>
        <w:t>4</w:t>
      </w:r>
      <w:r w:rsidRPr="00F15865">
        <w:rPr>
          <w:szCs w:val="22"/>
        </w:rPr>
        <w:t>-</w:t>
      </w:r>
      <w:r>
        <w:rPr>
          <w:szCs w:val="22"/>
        </w:rPr>
        <w:t>e</w:t>
      </w:r>
      <w:r w:rsidRPr="00F15865">
        <w:rPr>
          <w:szCs w:val="22"/>
        </w:rPr>
        <w:t xml:space="preserve">s nevelési évben </w:t>
      </w:r>
      <w:r w:rsidRPr="00822F90">
        <w:rPr>
          <w:szCs w:val="22"/>
        </w:rPr>
        <w:t>1</w:t>
      </w:r>
      <w:r>
        <w:rPr>
          <w:szCs w:val="22"/>
        </w:rPr>
        <w:t>7</w:t>
      </w:r>
      <w:r w:rsidRPr="00822F90">
        <w:rPr>
          <w:szCs w:val="22"/>
        </w:rPr>
        <w:t xml:space="preserve"> óvodai</w:t>
      </w:r>
      <w:r w:rsidRPr="00F15865">
        <w:rPr>
          <w:szCs w:val="22"/>
        </w:rPr>
        <w:t xml:space="preserve"> csoport indítását hagyja jóvá a melléklet szerinti tartalommal</w:t>
      </w:r>
      <w:r>
        <w:rPr>
          <w:szCs w:val="22"/>
        </w:rPr>
        <w:t>.</w:t>
      </w:r>
    </w:p>
    <w:p w14:paraId="4D58D39E" w14:textId="77777777" w:rsidR="00D526F9" w:rsidRDefault="00D526F9" w:rsidP="003653E6">
      <w:pPr>
        <w:jc w:val="both"/>
        <w:rPr>
          <w:rFonts w:eastAsia="Calibri"/>
        </w:rPr>
      </w:pPr>
    </w:p>
    <w:p w14:paraId="135030E5" w14:textId="77777777" w:rsidR="00613054" w:rsidRDefault="00613054" w:rsidP="003653E6">
      <w:pPr>
        <w:tabs>
          <w:tab w:val="center" w:pos="5103"/>
        </w:tabs>
        <w:jc w:val="both"/>
      </w:pPr>
      <w:r w:rsidRPr="00D526F9">
        <w:rPr>
          <w:b/>
        </w:rPr>
        <w:t>Felelős</w:t>
      </w:r>
      <w:r w:rsidRPr="00D53FD0">
        <w:t xml:space="preserve">: a közlésért </w:t>
      </w:r>
      <w:r w:rsidRPr="00D526F9">
        <w:rPr>
          <w:color w:val="000000"/>
        </w:rPr>
        <w:t>Fekete-Pataki Edit</w:t>
      </w:r>
      <w:r w:rsidRPr="00D53FD0">
        <w:t xml:space="preserve"> bizottsági elnök</w:t>
      </w:r>
    </w:p>
    <w:p w14:paraId="06707E56" w14:textId="77777777" w:rsidR="00613054" w:rsidRPr="00D53FD0" w:rsidRDefault="00613054" w:rsidP="003653E6">
      <w:pPr>
        <w:tabs>
          <w:tab w:val="center" w:pos="5103"/>
        </w:tabs>
        <w:jc w:val="both"/>
      </w:pPr>
      <w:r w:rsidRPr="00D526F9">
        <w:rPr>
          <w:b/>
        </w:rPr>
        <w:t>Határidő</w:t>
      </w:r>
      <w:r w:rsidRPr="00D53FD0">
        <w:t>: a Képviselő-testület soron következő ülése</w:t>
      </w:r>
    </w:p>
    <w:p w14:paraId="1F094A69" w14:textId="77777777" w:rsidR="00D526F9" w:rsidRDefault="00D526F9" w:rsidP="003653E6">
      <w:pPr>
        <w:jc w:val="both"/>
        <w:rPr>
          <w:rFonts w:eastAsia="Calibri"/>
        </w:rPr>
      </w:pPr>
    </w:p>
    <w:p w14:paraId="50C9E2F7" w14:textId="57AD32BE" w:rsidR="00613054" w:rsidRPr="003B297C" w:rsidRDefault="00613054" w:rsidP="003653E6">
      <w:pPr>
        <w:jc w:val="both"/>
        <w:rPr>
          <w:rFonts w:eastAsia="Calibri"/>
        </w:rPr>
      </w:pPr>
      <w:r w:rsidRPr="002320E4">
        <w:rPr>
          <w:b/>
          <w:bCs/>
          <w:color w:val="000000"/>
        </w:rPr>
        <w:t>Fekete-Pataki Edit</w:t>
      </w:r>
      <w:r w:rsidRPr="002320E4">
        <w:t xml:space="preserve"> szavazásra bocsátja az előterjesztésben szereplő</w:t>
      </w:r>
      <w:r>
        <w:t xml:space="preserve"> </w:t>
      </w:r>
      <w:r w:rsidRPr="00D526F9">
        <w:rPr>
          <w:b/>
          <w:bCs/>
        </w:rPr>
        <w:t>I</w:t>
      </w:r>
      <w:r>
        <w:rPr>
          <w:b/>
          <w:bCs/>
        </w:rPr>
        <w:t>V</w:t>
      </w:r>
      <w:r w:rsidRPr="00D526F9">
        <w:rPr>
          <w:b/>
          <w:bCs/>
        </w:rPr>
        <w:t>.</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694EB70D" w14:textId="77777777" w:rsidR="00863FED" w:rsidRDefault="00863FED" w:rsidP="003653E6">
      <w:pPr>
        <w:jc w:val="both"/>
        <w:rPr>
          <w:rFonts w:eastAsia="Calibri"/>
        </w:rPr>
      </w:pPr>
    </w:p>
    <w:p w14:paraId="7AB275FC" w14:textId="77777777" w:rsidR="00613054" w:rsidRPr="002320E4" w:rsidRDefault="00613054" w:rsidP="003653E6">
      <w:pPr>
        <w:jc w:val="both"/>
        <w:outlineLvl w:val="0"/>
        <w:rPr>
          <w:i/>
          <w:u w:val="single"/>
        </w:rPr>
      </w:pPr>
      <w:r w:rsidRPr="002320E4">
        <w:rPr>
          <w:i/>
          <w:u w:val="single"/>
        </w:rPr>
        <w:t>A bizottság az alábbi határozatot hozza:</w:t>
      </w:r>
    </w:p>
    <w:p w14:paraId="27311BC1" w14:textId="77777777" w:rsidR="00050C0C" w:rsidRDefault="00050C0C" w:rsidP="003653E6">
      <w:pPr>
        <w:ind w:right="-290"/>
        <w:jc w:val="both"/>
        <w:rPr>
          <w:b/>
          <w:bCs/>
          <w:color w:val="000000"/>
        </w:rPr>
      </w:pPr>
    </w:p>
    <w:p w14:paraId="6647D44A" w14:textId="053DCAA3" w:rsidR="00613054" w:rsidRPr="002320E4" w:rsidRDefault="00613054" w:rsidP="003653E6">
      <w:pPr>
        <w:ind w:right="-290"/>
        <w:jc w:val="both"/>
        <w:rPr>
          <w:b/>
          <w:bCs/>
          <w:color w:val="000000"/>
        </w:rPr>
      </w:pPr>
      <w:r>
        <w:rPr>
          <w:b/>
          <w:bCs/>
          <w:color w:val="000000"/>
        </w:rPr>
        <w:t>53</w:t>
      </w:r>
      <w:r w:rsidRPr="002320E4">
        <w:rPr>
          <w:b/>
          <w:bCs/>
          <w:color w:val="000000"/>
        </w:rPr>
        <w:t>/202</w:t>
      </w:r>
      <w:r>
        <w:rPr>
          <w:b/>
          <w:bCs/>
          <w:color w:val="000000"/>
        </w:rPr>
        <w:t>3</w:t>
      </w:r>
      <w:r w:rsidRPr="002320E4">
        <w:rPr>
          <w:b/>
          <w:bCs/>
          <w:color w:val="000000"/>
        </w:rPr>
        <w:t>. (</w:t>
      </w:r>
      <w:r>
        <w:rPr>
          <w:b/>
          <w:bCs/>
          <w:color w:val="000000"/>
        </w:rPr>
        <w:t>V.18.</w:t>
      </w:r>
      <w:r w:rsidRPr="002320E4">
        <w:rPr>
          <w:b/>
          <w:bCs/>
          <w:color w:val="000000"/>
        </w:rPr>
        <w:t>) Kulturális, Oktatási, Szociális, Egészségügyi és Sport Bizottsági határozat:</w:t>
      </w:r>
    </w:p>
    <w:p w14:paraId="6CA806ED" w14:textId="77777777" w:rsidR="00613054" w:rsidRDefault="00613054" w:rsidP="003653E6">
      <w:pPr>
        <w:jc w:val="both"/>
        <w:rPr>
          <w:rFonts w:eastAsia="Calibri"/>
        </w:rPr>
      </w:pPr>
    </w:p>
    <w:p w14:paraId="1E097E8C" w14:textId="28685E34" w:rsidR="00613054" w:rsidRPr="00C25C4F" w:rsidRDefault="00613054" w:rsidP="003653E6">
      <w:pPr>
        <w:jc w:val="both"/>
        <w:rPr>
          <w:szCs w:val="22"/>
        </w:rPr>
      </w:pPr>
      <w:r w:rsidRPr="00D2263D">
        <w:t xml:space="preserve">Kőszeg Város Önkormányzata Képviselő-testületének Kulturális, Oktatási, Szociális, Egészségügyi és Sport Bizottsága javasolja a Képviselő-testületnek, hogy </w:t>
      </w:r>
      <w:r w:rsidRPr="00C25C4F">
        <w:rPr>
          <w:bCs/>
          <w:szCs w:val="22"/>
        </w:rPr>
        <w:t xml:space="preserve">a </w:t>
      </w:r>
      <w:r w:rsidRPr="00C25C4F">
        <w:rPr>
          <w:szCs w:val="22"/>
        </w:rPr>
        <w:t>nemzeti köznevelésről szóló 2011. évi CXC. törvény 25. § (7) bekezdése szerint eljárva engedélyez</w:t>
      </w:r>
      <w:r>
        <w:rPr>
          <w:szCs w:val="22"/>
        </w:rPr>
        <w:t>ze</w:t>
      </w:r>
      <w:r w:rsidRPr="00C25C4F">
        <w:rPr>
          <w:szCs w:val="22"/>
        </w:rPr>
        <w:t xml:space="preserve"> a maximum 30 fős csoportlétszámot a </w:t>
      </w:r>
      <w:r>
        <w:rPr>
          <w:szCs w:val="22"/>
        </w:rPr>
        <w:t xml:space="preserve">Kőszeg Meseváros </w:t>
      </w:r>
      <w:r w:rsidRPr="00C25C4F">
        <w:rPr>
          <w:szCs w:val="22"/>
        </w:rPr>
        <w:t xml:space="preserve">Óvoda és Bölcsőde </w:t>
      </w:r>
      <w:proofErr w:type="spellStart"/>
      <w:r>
        <w:rPr>
          <w:szCs w:val="22"/>
        </w:rPr>
        <w:t>Kőszegfalvi</w:t>
      </w:r>
      <w:proofErr w:type="spellEnd"/>
      <w:r>
        <w:rPr>
          <w:szCs w:val="22"/>
        </w:rPr>
        <w:t xml:space="preserve"> és a </w:t>
      </w:r>
      <w:proofErr w:type="spellStart"/>
      <w:r>
        <w:rPr>
          <w:szCs w:val="22"/>
        </w:rPr>
        <w:t>Velemi</w:t>
      </w:r>
      <w:proofErr w:type="spellEnd"/>
      <w:r w:rsidRPr="00C25C4F">
        <w:rPr>
          <w:szCs w:val="22"/>
        </w:rPr>
        <w:t xml:space="preserve"> Tagóvodáj</w:t>
      </w:r>
      <w:r>
        <w:rPr>
          <w:szCs w:val="22"/>
        </w:rPr>
        <w:t>a 1-1</w:t>
      </w:r>
      <w:r w:rsidRPr="00C25C4F">
        <w:rPr>
          <w:szCs w:val="22"/>
        </w:rPr>
        <w:t xml:space="preserve"> csoportjában a 202</w:t>
      </w:r>
      <w:r>
        <w:rPr>
          <w:szCs w:val="22"/>
        </w:rPr>
        <w:t>3</w:t>
      </w:r>
      <w:r w:rsidRPr="00C25C4F">
        <w:rPr>
          <w:szCs w:val="22"/>
        </w:rPr>
        <w:t>/2</w:t>
      </w:r>
      <w:r>
        <w:rPr>
          <w:szCs w:val="22"/>
        </w:rPr>
        <w:t>4</w:t>
      </w:r>
      <w:r w:rsidRPr="00C25C4F">
        <w:rPr>
          <w:szCs w:val="22"/>
        </w:rPr>
        <w:t>-</w:t>
      </w:r>
      <w:r>
        <w:rPr>
          <w:szCs w:val="22"/>
        </w:rPr>
        <w:t>e</w:t>
      </w:r>
      <w:r w:rsidRPr="00C25C4F">
        <w:rPr>
          <w:szCs w:val="22"/>
        </w:rPr>
        <w:t xml:space="preserve">s nevelési évben. </w:t>
      </w:r>
    </w:p>
    <w:p w14:paraId="78196895" w14:textId="77777777" w:rsidR="00A606F3" w:rsidRDefault="00A606F3" w:rsidP="003653E6">
      <w:pPr>
        <w:tabs>
          <w:tab w:val="center" w:pos="5103"/>
        </w:tabs>
        <w:jc w:val="both"/>
        <w:rPr>
          <w:b/>
        </w:rPr>
      </w:pPr>
    </w:p>
    <w:p w14:paraId="0C3A017A" w14:textId="77777777" w:rsidR="00613054" w:rsidRDefault="00613054" w:rsidP="003653E6">
      <w:pPr>
        <w:tabs>
          <w:tab w:val="center" w:pos="5103"/>
        </w:tabs>
        <w:jc w:val="both"/>
      </w:pPr>
      <w:r w:rsidRPr="00D526F9">
        <w:rPr>
          <w:b/>
        </w:rPr>
        <w:t>Felelős</w:t>
      </w:r>
      <w:r w:rsidRPr="00D53FD0">
        <w:t xml:space="preserve">: a közlésért </w:t>
      </w:r>
      <w:r w:rsidRPr="00D526F9">
        <w:rPr>
          <w:color w:val="000000"/>
        </w:rPr>
        <w:t>Fekete-Pataki Edit</w:t>
      </w:r>
      <w:r w:rsidRPr="00D53FD0">
        <w:t xml:space="preserve"> bizottsági elnök</w:t>
      </w:r>
    </w:p>
    <w:p w14:paraId="28575B1F" w14:textId="77777777" w:rsidR="00613054" w:rsidRPr="00D53FD0" w:rsidRDefault="00613054" w:rsidP="003653E6">
      <w:pPr>
        <w:tabs>
          <w:tab w:val="center" w:pos="5103"/>
        </w:tabs>
        <w:jc w:val="both"/>
      </w:pPr>
      <w:r w:rsidRPr="00D526F9">
        <w:rPr>
          <w:b/>
        </w:rPr>
        <w:t>Határidő</w:t>
      </w:r>
      <w:r w:rsidRPr="00D53FD0">
        <w:t>: a Képviselő-testület soron következő ülése</w:t>
      </w:r>
    </w:p>
    <w:p w14:paraId="3A4F77C6" w14:textId="77777777" w:rsidR="00613054" w:rsidRDefault="00613054" w:rsidP="003653E6">
      <w:pPr>
        <w:jc w:val="both"/>
        <w:rPr>
          <w:rFonts w:eastAsia="Calibri"/>
        </w:rPr>
      </w:pPr>
    </w:p>
    <w:p w14:paraId="61BF8ABB" w14:textId="77777777" w:rsidR="00613054" w:rsidRDefault="00613054" w:rsidP="003653E6">
      <w:pPr>
        <w:jc w:val="both"/>
        <w:rPr>
          <w:rFonts w:eastAsia="Calibri"/>
        </w:rPr>
      </w:pPr>
    </w:p>
    <w:p w14:paraId="7C2182DE" w14:textId="77777777" w:rsidR="00690B27" w:rsidRDefault="00690B27" w:rsidP="003653E6">
      <w:pPr>
        <w:jc w:val="both"/>
        <w:rPr>
          <w:rFonts w:eastAsia="Calibri"/>
        </w:rPr>
      </w:pPr>
    </w:p>
    <w:p w14:paraId="01045B4F" w14:textId="71CC5863" w:rsidR="00A93860" w:rsidRPr="00A93860" w:rsidRDefault="00A93860" w:rsidP="003653E6">
      <w:pPr>
        <w:pStyle w:val="Listaszerbekezds"/>
        <w:numPr>
          <w:ilvl w:val="0"/>
          <w:numId w:val="4"/>
        </w:numPr>
        <w:spacing w:after="0" w:line="240" w:lineRule="auto"/>
        <w:jc w:val="center"/>
        <w:rPr>
          <w:rFonts w:ascii="Times New Roman" w:hAnsi="Times New Roman"/>
          <w:b/>
          <w:sz w:val="24"/>
          <w:szCs w:val="24"/>
        </w:rPr>
      </w:pPr>
      <w:r w:rsidRPr="00A93860">
        <w:rPr>
          <w:rFonts w:ascii="Times New Roman" w:hAnsi="Times New Roman"/>
          <w:b/>
          <w:sz w:val="24"/>
          <w:szCs w:val="24"/>
        </w:rPr>
        <w:t>napirendi pont</w:t>
      </w:r>
    </w:p>
    <w:p w14:paraId="1C662B8C" w14:textId="77777777" w:rsidR="00A93860" w:rsidRPr="00A93860" w:rsidRDefault="00A93860" w:rsidP="003653E6">
      <w:pPr>
        <w:jc w:val="center"/>
        <w:rPr>
          <w:b/>
          <w:bCs/>
        </w:rPr>
      </w:pPr>
      <w:r w:rsidRPr="00A93860">
        <w:rPr>
          <w:b/>
          <w:bCs/>
        </w:rPr>
        <w:t>A „Jó tanuló és jó sportoló” elismerés adományozásáról szóló szabályzat felülvizsgálata</w:t>
      </w:r>
    </w:p>
    <w:p w14:paraId="16A15F3F" w14:textId="77777777" w:rsidR="00A93860" w:rsidRPr="00A93860" w:rsidRDefault="00A93860" w:rsidP="003653E6">
      <w:pPr>
        <w:jc w:val="center"/>
        <w:rPr>
          <w:b/>
          <w:bCs/>
        </w:rPr>
      </w:pPr>
      <w:r w:rsidRPr="00A93860">
        <w:rPr>
          <w:b/>
          <w:bCs/>
        </w:rPr>
        <w:t>Előadó a polgármester nevében: Dr. Dömötör Ramóna mb. igazgatási osztályvezető</w:t>
      </w:r>
    </w:p>
    <w:p w14:paraId="47CFAF01" w14:textId="77777777" w:rsidR="00A93860" w:rsidRPr="00A93860" w:rsidRDefault="00A93860" w:rsidP="003653E6">
      <w:pPr>
        <w:pStyle w:val="Listaszerbekezds"/>
        <w:spacing w:after="0" w:line="240" w:lineRule="auto"/>
        <w:ind w:left="567" w:hanging="425"/>
        <w:contextualSpacing w:val="0"/>
        <w:jc w:val="center"/>
        <w:rPr>
          <w:rFonts w:ascii="Times New Roman" w:eastAsia="Times New Roman" w:hAnsi="Times New Roman"/>
          <w:b/>
          <w:bCs/>
          <w:sz w:val="24"/>
          <w:szCs w:val="24"/>
        </w:rPr>
      </w:pPr>
    </w:p>
    <w:p w14:paraId="1AF645A5" w14:textId="007A5411" w:rsidR="004F56F7" w:rsidRDefault="00A93860" w:rsidP="003653E6">
      <w:pPr>
        <w:jc w:val="both"/>
      </w:pPr>
      <w:r w:rsidRPr="004F56F7">
        <w:rPr>
          <w:b/>
          <w:bCs/>
        </w:rPr>
        <w:t>Dr. Dömötör Ramóna</w:t>
      </w:r>
      <w:r w:rsidR="004F56F7" w:rsidRPr="004F56F7">
        <w:rPr>
          <w:b/>
          <w:bCs/>
        </w:rPr>
        <w:t xml:space="preserve"> </w:t>
      </w:r>
      <w:r w:rsidR="004F56F7" w:rsidRPr="004F56F7">
        <w:t xml:space="preserve">elmondja, hogy a munkatervnek megfelelően áttekintésre került a 18/2021. (VIII. 26.) képviselő-testületi határozattal elfogadott „Jó tanuló és jó sportoló” elismerő rendszerről szóló szabályzat. Az elmúlt év tapasztalatai alapján megállapítható, hogy a feltételrendszer változtatása szükséges. </w:t>
      </w:r>
      <w:r w:rsidR="0091569E" w:rsidRPr="0091569E">
        <w:t>A jó tanulmányi eredményt meghatározó tanulmányi átlagok az általános iskolai és a gimnáziumi osztályok tekintetében</w:t>
      </w:r>
      <w:r w:rsidR="00504237">
        <w:t xml:space="preserve"> a tanulmányi átlagot 4,6-ról</w:t>
      </w:r>
      <w:r w:rsidR="0091569E">
        <w:t xml:space="preserve"> 4,8-ra emelnék</w:t>
      </w:r>
      <w:r w:rsidR="00A44B29">
        <w:t xml:space="preserve">, abban a kikötésben, ha valamely tanuló az adott évben </w:t>
      </w:r>
      <w:r w:rsidR="00504237">
        <w:t xml:space="preserve">a 4,8-as átlagot nem, de </w:t>
      </w:r>
      <w:r w:rsidR="00A44B29">
        <w:t>a 4,6</w:t>
      </w:r>
      <w:r w:rsidR="00504237">
        <w:t>-os</w:t>
      </w:r>
      <w:r w:rsidR="00A44B29">
        <w:t xml:space="preserve"> átlagot elérte</w:t>
      </w:r>
      <w:r w:rsidR="007A5198">
        <w:t xml:space="preserve">, </w:t>
      </w:r>
      <w:r w:rsidR="00504237">
        <w:t>és</w:t>
      </w:r>
      <w:r w:rsidR="007A5198">
        <w:t xml:space="preserve"> a sport területén </w:t>
      </w:r>
      <w:r w:rsidR="00504237">
        <w:t>nagyon kiemelkedő eredményt elért, ő is</w:t>
      </w:r>
      <w:r w:rsidR="007A5198">
        <w:t xml:space="preserve"> felterjesztésre </w:t>
      </w:r>
      <w:r w:rsidR="00504237">
        <w:t xml:space="preserve">kerülhet </w:t>
      </w:r>
      <w:r w:rsidR="007A5198">
        <w:t>részletes indok</w:t>
      </w:r>
      <w:r w:rsidR="00504237">
        <w:t>o</w:t>
      </w:r>
      <w:r w:rsidR="007A5198">
        <w:t xml:space="preserve">lással. </w:t>
      </w:r>
    </w:p>
    <w:p w14:paraId="7006CB7A" w14:textId="77777777" w:rsidR="007A5198" w:rsidRDefault="007A5198" w:rsidP="003653E6">
      <w:pPr>
        <w:jc w:val="both"/>
      </w:pPr>
    </w:p>
    <w:p w14:paraId="084892AB" w14:textId="39B8AEA5" w:rsidR="007A5198" w:rsidRDefault="007A5198" w:rsidP="003653E6">
      <w:pPr>
        <w:jc w:val="both"/>
      </w:pPr>
      <w:r w:rsidRPr="007A5198">
        <w:rPr>
          <w:b/>
          <w:bCs/>
        </w:rPr>
        <w:t>Csiki István</w:t>
      </w:r>
      <w:r>
        <w:t xml:space="preserve"> elmondja, hogy a tavalyi évben t</w:t>
      </w:r>
      <w:r w:rsidR="009A662C">
        <w:t>ú</w:t>
      </w:r>
      <w:r>
        <w:t>l sok volt a felterjesztett tanuló, ezért úgy gondolja, hogy iskolánkként egy maximális létszámot kellene meghatá</w:t>
      </w:r>
      <w:r w:rsidR="00114FC6">
        <w:t xml:space="preserve">rozni. Az intézmény </w:t>
      </w:r>
      <w:r w:rsidR="00A606F3">
        <w:t>látja,</w:t>
      </w:r>
      <w:r w:rsidR="00114FC6">
        <w:t xml:space="preserve"> ismer</w:t>
      </w:r>
      <w:r>
        <w:t xml:space="preserve">i a tanulóit, szűrve kerüljenek a gyerekek felterjesztésre. </w:t>
      </w:r>
    </w:p>
    <w:p w14:paraId="0AE0B5E7" w14:textId="77777777" w:rsidR="009A662C" w:rsidRDefault="009A662C" w:rsidP="003653E6">
      <w:pPr>
        <w:jc w:val="both"/>
      </w:pPr>
    </w:p>
    <w:p w14:paraId="7A7034BC" w14:textId="3AA4CA3C" w:rsidR="009A662C" w:rsidRDefault="009A662C" w:rsidP="003653E6">
      <w:pPr>
        <w:jc w:val="both"/>
      </w:pPr>
      <w:proofErr w:type="spellStart"/>
      <w:r w:rsidRPr="009A662C">
        <w:rPr>
          <w:b/>
          <w:bCs/>
        </w:rPr>
        <w:t>Gelencsér</w:t>
      </w:r>
      <w:proofErr w:type="spellEnd"/>
      <w:r w:rsidRPr="009A662C">
        <w:rPr>
          <w:b/>
          <w:bCs/>
        </w:rPr>
        <w:t xml:space="preserve"> Attila</w:t>
      </w:r>
      <w:r>
        <w:t xml:space="preserve"> elmondja, hogy a javasolt 4,8 átlag is már egy szűrés. Úgy gondolja, a Gimnáziumban, aki eléri a 4,8 átlagot ott valamit tenni is kell a tanu</w:t>
      </w:r>
      <w:r w:rsidR="00E45622">
        <w:t>lmányi és sport teljesítmény elérése érdekében.</w:t>
      </w:r>
    </w:p>
    <w:p w14:paraId="21607ED2" w14:textId="77777777" w:rsidR="009A662C" w:rsidRDefault="009A662C" w:rsidP="003653E6">
      <w:pPr>
        <w:jc w:val="both"/>
      </w:pPr>
    </w:p>
    <w:p w14:paraId="7E7D258F" w14:textId="7D10BF49" w:rsidR="009A662C" w:rsidRDefault="009A662C" w:rsidP="003653E6">
      <w:pPr>
        <w:jc w:val="both"/>
      </w:pPr>
      <w:r w:rsidRPr="009A662C">
        <w:rPr>
          <w:b/>
          <w:bCs/>
        </w:rPr>
        <w:t>Csiki István</w:t>
      </w:r>
      <w:r>
        <w:t xml:space="preserve"> hivatkozik a tavalyi évre, több szempontot figyelembe vettek, már akkor a 4,8 átlag</w:t>
      </w:r>
      <w:r w:rsidR="00E45622">
        <w:t>ga</w:t>
      </w:r>
      <w:r w:rsidR="00114FC6">
        <w:t>l szűkítette</w:t>
      </w:r>
      <w:r w:rsidR="00E45622">
        <w:t xml:space="preserve"> a</w:t>
      </w:r>
      <w:r w:rsidR="00114FC6">
        <w:t xml:space="preserve"> bizottság a</w:t>
      </w:r>
      <w:r w:rsidR="00E45622">
        <w:t xml:space="preserve"> kört,</w:t>
      </w:r>
      <w:r>
        <w:t xml:space="preserve"> de még az akkori szűréssel a közel 50 főt </w:t>
      </w:r>
      <w:r w:rsidR="00E45622">
        <w:t xml:space="preserve">is </w:t>
      </w:r>
      <w:r>
        <w:t xml:space="preserve">soknak gondolja. </w:t>
      </w:r>
    </w:p>
    <w:p w14:paraId="7270B037" w14:textId="77777777" w:rsidR="009A662C" w:rsidRDefault="009A662C" w:rsidP="003653E6">
      <w:pPr>
        <w:jc w:val="both"/>
      </w:pPr>
    </w:p>
    <w:p w14:paraId="7292539D" w14:textId="56B1ACAA" w:rsidR="009A662C" w:rsidRDefault="009A662C" w:rsidP="003653E6">
      <w:pPr>
        <w:jc w:val="both"/>
        <w:rPr>
          <w:color w:val="000000"/>
        </w:rPr>
      </w:pPr>
      <w:r w:rsidRPr="00206A7A">
        <w:rPr>
          <w:b/>
          <w:bCs/>
          <w:color w:val="000000"/>
        </w:rPr>
        <w:t>Fekete-Pataki Edit</w:t>
      </w:r>
      <w:r>
        <w:rPr>
          <w:b/>
          <w:bCs/>
          <w:color w:val="000000"/>
        </w:rPr>
        <w:t xml:space="preserve"> </w:t>
      </w:r>
      <w:r w:rsidRPr="009A662C">
        <w:rPr>
          <w:color w:val="000000"/>
        </w:rPr>
        <w:t>kihangsúlyozza, hogy</w:t>
      </w:r>
      <w:r>
        <w:rPr>
          <w:b/>
          <w:bCs/>
          <w:color w:val="000000"/>
        </w:rPr>
        <w:t xml:space="preserve"> </w:t>
      </w:r>
      <w:r w:rsidRPr="009A662C">
        <w:rPr>
          <w:color w:val="000000"/>
        </w:rPr>
        <w:t xml:space="preserve">a bizottság </w:t>
      </w:r>
      <w:r>
        <w:rPr>
          <w:color w:val="000000"/>
        </w:rPr>
        <w:t xml:space="preserve">csak javaslattevő, azonban a Polgármester </w:t>
      </w:r>
      <w:r w:rsidR="00E45622">
        <w:rPr>
          <w:color w:val="000000"/>
        </w:rPr>
        <w:t xml:space="preserve">úr </w:t>
      </w:r>
      <w:r>
        <w:rPr>
          <w:color w:val="000000"/>
        </w:rPr>
        <w:t>a döntés</w:t>
      </w:r>
      <w:r w:rsidR="00E45622">
        <w:rPr>
          <w:color w:val="000000"/>
        </w:rPr>
        <w:t>hozó</w:t>
      </w:r>
      <w:r>
        <w:rPr>
          <w:color w:val="000000"/>
        </w:rPr>
        <w:t>.</w:t>
      </w:r>
      <w:r w:rsidR="00DD7387">
        <w:rPr>
          <w:color w:val="000000"/>
        </w:rPr>
        <w:t xml:space="preserve"> Nehéz behatárolni, mivel a végső döntés az övé.</w:t>
      </w:r>
    </w:p>
    <w:p w14:paraId="2415C090" w14:textId="77777777" w:rsidR="009A662C" w:rsidRDefault="009A662C" w:rsidP="003653E6">
      <w:pPr>
        <w:jc w:val="both"/>
        <w:rPr>
          <w:color w:val="000000"/>
        </w:rPr>
      </w:pPr>
    </w:p>
    <w:p w14:paraId="33A023AA" w14:textId="7939D5E3" w:rsidR="009A662C" w:rsidRDefault="009A662C" w:rsidP="003653E6">
      <w:pPr>
        <w:jc w:val="both"/>
      </w:pPr>
      <w:r w:rsidRPr="00DD7387">
        <w:rPr>
          <w:b/>
          <w:bCs/>
          <w:color w:val="000000"/>
        </w:rPr>
        <w:t>Molnár Zoltán</w:t>
      </w:r>
      <w:r>
        <w:rPr>
          <w:color w:val="000000"/>
        </w:rPr>
        <w:t xml:space="preserve"> kiemeli, hogy kiáll a korábbi véleménye mellett, </w:t>
      </w:r>
      <w:r w:rsidR="00451B50">
        <w:rPr>
          <w:color w:val="000000"/>
        </w:rPr>
        <w:t xml:space="preserve">miszerint </w:t>
      </w:r>
      <w:r w:rsidR="00DD7387">
        <w:rPr>
          <w:color w:val="000000"/>
        </w:rPr>
        <w:t>aki</w:t>
      </w:r>
      <w:r w:rsidR="00451B50">
        <w:rPr>
          <w:color w:val="000000"/>
        </w:rPr>
        <w:t>k</w:t>
      </w:r>
      <w:r w:rsidR="00DD7387">
        <w:rPr>
          <w:color w:val="000000"/>
        </w:rPr>
        <w:t xml:space="preserve"> megfelel</w:t>
      </w:r>
      <w:r w:rsidR="00451B50">
        <w:rPr>
          <w:color w:val="000000"/>
        </w:rPr>
        <w:t>nek</w:t>
      </w:r>
      <w:r w:rsidR="00DD7387">
        <w:rPr>
          <w:color w:val="000000"/>
        </w:rPr>
        <w:t xml:space="preserve"> ezeknek az objektív feltételeknek, azok a tanulók mind kapják meg az elismerést. A tanulók teljesítmé</w:t>
      </w:r>
      <w:r w:rsidR="00586A83">
        <w:rPr>
          <w:color w:val="000000"/>
        </w:rPr>
        <w:t>nyét a sportban senki nem látja.</w:t>
      </w:r>
      <w:r w:rsidR="00DD7387">
        <w:rPr>
          <w:color w:val="000000"/>
        </w:rPr>
        <w:t xml:space="preserve"> Nem tudjuk, hogy az adott gyerek a tanulás mellett mennyi energiát tett bele a sportba. Ők nem az okos készülékeket nyomkodják hazaérve, hanem nem kevés energiát fektetnek </w:t>
      </w:r>
      <w:r w:rsidR="00E931A6">
        <w:rPr>
          <w:color w:val="000000"/>
        </w:rPr>
        <w:t>a tanulásba és a sportba</w:t>
      </w:r>
      <w:r w:rsidR="00624B42">
        <w:rPr>
          <w:color w:val="000000"/>
        </w:rPr>
        <w:t>, ebben az esetben a befektetett munka kerül díjazásra</w:t>
      </w:r>
      <w:r w:rsidR="00DD7387">
        <w:rPr>
          <w:color w:val="000000"/>
        </w:rPr>
        <w:t xml:space="preserve">. Ha most 4,8-ban megállapítják az átlagot, teljesen mindegy milyen sporttágban teljesített kimagaslóan, akkor az összes felterjesztett tanuló, kapja meg az elismerést. Ha meghatároznak egy értékelési szempontot, akkor mért határoznak meg </w:t>
      </w:r>
      <w:r w:rsidR="00E931A6">
        <w:rPr>
          <w:color w:val="000000"/>
        </w:rPr>
        <w:t xml:space="preserve">utána </w:t>
      </w:r>
      <w:r w:rsidR="00DD7387">
        <w:rPr>
          <w:color w:val="000000"/>
        </w:rPr>
        <w:t>egy szűkí</w:t>
      </w:r>
      <w:r w:rsidR="00451B50">
        <w:rPr>
          <w:color w:val="000000"/>
        </w:rPr>
        <w:t>tési szempontot?</w:t>
      </w:r>
      <w:r w:rsidR="00DD7387">
        <w:rPr>
          <w:color w:val="000000"/>
        </w:rPr>
        <w:t xml:space="preserve">  </w:t>
      </w:r>
    </w:p>
    <w:p w14:paraId="130A5AD5" w14:textId="77777777" w:rsidR="009A662C" w:rsidRDefault="009A662C" w:rsidP="003653E6">
      <w:pPr>
        <w:jc w:val="both"/>
      </w:pPr>
    </w:p>
    <w:p w14:paraId="757E6389" w14:textId="5ECAAA7D" w:rsidR="009A662C" w:rsidRDefault="00E931A6" w:rsidP="003653E6">
      <w:pPr>
        <w:jc w:val="both"/>
      </w:pPr>
      <w:r>
        <w:t xml:space="preserve">Ezt követően </w:t>
      </w:r>
      <w:r w:rsidR="00451B50">
        <w:t xml:space="preserve">a félreértések elkerülése végett </w:t>
      </w:r>
      <w:r>
        <w:t>röviden átbeszélésre kerülnek,</w:t>
      </w:r>
      <w:r w:rsidR="00976A6A">
        <w:t xml:space="preserve"> hogy</w:t>
      </w:r>
      <w:r>
        <w:t xml:space="preserve"> iskolai vagy városi kitüntetések ezek a díjak</w:t>
      </w:r>
      <w:r w:rsidR="00976A6A">
        <w:t>, mivel a díjazo</w:t>
      </w:r>
      <w:r w:rsidR="00586A83">
        <w:t>ttak java része nem kőszegi lako</w:t>
      </w:r>
      <w:r w:rsidR="00976A6A">
        <w:t>s. Értelmezésre kerül a szabályzat</w:t>
      </w:r>
      <w:r w:rsidR="00586A83">
        <w:t xml:space="preserve">. </w:t>
      </w:r>
      <w:r w:rsidR="00FD667E">
        <w:t xml:space="preserve">Ki a javaslattevő. </w:t>
      </w:r>
      <w:r>
        <w:t xml:space="preserve"> </w:t>
      </w:r>
      <w:r w:rsidR="00624B42">
        <w:t>A tömegsport, és egyéni sporttelj</w:t>
      </w:r>
      <w:r w:rsidR="00586A83">
        <w:t>esítmény is átbeszélésre került,</w:t>
      </w:r>
      <w:r w:rsidR="00690B27">
        <w:t xml:space="preserve"> </w:t>
      </w:r>
      <w:r w:rsidR="00451B50">
        <w:t>valamint, hogy a közeljövőben a</w:t>
      </w:r>
      <w:r w:rsidR="00690B27">
        <w:t xml:space="preserve"> művészet területén teljesítettek </w:t>
      </w:r>
      <w:r w:rsidR="004615CF">
        <w:t>is kapjanak-</w:t>
      </w:r>
      <w:r w:rsidR="00451B50">
        <w:t>e egy új szabályzat értelmében kitüntetést.</w:t>
      </w:r>
      <w:r w:rsidR="00690B27">
        <w:t xml:space="preserve"> </w:t>
      </w:r>
    </w:p>
    <w:p w14:paraId="39D87F7A" w14:textId="77777777" w:rsidR="00624B42" w:rsidRPr="004F56F7" w:rsidRDefault="00624B42" w:rsidP="003653E6">
      <w:pPr>
        <w:jc w:val="both"/>
      </w:pPr>
    </w:p>
    <w:p w14:paraId="34100C47" w14:textId="2A6DC4A5" w:rsidR="00624B42" w:rsidRPr="003B297C" w:rsidRDefault="00624B42" w:rsidP="003653E6">
      <w:pPr>
        <w:jc w:val="both"/>
        <w:rPr>
          <w:rFonts w:eastAsia="Calibri"/>
        </w:rPr>
      </w:pPr>
      <w:r w:rsidRPr="002320E4">
        <w:t>Mivel</w:t>
      </w:r>
      <w:r>
        <w:t xml:space="preserve"> több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66B3C33A" w14:textId="77777777" w:rsidR="00624B42" w:rsidRDefault="00624B42" w:rsidP="003653E6">
      <w:pPr>
        <w:jc w:val="both"/>
        <w:rPr>
          <w:rFonts w:eastAsia="Calibri"/>
        </w:rPr>
      </w:pPr>
    </w:p>
    <w:p w14:paraId="79EC2BDD" w14:textId="77777777" w:rsidR="00863FED" w:rsidRDefault="00863FED" w:rsidP="003653E6">
      <w:pPr>
        <w:jc w:val="both"/>
        <w:rPr>
          <w:rFonts w:eastAsia="Calibri"/>
        </w:rPr>
      </w:pPr>
    </w:p>
    <w:p w14:paraId="19557432" w14:textId="77777777" w:rsidR="00624B42" w:rsidRPr="002320E4" w:rsidRDefault="00624B42" w:rsidP="003653E6">
      <w:pPr>
        <w:jc w:val="both"/>
        <w:outlineLvl w:val="0"/>
        <w:rPr>
          <w:i/>
          <w:u w:val="single"/>
        </w:rPr>
      </w:pPr>
      <w:r w:rsidRPr="002320E4">
        <w:rPr>
          <w:i/>
          <w:u w:val="single"/>
        </w:rPr>
        <w:t>A bizottság az alábbi határozatot hozza:</w:t>
      </w:r>
    </w:p>
    <w:p w14:paraId="7E5759C2" w14:textId="77777777" w:rsidR="00624B42" w:rsidRDefault="00624B42" w:rsidP="003653E6">
      <w:pPr>
        <w:autoSpaceDE w:val="0"/>
        <w:autoSpaceDN w:val="0"/>
        <w:adjustRightInd w:val="0"/>
        <w:ind w:left="851"/>
        <w:jc w:val="center"/>
        <w:rPr>
          <w:b/>
        </w:rPr>
      </w:pPr>
    </w:p>
    <w:p w14:paraId="781B5F22" w14:textId="3DD671F5" w:rsidR="00624B42" w:rsidRPr="002320E4" w:rsidRDefault="00624B42" w:rsidP="003653E6">
      <w:pPr>
        <w:ind w:right="-290"/>
        <w:jc w:val="both"/>
        <w:rPr>
          <w:b/>
          <w:bCs/>
          <w:color w:val="000000"/>
        </w:rPr>
      </w:pPr>
      <w:r>
        <w:rPr>
          <w:b/>
          <w:bCs/>
          <w:color w:val="000000"/>
        </w:rPr>
        <w:t>5</w:t>
      </w:r>
      <w:r w:rsidR="00690B27">
        <w:rPr>
          <w:b/>
          <w:bCs/>
          <w:color w:val="000000"/>
        </w:rPr>
        <w:t>4</w:t>
      </w:r>
      <w:r w:rsidRPr="002320E4">
        <w:rPr>
          <w:b/>
          <w:bCs/>
          <w:color w:val="000000"/>
        </w:rPr>
        <w:t>/202</w:t>
      </w:r>
      <w:r>
        <w:rPr>
          <w:b/>
          <w:bCs/>
          <w:color w:val="000000"/>
        </w:rPr>
        <w:t>3</w:t>
      </w:r>
      <w:r w:rsidRPr="002320E4">
        <w:rPr>
          <w:b/>
          <w:bCs/>
          <w:color w:val="000000"/>
        </w:rPr>
        <w:t>. (</w:t>
      </w:r>
      <w:r>
        <w:rPr>
          <w:b/>
          <w:bCs/>
          <w:color w:val="000000"/>
        </w:rPr>
        <w:t>V.18.</w:t>
      </w:r>
      <w:r w:rsidRPr="002320E4">
        <w:rPr>
          <w:b/>
          <w:bCs/>
          <w:color w:val="000000"/>
        </w:rPr>
        <w:t>) Kulturális, Oktatási, Szociális, Egészségügyi és Sport Bizottsági határozat:</w:t>
      </w:r>
    </w:p>
    <w:p w14:paraId="03A30DE0" w14:textId="74DA79C5" w:rsidR="00613054" w:rsidRPr="004F56F7" w:rsidRDefault="00613054" w:rsidP="003653E6">
      <w:pPr>
        <w:jc w:val="both"/>
        <w:rPr>
          <w:rFonts w:eastAsia="Calibri"/>
        </w:rPr>
      </w:pPr>
    </w:p>
    <w:p w14:paraId="06C1859F" w14:textId="636E83F5" w:rsidR="00690B27" w:rsidRDefault="00690B27" w:rsidP="003653E6">
      <w:pPr>
        <w:jc w:val="both"/>
      </w:pPr>
      <w:r w:rsidRPr="00690B27">
        <w:t>Kőszeg Város Önkormányzata Képviselő-testületének Kulturális, Oktatási, Szociális, Egészségügyi és Sport Bizottsága javasolja a Képviselő-testületnek, hogy Kőszeg Város Önkormányzatának Képviselő-testülete a „Jó tanuló és jó sportoló” elismerő-rendszerről szóló szabályzat módosítását a melléklet szerinti tartalommal fogadja</w:t>
      </w:r>
      <w:r>
        <w:t xml:space="preserve"> el</w:t>
      </w:r>
      <w:r w:rsidRPr="00690B27">
        <w:t xml:space="preserve">. </w:t>
      </w:r>
    </w:p>
    <w:p w14:paraId="49522EE8" w14:textId="77777777" w:rsidR="00014F41" w:rsidRDefault="00014F41" w:rsidP="003653E6">
      <w:pPr>
        <w:tabs>
          <w:tab w:val="center" w:pos="5103"/>
        </w:tabs>
        <w:jc w:val="both"/>
        <w:rPr>
          <w:b/>
        </w:rPr>
      </w:pPr>
    </w:p>
    <w:p w14:paraId="187459DE" w14:textId="778F2382" w:rsidR="00690B27" w:rsidRDefault="00690B27" w:rsidP="003653E6">
      <w:pPr>
        <w:tabs>
          <w:tab w:val="center" w:pos="5103"/>
        </w:tabs>
        <w:jc w:val="both"/>
      </w:pPr>
      <w:r w:rsidRPr="00D526F9">
        <w:rPr>
          <w:b/>
        </w:rPr>
        <w:t>Felelős</w:t>
      </w:r>
      <w:r w:rsidRPr="00D53FD0">
        <w:t xml:space="preserve">: a közlésért </w:t>
      </w:r>
      <w:r w:rsidRPr="00D526F9">
        <w:rPr>
          <w:color w:val="000000"/>
        </w:rPr>
        <w:t>Fekete-Pataki Edit</w:t>
      </w:r>
      <w:r w:rsidRPr="00D53FD0">
        <w:t xml:space="preserve"> bizottsági elnök</w:t>
      </w:r>
    </w:p>
    <w:p w14:paraId="42A86B18" w14:textId="77777777" w:rsidR="00690B27" w:rsidRPr="00D53FD0" w:rsidRDefault="00690B27" w:rsidP="003653E6">
      <w:pPr>
        <w:tabs>
          <w:tab w:val="center" w:pos="5103"/>
        </w:tabs>
        <w:jc w:val="both"/>
      </w:pPr>
      <w:r w:rsidRPr="00D526F9">
        <w:rPr>
          <w:b/>
        </w:rPr>
        <w:t>Határidő</w:t>
      </w:r>
      <w:r w:rsidRPr="00D53FD0">
        <w:t>: a Képviselő-testület soron következő ülése</w:t>
      </w:r>
    </w:p>
    <w:p w14:paraId="52216291" w14:textId="77777777" w:rsidR="00690B27" w:rsidRDefault="00690B27" w:rsidP="003653E6">
      <w:pPr>
        <w:jc w:val="both"/>
        <w:rPr>
          <w:rFonts w:eastAsia="Calibri"/>
        </w:rPr>
      </w:pPr>
    </w:p>
    <w:p w14:paraId="076E0138" w14:textId="77777777" w:rsidR="00690B27" w:rsidRDefault="00690B27" w:rsidP="003653E6">
      <w:pPr>
        <w:jc w:val="both"/>
      </w:pPr>
    </w:p>
    <w:p w14:paraId="6072C307" w14:textId="4AFF719D" w:rsidR="00DB080B" w:rsidRPr="00DB080B" w:rsidRDefault="00DB080B" w:rsidP="003653E6">
      <w:pPr>
        <w:jc w:val="both"/>
        <w:rPr>
          <w:b/>
          <w:bCs/>
          <w:color w:val="000000"/>
        </w:rPr>
      </w:pPr>
      <w:r w:rsidRPr="00DB080B">
        <w:rPr>
          <w:bCs/>
          <w:color w:val="000000"/>
        </w:rPr>
        <w:t xml:space="preserve">Mivel több hozzászólás, kérdés, vélemény nem érkezik, </w:t>
      </w:r>
      <w:r w:rsidRPr="00206A7A">
        <w:rPr>
          <w:b/>
          <w:bCs/>
          <w:color w:val="000000"/>
        </w:rPr>
        <w:t>Fekete-Pataki Edit</w:t>
      </w:r>
      <w:r w:rsidRPr="00DB080B">
        <w:rPr>
          <w:b/>
          <w:bCs/>
          <w:color w:val="000000"/>
        </w:rPr>
        <w:t xml:space="preserve"> </w:t>
      </w:r>
      <w:r w:rsidRPr="00DB080B">
        <w:rPr>
          <w:color w:val="000000"/>
        </w:rPr>
        <w:t>m</w:t>
      </w:r>
      <w:r w:rsidRPr="00DB080B">
        <w:rPr>
          <w:bCs/>
          <w:color w:val="000000"/>
        </w:rPr>
        <w:t>egköszöni a figyelmet é</w:t>
      </w:r>
      <w:r w:rsidRPr="00DB080B">
        <w:rPr>
          <w:color w:val="000000"/>
        </w:rPr>
        <w:t xml:space="preserve">s az ülést </w:t>
      </w:r>
      <w:r w:rsidR="00DC3914">
        <w:rPr>
          <w:color w:val="000000"/>
        </w:rPr>
        <w:t>1</w:t>
      </w:r>
      <w:r w:rsidR="005B4011">
        <w:rPr>
          <w:color w:val="000000"/>
        </w:rPr>
        <w:t>0</w:t>
      </w:r>
      <w:r w:rsidRPr="00DB080B">
        <w:rPr>
          <w:color w:val="000000"/>
        </w:rPr>
        <w:t>.</w:t>
      </w:r>
      <w:r w:rsidR="005B4011">
        <w:rPr>
          <w:color w:val="000000"/>
        </w:rPr>
        <w:t>05</w:t>
      </w:r>
      <w:r w:rsidR="00DD6D19">
        <w:rPr>
          <w:color w:val="000000"/>
        </w:rPr>
        <w:t>-</w:t>
      </w:r>
      <w:r w:rsidRPr="00DB080B">
        <w:rPr>
          <w:color w:val="000000"/>
        </w:rPr>
        <w:t>kor berekeszti.</w:t>
      </w:r>
    </w:p>
    <w:p w14:paraId="2DB0D283" w14:textId="77777777" w:rsidR="00DB080B" w:rsidRDefault="00DB080B" w:rsidP="003653E6">
      <w:pPr>
        <w:jc w:val="both"/>
        <w:rPr>
          <w:color w:val="000000"/>
        </w:rPr>
      </w:pPr>
    </w:p>
    <w:p w14:paraId="7F6A0B9A" w14:textId="77777777" w:rsidR="00863FED" w:rsidRPr="00DB080B" w:rsidRDefault="00863FED" w:rsidP="003653E6">
      <w:pPr>
        <w:jc w:val="both"/>
        <w:rPr>
          <w:color w:val="000000"/>
        </w:rPr>
      </w:pPr>
    </w:p>
    <w:p w14:paraId="7388C5CD" w14:textId="46C0BC07" w:rsidR="00DB080B" w:rsidRPr="00DB080B" w:rsidRDefault="00DB080B" w:rsidP="003653E6">
      <w:pPr>
        <w:jc w:val="both"/>
        <w:rPr>
          <w:color w:val="000000"/>
        </w:rPr>
      </w:pPr>
      <w:r w:rsidRPr="00DB080B">
        <w:rPr>
          <w:color w:val="000000"/>
        </w:rPr>
        <w:t>Kelt, mint az első oldalon.</w:t>
      </w:r>
    </w:p>
    <w:p w14:paraId="0DC0003A" w14:textId="77777777" w:rsidR="00256903" w:rsidRPr="002320E4" w:rsidRDefault="00256903" w:rsidP="003653E6">
      <w:pPr>
        <w:jc w:val="both"/>
        <w:outlineLvl w:val="0"/>
        <w:rPr>
          <w:bCs/>
        </w:rPr>
      </w:pPr>
    </w:p>
    <w:p w14:paraId="19D56AFE" w14:textId="77777777" w:rsidR="00256903" w:rsidRPr="002320E4" w:rsidRDefault="00256903" w:rsidP="003653E6">
      <w:pPr>
        <w:jc w:val="both"/>
        <w:outlineLvl w:val="0"/>
        <w:rPr>
          <w:bCs/>
        </w:rPr>
      </w:pPr>
      <w:r w:rsidRPr="002320E4">
        <w:rPr>
          <w:bCs/>
        </w:rPr>
        <w:t xml:space="preserve"> </w:t>
      </w:r>
    </w:p>
    <w:p w14:paraId="2B765569" w14:textId="77777777" w:rsidR="00256903" w:rsidRPr="002320E4" w:rsidRDefault="00256903" w:rsidP="003653E6">
      <w:pPr>
        <w:jc w:val="both"/>
        <w:rPr>
          <w:color w:val="000000"/>
        </w:rPr>
      </w:pPr>
    </w:p>
    <w:p w14:paraId="18EC83C6" w14:textId="77777777" w:rsidR="00256903" w:rsidRPr="002320E4" w:rsidRDefault="00256903" w:rsidP="003653E6">
      <w:pPr>
        <w:rPr>
          <w:color w:val="000000"/>
        </w:rPr>
      </w:pPr>
    </w:p>
    <w:p w14:paraId="448812E1" w14:textId="77777777" w:rsidR="00256903" w:rsidRPr="002320E4" w:rsidRDefault="00256903" w:rsidP="003653E6">
      <w:pPr>
        <w:ind w:left="709" w:firstLine="709"/>
        <w:rPr>
          <w:color w:val="000000"/>
        </w:rPr>
      </w:pPr>
      <w:r w:rsidRPr="002320E4">
        <w:rPr>
          <w:color w:val="000000"/>
        </w:rPr>
        <w:t>Fekete-Pataki Edit</w:t>
      </w:r>
      <w:r w:rsidRPr="002320E4">
        <w:rPr>
          <w:color w:val="000000"/>
        </w:rPr>
        <w:tab/>
      </w:r>
      <w:r w:rsidRPr="002320E4">
        <w:rPr>
          <w:color w:val="000000"/>
        </w:rPr>
        <w:tab/>
      </w:r>
      <w:r w:rsidRPr="002320E4">
        <w:rPr>
          <w:color w:val="000000"/>
        </w:rPr>
        <w:tab/>
      </w:r>
      <w:r w:rsidRPr="002320E4">
        <w:rPr>
          <w:color w:val="000000"/>
        </w:rPr>
        <w:tab/>
        <w:t xml:space="preserve">         </w:t>
      </w:r>
    </w:p>
    <w:p w14:paraId="3349144F" w14:textId="77777777" w:rsidR="00256903" w:rsidRPr="002320E4" w:rsidRDefault="00256903" w:rsidP="003653E6">
      <w:pPr>
        <w:rPr>
          <w:color w:val="000000"/>
        </w:rPr>
      </w:pPr>
      <w:r w:rsidRPr="002320E4">
        <w:rPr>
          <w:color w:val="000000"/>
        </w:rPr>
        <w:t xml:space="preserve">                           bizottsági elnök</w:t>
      </w:r>
      <w:r w:rsidRPr="002320E4">
        <w:rPr>
          <w:color w:val="000000"/>
        </w:rPr>
        <w:tab/>
      </w:r>
      <w:r w:rsidRPr="002320E4">
        <w:rPr>
          <w:color w:val="000000"/>
        </w:rPr>
        <w:tab/>
      </w:r>
      <w:r w:rsidRPr="002320E4">
        <w:rPr>
          <w:color w:val="000000"/>
        </w:rPr>
        <w:tab/>
      </w:r>
      <w:r w:rsidRPr="002320E4">
        <w:rPr>
          <w:color w:val="000000"/>
        </w:rPr>
        <w:tab/>
        <w:t xml:space="preserve">          bizottsági tag</w:t>
      </w:r>
    </w:p>
    <w:p w14:paraId="4A9C8733" w14:textId="77777777" w:rsidR="00256903" w:rsidRPr="002320E4" w:rsidRDefault="00256903" w:rsidP="003653E6">
      <w:pPr>
        <w:jc w:val="both"/>
        <w:rPr>
          <w:color w:val="000000"/>
        </w:rPr>
      </w:pPr>
    </w:p>
    <w:sectPr w:rsidR="00256903" w:rsidRPr="002320E4" w:rsidSect="002A662F">
      <w:headerReference w:type="even" r:id="rId8"/>
      <w:headerReference w:type="default" r:id="rId9"/>
      <w:footerReference w:type="even" r:id="rId10"/>
      <w:footerReference w:type="default" r:id="rId11"/>
      <w:headerReference w:type="first" r:id="rId12"/>
      <w:footerReference w:type="first" r:id="rId13"/>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117F" w14:textId="77777777" w:rsidR="00EC0679" w:rsidRDefault="00EC0679" w:rsidP="00256903">
      <w:r>
        <w:separator/>
      </w:r>
    </w:p>
  </w:endnote>
  <w:endnote w:type="continuationSeparator" w:id="0">
    <w:p w14:paraId="6ECDDDF9" w14:textId="77777777" w:rsidR="00EC0679" w:rsidRDefault="00EC0679" w:rsidP="002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15C7" w14:textId="77777777" w:rsidR="00CF2740" w:rsidRDefault="00CF274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2972"/>
      <w:docPartObj>
        <w:docPartGallery w:val="Page Numbers (Bottom of Page)"/>
        <w:docPartUnique/>
      </w:docPartObj>
    </w:sdtPr>
    <w:sdtContent>
      <w:p w14:paraId="72E32173" w14:textId="75A47B4A" w:rsidR="00256903" w:rsidRDefault="00256903">
        <w:pPr>
          <w:pStyle w:val="llb"/>
          <w:jc w:val="right"/>
        </w:pPr>
        <w:r>
          <w:fldChar w:fldCharType="begin"/>
        </w:r>
        <w:r>
          <w:instrText>PAGE   \* MERGEFORMAT</w:instrText>
        </w:r>
        <w:r>
          <w:fldChar w:fldCharType="separate"/>
        </w:r>
        <w:r w:rsidR="004615CF">
          <w:rPr>
            <w:noProof/>
          </w:rPr>
          <w:t>9</w:t>
        </w:r>
        <w:r>
          <w:fldChar w:fldCharType="end"/>
        </w:r>
      </w:p>
    </w:sdtContent>
  </w:sdt>
  <w:p w14:paraId="7EEAE628" w14:textId="77777777" w:rsidR="00256903" w:rsidRDefault="0025690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82C2" w14:textId="77777777" w:rsidR="00CF2740" w:rsidRDefault="00CF27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FF8A" w14:textId="77777777" w:rsidR="00EC0679" w:rsidRDefault="00EC0679" w:rsidP="00256903">
      <w:r>
        <w:separator/>
      </w:r>
    </w:p>
  </w:footnote>
  <w:footnote w:type="continuationSeparator" w:id="0">
    <w:p w14:paraId="5F1304A9" w14:textId="77777777" w:rsidR="00EC0679" w:rsidRDefault="00EC0679" w:rsidP="0025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AA71" w14:textId="77777777" w:rsidR="00CF2740" w:rsidRDefault="00CF274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44C9" w14:textId="77777777" w:rsidR="00CF2740" w:rsidRDefault="00CF274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3E2E" w14:textId="77777777" w:rsidR="00CF2740" w:rsidRDefault="00CF274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D62"/>
    <w:multiLevelType w:val="hybridMultilevel"/>
    <w:tmpl w:val="E41CC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CA8752B"/>
    <w:multiLevelType w:val="hybridMultilevel"/>
    <w:tmpl w:val="BEE61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B8570E"/>
    <w:multiLevelType w:val="hybridMultilevel"/>
    <w:tmpl w:val="75ACB8F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67D93"/>
    <w:multiLevelType w:val="hybridMultilevel"/>
    <w:tmpl w:val="D968F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E5C50E3"/>
    <w:multiLevelType w:val="hybridMultilevel"/>
    <w:tmpl w:val="8BB8AC56"/>
    <w:lvl w:ilvl="0" w:tplc="29C85CA6">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16cid:durableId="1604532041">
    <w:abstractNumId w:val="2"/>
  </w:num>
  <w:num w:numId="2" w16cid:durableId="1958024565">
    <w:abstractNumId w:val="0"/>
  </w:num>
  <w:num w:numId="3" w16cid:durableId="187450535">
    <w:abstractNumId w:val="4"/>
  </w:num>
  <w:num w:numId="4" w16cid:durableId="1619877446">
    <w:abstractNumId w:val="1"/>
  </w:num>
  <w:num w:numId="5" w16cid:durableId="141886097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72"/>
    <w:rsid w:val="0000229C"/>
    <w:rsid w:val="00002C0E"/>
    <w:rsid w:val="000038F3"/>
    <w:rsid w:val="00005E94"/>
    <w:rsid w:val="00013116"/>
    <w:rsid w:val="0001392B"/>
    <w:rsid w:val="00014F41"/>
    <w:rsid w:val="00016DC6"/>
    <w:rsid w:val="000208C6"/>
    <w:rsid w:val="00024369"/>
    <w:rsid w:val="0002470D"/>
    <w:rsid w:val="0002531C"/>
    <w:rsid w:val="00025DF2"/>
    <w:rsid w:val="0002773C"/>
    <w:rsid w:val="00027B48"/>
    <w:rsid w:val="00027FD8"/>
    <w:rsid w:val="00031E33"/>
    <w:rsid w:val="00033A1A"/>
    <w:rsid w:val="000403FE"/>
    <w:rsid w:val="00042746"/>
    <w:rsid w:val="00043FF8"/>
    <w:rsid w:val="00044005"/>
    <w:rsid w:val="00046362"/>
    <w:rsid w:val="000479A1"/>
    <w:rsid w:val="00050309"/>
    <w:rsid w:val="00050C0C"/>
    <w:rsid w:val="00051073"/>
    <w:rsid w:val="00056F24"/>
    <w:rsid w:val="0006144A"/>
    <w:rsid w:val="000617FD"/>
    <w:rsid w:val="0006339A"/>
    <w:rsid w:val="00064D5D"/>
    <w:rsid w:val="00065895"/>
    <w:rsid w:val="00071035"/>
    <w:rsid w:val="00071990"/>
    <w:rsid w:val="00072B69"/>
    <w:rsid w:val="00074E91"/>
    <w:rsid w:val="00076E86"/>
    <w:rsid w:val="00084D49"/>
    <w:rsid w:val="00084E0A"/>
    <w:rsid w:val="00085C86"/>
    <w:rsid w:val="0009105A"/>
    <w:rsid w:val="0009300F"/>
    <w:rsid w:val="000A0F64"/>
    <w:rsid w:val="000A50FF"/>
    <w:rsid w:val="000A560A"/>
    <w:rsid w:val="000A64F7"/>
    <w:rsid w:val="000A7092"/>
    <w:rsid w:val="000B0739"/>
    <w:rsid w:val="000B175B"/>
    <w:rsid w:val="000B50A3"/>
    <w:rsid w:val="000B6B23"/>
    <w:rsid w:val="000B70D3"/>
    <w:rsid w:val="000B7975"/>
    <w:rsid w:val="000C04F9"/>
    <w:rsid w:val="000C2993"/>
    <w:rsid w:val="000C5630"/>
    <w:rsid w:val="000C5F12"/>
    <w:rsid w:val="000C7B8F"/>
    <w:rsid w:val="000D0BD8"/>
    <w:rsid w:val="000D3210"/>
    <w:rsid w:val="000D3CEB"/>
    <w:rsid w:val="000D69D7"/>
    <w:rsid w:val="000E35FE"/>
    <w:rsid w:val="000E4F9A"/>
    <w:rsid w:val="000E6A33"/>
    <w:rsid w:val="000F2EA6"/>
    <w:rsid w:val="000F3439"/>
    <w:rsid w:val="000F3BBD"/>
    <w:rsid w:val="000F484B"/>
    <w:rsid w:val="0010362C"/>
    <w:rsid w:val="00104872"/>
    <w:rsid w:val="00104E9C"/>
    <w:rsid w:val="00106880"/>
    <w:rsid w:val="00111352"/>
    <w:rsid w:val="001125E4"/>
    <w:rsid w:val="00113DCB"/>
    <w:rsid w:val="00114FC6"/>
    <w:rsid w:val="001161EC"/>
    <w:rsid w:val="001176E2"/>
    <w:rsid w:val="001203B2"/>
    <w:rsid w:val="00122813"/>
    <w:rsid w:val="00122ECD"/>
    <w:rsid w:val="00127779"/>
    <w:rsid w:val="00127F17"/>
    <w:rsid w:val="0013038D"/>
    <w:rsid w:val="0013090F"/>
    <w:rsid w:val="00132133"/>
    <w:rsid w:val="00132AC4"/>
    <w:rsid w:val="00133EC0"/>
    <w:rsid w:val="00135CDC"/>
    <w:rsid w:val="00135D8C"/>
    <w:rsid w:val="001364B8"/>
    <w:rsid w:val="00136F90"/>
    <w:rsid w:val="00137023"/>
    <w:rsid w:val="00137F94"/>
    <w:rsid w:val="0014327C"/>
    <w:rsid w:val="00143819"/>
    <w:rsid w:val="001443F9"/>
    <w:rsid w:val="0014579C"/>
    <w:rsid w:val="00146BCD"/>
    <w:rsid w:val="001473EC"/>
    <w:rsid w:val="00150AEC"/>
    <w:rsid w:val="00161C2C"/>
    <w:rsid w:val="001645C2"/>
    <w:rsid w:val="0016515A"/>
    <w:rsid w:val="00166285"/>
    <w:rsid w:val="00167DF7"/>
    <w:rsid w:val="00170DA7"/>
    <w:rsid w:val="001745F2"/>
    <w:rsid w:val="00176ADA"/>
    <w:rsid w:val="0017729B"/>
    <w:rsid w:val="00177DAE"/>
    <w:rsid w:val="00181988"/>
    <w:rsid w:val="00181EF4"/>
    <w:rsid w:val="00183AA6"/>
    <w:rsid w:val="00184953"/>
    <w:rsid w:val="00184CB2"/>
    <w:rsid w:val="001854EE"/>
    <w:rsid w:val="001909DB"/>
    <w:rsid w:val="00190D32"/>
    <w:rsid w:val="00192CAA"/>
    <w:rsid w:val="00194608"/>
    <w:rsid w:val="001968C7"/>
    <w:rsid w:val="00196ACC"/>
    <w:rsid w:val="00197C60"/>
    <w:rsid w:val="001A0C29"/>
    <w:rsid w:val="001A5D20"/>
    <w:rsid w:val="001A66EF"/>
    <w:rsid w:val="001B2ACD"/>
    <w:rsid w:val="001B5C62"/>
    <w:rsid w:val="001C02AB"/>
    <w:rsid w:val="001C141C"/>
    <w:rsid w:val="001C1C2A"/>
    <w:rsid w:val="001C1E59"/>
    <w:rsid w:val="001C1EC9"/>
    <w:rsid w:val="001C616F"/>
    <w:rsid w:val="001D00FE"/>
    <w:rsid w:val="001D01DB"/>
    <w:rsid w:val="001D2ACF"/>
    <w:rsid w:val="001D4070"/>
    <w:rsid w:val="001D54A5"/>
    <w:rsid w:val="001E4448"/>
    <w:rsid w:val="001F125A"/>
    <w:rsid w:val="001F5F2E"/>
    <w:rsid w:val="001F66D5"/>
    <w:rsid w:val="0020110D"/>
    <w:rsid w:val="00203C17"/>
    <w:rsid w:val="002046F7"/>
    <w:rsid w:val="00205300"/>
    <w:rsid w:val="00206648"/>
    <w:rsid w:val="00206A7A"/>
    <w:rsid w:val="0021022B"/>
    <w:rsid w:val="00212983"/>
    <w:rsid w:val="002156EE"/>
    <w:rsid w:val="0021590C"/>
    <w:rsid w:val="002238B4"/>
    <w:rsid w:val="00226A1C"/>
    <w:rsid w:val="00226C67"/>
    <w:rsid w:val="0023065E"/>
    <w:rsid w:val="002320E4"/>
    <w:rsid w:val="00233C0B"/>
    <w:rsid w:val="00233C0E"/>
    <w:rsid w:val="00247B27"/>
    <w:rsid w:val="00247FE5"/>
    <w:rsid w:val="00251160"/>
    <w:rsid w:val="002512F5"/>
    <w:rsid w:val="00252CDF"/>
    <w:rsid w:val="002536D6"/>
    <w:rsid w:val="00254173"/>
    <w:rsid w:val="00254255"/>
    <w:rsid w:val="00256903"/>
    <w:rsid w:val="00257933"/>
    <w:rsid w:val="00264281"/>
    <w:rsid w:val="00264855"/>
    <w:rsid w:val="00265BAD"/>
    <w:rsid w:val="00265DCF"/>
    <w:rsid w:val="002703C6"/>
    <w:rsid w:val="0027269E"/>
    <w:rsid w:val="00273696"/>
    <w:rsid w:val="00273D34"/>
    <w:rsid w:val="00275239"/>
    <w:rsid w:val="00275907"/>
    <w:rsid w:val="002764CC"/>
    <w:rsid w:val="002802B3"/>
    <w:rsid w:val="00280F4E"/>
    <w:rsid w:val="00281F68"/>
    <w:rsid w:val="00282E35"/>
    <w:rsid w:val="00283051"/>
    <w:rsid w:val="00286411"/>
    <w:rsid w:val="00290305"/>
    <w:rsid w:val="002926EB"/>
    <w:rsid w:val="00293559"/>
    <w:rsid w:val="00293593"/>
    <w:rsid w:val="00293879"/>
    <w:rsid w:val="002A0DCA"/>
    <w:rsid w:val="002A591A"/>
    <w:rsid w:val="002A5A57"/>
    <w:rsid w:val="002A662F"/>
    <w:rsid w:val="002A6680"/>
    <w:rsid w:val="002B0792"/>
    <w:rsid w:val="002B1DBD"/>
    <w:rsid w:val="002B453A"/>
    <w:rsid w:val="002B4692"/>
    <w:rsid w:val="002C2795"/>
    <w:rsid w:val="002C39F2"/>
    <w:rsid w:val="002C7848"/>
    <w:rsid w:val="002D06FE"/>
    <w:rsid w:val="002D348D"/>
    <w:rsid w:val="002D5F62"/>
    <w:rsid w:val="002D7E6D"/>
    <w:rsid w:val="002E0AB9"/>
    <w:rsid w:val="002E4060"/>
    <w:rsid w:val="002E451C"/>
    <w:rsid w:val="002E4694"/>
    <w:rsid w:val="002E59BF"/>
    <w:rsid w:val="002E5F9C"/>
    <w:rsid w:val="002E6BF6"/>
    <w:rsid w:val="002F164C"/>
    <w:rsid w:val="002F6282"/>
    <w:rsid w:val="00301827"/>
    <w:rsid w:val="00302313"/>
    <w:rsid w:val="00303DFF"/>
    <w:rsid w:val="00307124"/>
    <w:rsid w:val="00314EF9"/>
    <w:rsid w:val="00315184"/>
    <w:rsid w:val="00316564"/>
    <w:rsid w:val="003203C4"/>
    <w:rsid w:val="00324854"/>
    <w:rsid w:val="00325672"/>
    <w:rsid w:val="0033187A"/>
    <w:rsid w:val="0034068D"/>
    <w:rsid w:val="00346633"/>
    <w:rsid w:val="00346B48"/>
    <w:rsid w:val="00347132"/>
    <w:rsid w:val="0035215B"/>
    <w:rsid w:val="003529B7"/>
    <w:rsid w:val="00356B21"/>
    <w:rsid w:val="0036067D"/>
    <w:rsid w:val="00362C72"/>
    <w:rsid w:val="0036363B"/>
    <w:rsid w:val="003652D2"/>
    <w:rsid w:val="003653E6"/>
    <w:rsid w:val="00365933"/>
    <w:rsid w:val="00372841"/>
    <w:rsid w:val="003762E3"/>
    <w:rsid w:val="00376CD4"/>
    <w:rsid w:val="003775BC"/>
    <w:rsid w:val="00377B55"/>
    <w:rsid w:val="00377DD6"/>
    <w:rsid w:val="00380604"/>
    <w:rsid w:val="0038094D"/>
    <w:rsid w:val="00380FBD"/>
    <w:rsid w:val="00383B7B"/>
    <w:rsid w:val="003868AD"/>
    <w:rsid w:val="003960F1"/>
    <w:rsid w:val="0039772B"/>
    <w:rsid w:val="003A0098"/>
    <w:rsid w:val="003A0407"/>
    <w:rsid w:val="003A0D60"/>
    <w:rsid w:val="003A291D"/>
    <w:rsid w:val="003A7235"/>
    <w:rsid w:val="003A7AB2"/>
    <w:rsid w:val="003B038C"/>
    <w:rsid w:val="003B179F"/>
    <w:rsid w:val="003B195C"/>
    <w:rsid w:val="003B297C"/>
    <w:rsid w:val="003B2EB6"/>
    <w:rsid w:val="003B663C"/>
    <w:rsid w:val="003C19AC"/>
    <w:rsid w:val="003C1A59"/>
    <w:rsid w:val="003C3675"/>
    <w:rsid w:val="003C453B"/>
    <w:rsid w:val="003C7C7B"/>
    <w:rsid w:val="003D036F"/>
    <w:rsid w:val="003D0434"/>
    <w:rsid w:val="003D2C62"/>
    <w:rsid w:val="003D2CA5"/>
    <w:rsid w:val="003D30FC"/>
    <w:rsid w:val="003D3930"/>
    <w:rsid w:val="003D6F98"/>
    <w:rsid w:val="003E1C30"/>
    <w:rsid w:val="003E4EDF"/>
    <w:rsid w:val="003E7BD1"/>
    <w:rsid w:val="003F10D1"/>
    <w:rsid w:val="003F10DA"/>
    <w:rsid w:val="003F33B0"/>
    <w:rsid w:val="003F5454"/>
    <w:rsid w:val="003F7A7F"/>
    <w:rsid w:val="0040058F"/>
    <w:rsid w:val="0040092E"/>
    <w:rsid w:val="004035C1"/>
    <w:rsid w:val="004059EB"/>
    <w:rsid w:val="00406E57"/>
    <w:rsid w:val="00411216"/>
    <w:rsid w:val="00412772"/>
    <w:rsid w:val="00412980"/>
    <w:rsid w:val="00413F0E"/>
    <w:rsid w:val="00415F91"/>
    <w:rsid w:val="004200FD"/>
    <w:rsid w:val="00421A55"/>
    <w:rsid w:val="00425FB4"/>
    <w:rsid w:val="00427EC9"/>
    <w:rsid w:val="00430DC1"/>
    <w:rsid w:val="004333E0"/>
    <w:rsid w:val="004342C1"/>
    <w:rsid w:val="00440E4F"/>
    <w:rsid w:val="0044301A"/>
    <w:rsid w:val="00443A87"/>
    <w:rsid w:val="00444F13"/>
    <w:rsid w:val="00447C77"/>
    <w:rsid w:val="00450C30"/>
    <w:rsid w:val="00451B50"/>
    <w:rsid w:val="00457544"/>
    <w:rsid w:val="004615CF"/>
    <w:rsid w:val="00461652"/>
    <w:rsid w:val="00462C7B"/>
    <w:rsid w:val="00463607"/>
    <w:rsid w:val="00467C97"/>
    <w:rsid w:val="0047258F"/>
    <w:rsid w:val="00472CEE"/>
    <w:rsid w:val="00473D22"/>
    <w:rsid w:val="00474786"/>
    <w:rsid w:val="00474901"/>
    <w:rsid w:val="004837D8"/>
    <w:rsid w:val="00487842"/>
    <w:rsid w:val="00490FF8"/>
    <w:rsid w:val="00491CB7"/>
    <w:rsid w:val="004920AE"/>
    <w:rsid w:val="0049420B"/>
    <w:rsid w:val="00494F69"/>
    <w:rsid w:val="00496180"/>
    <w:rsid w:val="004A055D"/>
    <w:rsid w:val="004A0727"/>
    <w:rsid w:val="004A5C1F"/>
    <w:rsid w:val="004A64BD"/>
    <w:rsid w:val="004A714D"/>
    <w:rsid w:val="004B24A7"/>
    <w:rsid w:val="004B574C"/>
    <w:rsid w:val="004B6062"/>
    <w:rsid w:val="004B6D14"/>
    <w:rsid w:val="004C04AE"/>
    <w:rsid w:val="004C1A00"/>
    <w:rsid w:val="004C35BC"/>
    <w:rsid w:val="004C5B6E"/>
    <w:rsid w:val="004C7511"/>
    <w:rsid w:val="004D097B"/>
    <w:rsid w:val="004D0996"/>
    <w:rsid w:val="004D0F2D"/>
    <w:rsid w:val="004D499E"/>
    <w:rsid w:val="004D6687"/>
    <w:rsid w:val="004E1162"/>
    <w:rsid w:val="004E139C"/>
    <w:rsid w:val="004E6A94"/>
    <w:rsid w:val="004E70DD"/>
    <w:rsid w:val="004F1BF0"/>
    <w:rsid w:val="004F2E68"/>
    <w:rsid w:val="004F4168"/>
    <w:rsid w:val="004F440D"/>
    <w:rsid w:val="004F4924"/>
    <w:rsid w:val="004F5091"/>
    <w:rsid w:val="004F56F7"/>
    <w:rsid w:val="004F7128"/>
    <w:rsid w:val="00501890"/>
    <w:rsid w:val="00501C72"/>
    <w:rsid w:val="005022E3"/>
    <w:rsid w:val="00503154"/>
    <w:rsid w:val="00504237"/>
    <w:rsid w:val="005055D8"/>
    <w:rsid w:val="00506C6D"/>
    <w:rsid w:val="00507568"/>
    <w:rsid w:val="00507D85"/>
    <w:rsid w:val="00511817"/>
    <w:rsid w:val="00514422"/>
    <w:rsid w:val="00515A5E"/>
    <w:rsid w:val="005161AF"/>
    <w:rsid w:val="00517057"/>
    <w:rsid w:val="00517AEB"/>
    <w:rsid w:val="0052205C"/>
    <w:rsid w:val="005241CD"/>
    <w:rsid w:val="00524584"/>
    <w:rsid w:val="00526294"/>
    <w:rsid w:val="00526E32"/>
    <w:rsid w:val="005312CA"/>
    <w:rsid w:val="00533F17"/>
    <w:rsid w:val="00535A9B"/>
    <w:rsid w:val="00537864"/>
    <w:rsid w:val="00537DFC"/>
    <w:rsid w:val="00543BF5"/>
    <w:rsid w:val="00544760"/>
    <w:rsid w:val="00544961"/>
    <w:rsid w:val="00546652"/>
    <w:rsid w:val="00547005"/>
    <w:rsid w:val="00550442"/>
    <w:rsid w:val="00550A99"/>
    <w:rsid w:val="0055190D"/>
    <w:rsid w:val="00551FED"/>
    <w:rsid w:val="00555CBF"/>
    <w:rsid w:val="00561275"/>
    <w:rsid w:val="0056201A"/>
    <w:rsid w:val="00565FCF"/>
    <w:rsid w:val="00567501"/>
    <w:rsid w:val="00571367"/>
    <w:rsid w:val="005736E5"/>
    <w:rsid w:val="00573E51"/>
    <w:rsid w:val="00574FBD"/>
    <w:rsid w:val="0057729E"/>
    <w:rsid w:val="005772A9"/>
    <w:rsid w:val="00583175"/>
    <w:rsid w:val="005846A6"/>
    <w:rsid w:val="00584B31"/>
    <w:rsid w:val="00586A83"/>
    <w:rsid w:val="005912B8"/>
    <w:rsid w:val="005930EE"/>
    <w:rsid w:val="00594E50"/>
    <w:rsid w:val="005951A9"/>
    <w:rsid w:val="00597150"/>
    <w:rsid w:val="005A1822"/>
    <w:rsid w:val="005A1DB2"/>
    <w:rsid w:val="005A25D2"/>
    <w:rsid w:val="005A332B"/>
    <w:rsid w:val="005A3BEE"/>
    <w:rsid w:val="005A5481"/>
    <w:rsid w:val="005B1596"/>
    <w:rsid w:val="005B4011"/>
    <w:rsid w:val="005B46F9"/>
    <w:rsid w:val="005B5538"/>
    <w:rsid w:val="005B559E"/>
    <w:rsid w:val="005B58FC"/>
    <w:rsid w:val="005B658F"/>
    <w:rsid w:val="005B7E98"/>
    <w:rsid w:val="005C07FA"/>
    <w:rsid w:val="005C3AD1"/>
    <w:rsid w:val="005C502B"/>
    <w:rsid w:val="005C5AA5"/>
    <w:rsid w:val="005C605F"/>
    <w:rsid w:val="005C6388"/>
    <w:rsid w:val="005D0994"/>
    <w:rsid w:val="005D1385"/>
    <w:rsid w:val="005D1F2C"/>
    <w:rsid w:val="005D5B9D"/>
    <w:rsid w:val="005D5D02"/>
    <w:rsid w:val="005D6405"/>
    <w:rsid w:val="005E1AD3"/>
    <w:rsid w:val="005E4B3A"/>
    <w:rsid w:val="005E4CF1"/>
    <w:rsid w:val="005E760E"/>
    <w:rsid w:val="005F0A83"/>
    <w:rsid w:val="005F286B"/>
    <w:rsid w:val="005F2A61"/>
    <w:rsid w:val="005F3184"/>
    <w:rsid w:val="005F5B46"/>
    <w:rsid w:val="005F6CB2"/>
    <w:rsid w:val="005F7F1B"/>
    <w:rsid w:val="00600C81"/>
    <w:rsid w:val="00601E60"/>
    <w:rsid w:val="00613054"/>
    <w:rsid w:val="00613E2B"/>
    <w:rsid w:val="006143D3"/>
    <w:rsid w:val="00614676"/>
    <w:rsid w:val="006163EF"/>
    <w:rsid w:val="006168F3"/>
    <w:rsid w:val="00620A44"/>
    <w:rsid w:val="00620FDE"/>
    <w:rsid w:val="006221E4"/>
    <w:rsid w:val="00622A90"/>
    <w:rsid w:val="00623A96"/>
    <w:rsid w:val="00624167"/>
    <w:rsid w:val="00624B42"/>
    <w:rsid w:val="00625E96"/>
    <w:rsid w:val="00627F3D"/>
    <w:rsid w:val="006324A5"/>
    <w:rsid w:val="006327E3"/>
    <w:rsid w:val="00633671"/>
    <w:rsid w:val="00633938"/>
    <w:rsid w:val="00636172"/>
    <w:rsid w:val="006420C9"/>
    <w:rsid w:val="006424D1"/>
    <w:rsid w:val="006430A2"/>
    <w:rsid w:val="006455DB"/>
    <w:rsid w:val="006469F3"/>
    <w:rsid w:val="006479A7"/>
    <w:rsid w:val="00651051"/>
    <w:rsid w:val="00653349"/>
    <w:rsid w:val="006536EE"/>
    <w:rsid w:val="00653FAB"/>
    <w:rsid w:val="00654F9D"/>
    <w:rsid w:val="00656773"/>
    <w:rsid w:val="00656E8C"/>
    <w:rsid w:val="00660826"/>
    <w:rsid w:val="00661337"/>
    <w:rsid w:val="006628EF"/>
    <w:rsid w:val="00662DF3"/>
    <w:rsid w:val="0066467D"/>
    <w:rsid w:val="0067000A"/>
    <w:rsid w:val="0067270F"/>
    <w:rsid w:val="0067423D"/>
    <w:rsid w:val="0068095C"/>
    <w:rsid w:val="0068286E"/>
    <w:rsid w:val="00690B27"/>
    <w:rsid w:val="00690BC2"/>
    <w:rsid w:val="00692681"/>
    <w:rsid w:val="006967E5"/>
    <w:rsid w:val="00696C8B"/>
    <w:rsid w:val="006A1625"/>
    <w:rsid w:val="006A1DAD"/>
    <w:rsid w:val="006A48A2"/>
    <w:rsid w:val="006B79BF"/>
    <w:rsid w:val="006C1DC8"/>
    <w:rsid w:val="006C4484"/>
    <w:rsid w:val="006C4BAD"/>
    <w:rsid w:val="006C7711"/>
    <w:rsid w:val="006D0545"/>
    <w:rsid w:val="006D0A35"/>
    <w:rsid w:val="006D0EF8"/>
    <w:rsid w:val="006D2757"/>
    <w:rsid w:val="006D3297"/>
    <w:rsid w:val="006D32A5"/>
    <w:rsid w:val="006D49F3"/>
    <w:rsid w:val="006D510C"/>
    <w:rsid w:val="006D662F"/>
    <w:rsid w:val="006E1DA4"/>
    <w:rsid w:val="006E36CE"/>
    <w:rsid w:val="006E3851"/>
    <w:rsid w:val="006E3A65"/>
    <w:rsid w:val="006E45B0"/>
    <w:rsid w:val="006F124D"/>
    <w:rsid w:val="006F3604"/>
    <w:rsid w:val="00700E04"/>
    <w:rsid w:val="00701772"/>
    <w:rsid w:val="00706E4C"/>
    <w:rsid w:val="00711593"/>
    <w:rsid w:val="00713407"/>
    <w:rsid w:val="00713675"/>
    <w:rsid w:val="007164E9"/>
    <w:rsid w:val="00717F6C"/>
    <w:rsid w:val="00720948"/>
    <w:rsid w:val="007325DD"/>
    <w:rsid w:val="007326C4"/>
    <w:rsid w:val="007335EE"/>
    <w:rsid w:val="00736428"/>
    <w:rsid w:val="00737B13"/>
    <w:rsid w:val="0074371F"/>
    <w:rsid w:val="0074538E"/>
    <w:rsid w:val="00747053"/>
    <w:rsid w:val="00752914"/>
    <w:rsid w:val="00752A16"/>
    <w:rsid w:val="00754B37"/>
    <w:rsid w:val="00754FA7"/>
    <w:rsid w:val="0075518D"/>
    <w:rsid w:val="00755D9D"/>
    <w:rsid w:val="00756082"/>
    <w:rsid w:val="00761BD7"/>
    <w:rsid w:val="00763666"/>
    <w:rsid w:val="00763A6C"/>
    <w:rsid w:val="007708A3"/>
    <w:rsid w:val="00772ED7"/>
    <w:rsid w:val="007732CB"/>
    <w:rsid w:val="007733DA"/>
    <w:rsid w:val="00774041"/>
    <w:rsid w:val="007756ED"/>
    <w:rsid w:val="00775C4F"/>
    <w:rsid w:val="00775EBD"/>
    <w:rsid w:val="00777598"/>
    <w:rsid w:val="00777865"/>
    <w:rsid w:val="00780459"/>
    <w:rsid w:val="00780809"/>
    <w:rsid w:val="00782E58"/>
    <w:rsid w:val="00784226"/>
    <w:rsid w:val="0078431E"/>
    <w:rsid w:val="007900C2"/>
    <w:rsid w:val="0079146A"/>
    <w:rsid w:val="00791EBF"/>
    <w:rsid w:val="00793B64"/>
    <w:rsid w:val="00793C1A"/>
    <w:rsid w:val="00797589"/>
    <w:rsid w:val="00797FBA"/>
    <w:rsid w:val="007A05A9"/>
    <w:rsid w:val="007A5198"/>
    <w:rsid w:val="007B0946"/>
    <w:rsid w:val="007B284E"/>
    <w:rsid w:val="007B407B"/>
    <w:rsid w:val="007B40D5"/>
    <w:rsid w:val="007B657E"/>
    <w:rsid w:val="007B73C5"/>
    <w:rsid w:val="007B77D1"/>
    <w:rsid w:val="007C1FD5"/>
    <w:rsid w:val="007C2BCF"/>
    <w:rsid w:val="007C62A6"/>
    <w:rsid w:val="007D0B33"/>
    <w:rsid w:val="007D39FA"/>
    <w:rsid w:val="007D4F38"/>
    <w:rsid w:val="007D7721"/>
    <w:rsid w:val="007E0B82"/>
    <w:rsid w:val="007E233C"/>
    <w:rsid w:val="007E31C3"/>
    <w:rsid w:val="007E448E"/>
    <w:rsid w:val="007E607B"/>
    <w:rsid w:val="007E75D5"/>
    <w:rsid w:val="007F1FB7"/>
    <w:rsid w:val="007F33F0"/>
    <w:rsid w:val="007F3F0E"/>
    <w:rsid w:val="00800054"/>
    <w:rsid w:val="008002AA"/>
    <w:rsid w:val="00800EE3"/>
    <w:rsid w:val="00803F90"/>
    <w:rsid w:val="008100F6"/>
    <w:rsid w:val="00812BA7"/>
    <w:rsid w:val="00814099"/>
    <w:rsid w:val="00822A6B"/>
    <w:rsid w:val="00824AA4"/>
    <w:rsid w:val="00825F51"/>
    <w:rsid w:val="00826AB1"/>
    <w:rsid w:val="00826DA3"/>
    <w:rsid w:val="00831DF4"/>
    <w:rsid w:val="0083495E"/>
    <w:rsid w:val="00834E5B"/>
    <w:rsid w:val="00837DC8"/>
    <w:rsid w:val="00843D4E"/>
    <w:rsid w:val="0084485F"/>
    <w:rsid w:val="00844E81"/>
    <w:rsid w:val="008466B2"/>
    <w:rsid w:val="00846785"/>
    <w:rsid w:val="00850360"/>
    <w:rsid w:val="008508FD"/>
    <w:rsid w:val="00851237"/>
    <w:rsid w:val="00851330"/>
    <w:rsid w:val="00851531"/>
    <w:rsid w:val="008516E5"/>
    <w:rsid w:val="00852151"/>
    <w:rsid w:val="00852463"/>
    <w:rsid w:val="00852EB1"/>
    <w:rsid w:val="008578E6"/>
    <w:rsid w:val="00860460"/>
    <w:rsid w:val="008635CC"/>
    <w:rsid w:val="0086367B"/>
    <w:rsid w:val="00863A91"/>
    <w:rsid w:val="00863FED"/>
    <w:rsid w:val="008675E6"/>
    <w:rsid w:val="00870FD0"/>
    <w:rsid w:val="008722A4"/>
    <w:rsid w:val="00873885"/>
    <w:rsid w:val="00876E08"/>
    <w:rsid w:val="00885D83"/>
    <w:rsid w:val="00890F1B"/>
    <w:rsid w:val="0089219E"/>
    <w:rsid w:val="0089431E"/>
    <w:rsid w:val="00894395"/>
    <w:rsid w:val="008A6B55"/>
    <w:rsid w:val="008A6F6F"/>
    <w:rsid w:val="008B248B"/>
    <w:rsid w:val="008B24D8"/>
    <w:rsid w:val="008B3D2D"/>
    <w:rsid w:val="008B3E59"/>
    <w:rsid w:val="008C48D7"/>
    <w:rsid w:val="008C6440"/>
    <w:rsid w:val="008D1B37"/>
    <w:rsid w:val="008D289E"/>
    <w:rsid w:val="008E267A"/>
    <w:rsid w:val="008E29E0"/>
    <w:rsid w:val="008E60BF"/>
    <w:rsid w:val="008E696B"/>
    <w:rsid w:val="008E75D1"/>
    <w:rsid w:val="008F3EEC"/>
    <w:rsid w:val="008F55BB"/>
    <w:rsid w:val="008F6317"/>
    <w:rsid w:val="00901436"/>
    <w:rsid w:val="0090220E"/>
    <w:rsid w:val="00902CC4"/>
    <w:rsid w:val="0090527B"/>
    <w:rsid w:val="009054C2"/>
    <w:rsid w:val="009108D2"/>
    <w:rsid w:val="00910C10"/>
    <w:rsid w:val="009124E1"/>
    <w:rsid w:val="00913103"/>
    <w:rsid w:val="00914B11"/>
    <w:rsid w:val="0091569E"/>
    <w:rsid w:val="00917783"/>
    <w:rsid w:val="00920A10"/>
    <w:rsid w:val="00922F68"/>
    <w:rsid w:val="00923376"/>
    <w:rsid w:val="00925841"/>
    <w:rsid w:val="00926705"/>
    <w:rsid w:val="00927B11"/>
    <w:rsid w:val="00930D7E"/>
    <w:rsid w:val="00931537"/>
    <w:rsid w:val="009378A2"/>
    <w:rsid w:val="0094083A"/>
    <w:rsid w:val="00942BCB"/>
    <w:rsid w:val="009437DD"/>
    <w:rsid w:val="00943B68"/>
    <w:rsid w:val="00945547"/>
    <w:rsid w:val="00945FF1"/>
    <w:rsid w:val="00952786"/>
    <w:rsid w:val="00953EE5"/>
    <w:rsid w:val="0095451B"/>
    <w:rsid w:val="0095515A"/>
    <w:rsid w:val="00960087"/>
    <w:rsid w:val="00960094"/>
    <w:rsid w:val="00960C2C"/>
    <w:rsid w:val="00961C26"/>
    <w:rsid w:val="0096211A"/>
    <w:rsid w:val="00963308"/>
    <w:rsid w:val="00976A6A"/>
    <w:rsid w:val="00976F90"/>
    <w:rsid w:val="00977A07"/>
    <w:rsid w:val="00983F4A"/>
    <w:rsid w:val="00984278"/>
    <w:rsid w:val="00991631"/>
    <w:rsid w:val="00993193"/>
    <w:rsid w:val="00995207"/>
    <w:rsid w:val="009A0B26"/>
    <w:rsid w:val="009A0E4A"/>
    <w:rsid w:val="009A1A74"/>
    <w:rsid w:val="009A2228"/>
    <w:rsid w:val="009A6629"/>
    <w:rsid w:val="009A662C"/>
    <w:rsid w:val="009B0115"/>
    <w:rsid w:val="009B0FB2"/>
    <w:rsid w:val="009B2683"/>
    <w:rsid w:val="009C02AF"/>
    <w:rsid w:val="009C61A3"/>
    <w:rsid w:val="009C62E6"/>
    <w:rsid w:val="009C6E2A"/>
    <w:rsid w:val="009D02A8"/>
    <w:rsid w:val="009D382C"/>
    <w:rsid w:val="009D3B86"/>
    <w:rsid w:val="009D62A3"/>
    <w:rsid w:val="009E09B9"/>
    <w:rsid w:val="009E09BE"/>
    <w:rsid w:val="009E2184"/>
    <w:rsid w:val="009E23C9"/>
    <w:rsid w:val="009E300C"/>
    <w:rsid w:val="009F29E3"/>
    <w:rsid w:val="009F405B"/>
    <w:rsid w:val="009F439E"/>
    <w:rsid w:val="009F5BFD"/>
    <w:rsid w:val="00A00934"/>
    <w:rsid w:val="00A022D3"/>
    <w:rsid w:val="00A02BC0"/>
    <w:rsid w:val="00A02D61"/>
    <w:rsid w:val="00A07330"/>
    <w:rsid w:val="00A0736D"/>
    <w:rsid w:val="00A103A2"/>
    <w:rsid w:val="00A12557"/>
    <w:rsid w:val="00A16956"/>
    <w:rsid w:val="00A1775C"/>
    <w:rsid w:val="00A17760"/>
    <w:rsid w:val="00A23178"/>
    <w:rsid w:val="00A24E10"/>
    <w:rsid w:val="00A25B9B"/>
    <w:rsid w:val="00A26278"/>
    <w:rsid w:val="00A30158"/>
    <w:rsid w:val="00A31A1C"/>
    <w:rsid w:val="00A405CA"/>
    <w:rsid w:val="00A41535"/>
    <w:rsid w:val="00A42028"/>
    <w:rsid w:val="00A427FE"/>
    <w:rsid w:val="00A44B29"/>
    <w:rsid w:val="00A462E8"/>
    <w:rsid w:val="00A4638B"/>
    <w:rsid w:val="00A5108A"/>
    <w:rsid w:val="00A51DE6"/>
    <w:rsid w:val="00A5223A"/>
    <w:rsid w:val="00A52BAC"/>
    <w:rsid w:val="00A5312A"/>
    <w:rsid w:val="00A53BE5"/>
    <w:rsid w:val="00A606F3"/>
    <w:rsid w:val="00A61D2D"/>
    <w:rsid w:val="00A6296D"/>
    <w:rsid w:val="00A654A8"/>
    <w:rsid w:val="00A67471"/>
    <w:rsid w:val="00A70A3C"/>
    <w:rsid w:val="00A73B6D"/>
    <w:rsid w:val="00A77903"/>
    <w:rsid w:val="00A8062C"/>
    <w:rsid w:val="00A806BA"/>
    <w:rsid w:val="00A83141"/>
    <w:rsid w:val="00A83B4F"/>
    <w:rsid w:val="00A849CF"/>
    <w:rsid w:val="00A8533E"/>
    <w:rsid w:val="00A8700E"/>
    <w:rsid w:val="00A871CF"/>
    <w:rsid w:val="00A87B61"/>
    <w:rsid w:val="00A92ECD"/>
    <w:rsid w:val="00A93860"/>
    <w:rsid w:val="00A93A96"/>
    <w:rsid w:val="00A94167"/>
    <w:rsid w:val="00A951BF"/>
    <w:rsid w:val="00A976BC"/>
    <w:rsid w:val="00AA219E"/>
    <w:rsid w:val="00AA2D47"/>
    <w:rsid w:val="00AA5CEF"/>
    <w:rsid w:val="00AB0534"/>
    <w:rsid w:val="00AB3849"/>
    <w:rsid w:val="00AB53FC"/>
    <w:rsid w:val="00AC5BE9"/>
    <w:rsid w:val="00AC6054"/>
    <w:rsid w:val="00AC64C3"/>
    <w:rsid w:val="00AC7A89"/>
    <w:rsid w:val="00AD1A91"/>
    <w:rsid w:val="00AD3689"/>
    <w:rsid w:val="00AD67F5"/>
    <w:rsid w:val="00AD68E2"/>
    <w:rsid w:val="00AE06A6"/>
    <w:rsid w:val="00AE1658"/>
    <w:rsid w:val="00AE3194"/>
    <w:rsid w:val="00AE332F"/>
    <w:rsid w:val="00AE4622"/>
    <w:rsid w:val="00AE6D01"/>
    <w:rsid w:val="00AF1A0A"/>
    <w:rsid w:val="00AF1B0E"/>
    <w:rsid w:val="00AF2F2F"/>
    <w:rsid w:val="00AF62BE"/>
    <w:rsid w:val="00AF6687"/>
    <w:rsid w:val="00AF748C"/>
    <w:rsid w:val="00B000C0"/>
    <w:rsid w:val="00B01879"/>
    <w:rsid w:val="00B023D4"/>
    <w:rsid w:val="00B03290"/>
    <w:rsid w:val="00B03A7A"/>
    <w:rsid w:val="00B04B4B"/>
    <w:rsid w:val="00B05F7B"/>
    <w:rsid w:val="00B06420"/>
    <w:rsid w:val="00B072F1"/>
    <w:rsid w:val="00B1287C"/>
    <w:rsid w:val="00B139FE"/>
    <w:rsid w:val="00B15BE5"/>
    <w:rsid w:val="00B16775"/>
    <w:rsid w:val="00B1755C"/>
    <w:rsid w:val="00B203FB"/>
    <w:rsid w:val="00B20665"/>
    <w:rsid w:val="00B21B0E"/>
    <w:rsid w:val="00B22AE2"/>
    <w:rsid w:val="00B23ED6"/>
    <w:rsid w:val="00B26922"/>
    <w:rsid w:val="00B26CBA"/>
    <w:rsid w:val="00B27445"/>
    <w:rsid w:val="00B27B0C"/>
    <w:rsid w:val="00B27E7B"/>
    <w:rsid w:val="00B33581"/>
    <w:rsid w:val="00B348E2"/>
    <w:rsid w:val="00B34DF1"/>
    <w:rsid w:val="00B35BE7"/>
    <w:rsid w:val="00B36A0C"/>
    <w:rsid w:val="00B45AF6"/>
    <w:rsid w:val="00B4659A"/>
    <w:rsid w:val="00B55F0F"/>
    <w:rsid w:val="00B56373"/>
    <w:rsid w:val="00B63925"/>
    <w:rsid w:val="00B667B0"/>
    <w:rsid w:val="00B67ECE"/>
    <w:rsid w:val="00B724B1"/>
    <w:rsid w:val="00B7289C"/>
    <w:rsid w:val="00B72F07"/>
    <w:rsid w:val="00B73D5E"/>
    <w:rsid w:val="00B7743A"/>
    <w:rsid w:val="00B77FDD"/>
    <w:rsid w:val="00B80556"/>
    <w:rsid w:val="00B8089C"/>
    <w:rsid w:val="00B81304"/>
    <w:rsid w:val="00B81352"/>
    <w:rsid w:val="00B82A05"/>
    <w:rsid w:val="00B86C4E"/>
    <w:rsid w:val="00B86F46"/>
    <w:rsid w:val="00B910A0"/>
    <w:rsid w:val="00B91695"/>
    <w:rsid w:val="00B92A70"/>
    <w:rsid w:val="00B93640"/>
    <w:rsid w:val="00B9625E"/>
    <w:rsid w:val="00B96DD2"/>
    <w:rsid w:val="00BA4D62"/>
    <w:rsid w:val="00BA521D"/>
    <w:rsid w:val="00BB1040"/>
    <w:rsid w:val="00BB2DEA"/>
    <w:rsid w:val="00BB3B9D"/>
    <w:rsid w:val="00BC030A"/>
    <w:rsid w:val="00BC0A51"/>
    <w:rsid w:val="00BC1D06"/>
    <w:rsid w:val="00BC1F9E"/>
    <w:rsid w:val="00BC22C1"/>
    <w:rsid w:val="00BD0241"/>
    <w:rsid w:val="00BD084D"/>
    <w:rsid w:val="00BD1A70"/>
    <w:rsid w:val="00BD2E23"/>
    <w:rsid w:val="00BD3602"/>
    <w:rsid w:val="00BD4DB6"/>
    <w:rsid w:val="00BD656F"/>
    <w:rsid w:val="00BE203D"/>
    <w:rsid w:val="00BE39A0"/>
    <w:rsid w:val="00BE43CC"/>
    <w:rsid w:val="00BE6B38"/>
    <w:rsid w:val="00BF064A"/>
    <w:rsid w:val="00BF0D67"/>
    <w:rsid w:val="00BF12A7"/>
    <w:rsid w:val="00BF2956"/>
    <w:rsid w:val="00BF40CE"/>
    <w:rsid w:val="00BF5B8C"/>
    <w:rsid w:val="00C014CA"/>
    <w:rsid w:val="00C01AE8"/>
    <w:rsid w:val="00C01EA5"/>
    <w:rsid w:val="00C05A6E"/>
    <w:rsid w:val="00C05A8E"/>
    <w:rsid w:val="00C07617"/>
    <w:rsid w:val="00C07870"/>
    <w:rsid w:val="00C12C25"/>
    <w:rsid w:val="00C1786E"/>
    <w:rsid w:val="00C22883"/>
    <w:rsid w:val="00C25064"/>
    <w:rsid w:val="00C27812"/>
    <w:rsid w:val="00C319B7"/>
    <w:rsid w:val="00C350FD"/>
    <w:rsid w:val="00C3549E"/>
    <w:rsid w:val="00C36B6A"/>
    <w:rsid w:val="00C37BB1"/>
    <w:rsid w:val="00C37BE2"/>
    <w:rsid w:val="00C40660"/>
    <w:rsid w:val="00C428AB"/>
    <w:rsid w:val="00C431E9"/>
    <w:rsid w:val="00C44654"/>
    <w:rsid w:val="00C473B6"/>
    <w:rsid w:val="00C517F5"/>
    <w:rsid w:val="00C524A3"/>
    <w:rsid w:val="00C52666"/>
    <w:rsid w:val="00C52F9B"/>
    <w:rsid w:val="00C53CDB"/>
    <w:rsid w:val="00C648D5"/>
    <w:rsid w:val="00C64A06"/>
    <w:rsid w:val="00C70430"/>
    <w:rsid w:val="00C72CF1"/>
    <w:rsid w:val="00C73565"/>
    <w:rsid w:val="00C73A21"/>
    <w:rsid w:val="00C77846"/>
    <w:rsid w:val="00C83331"/>
    <w:rsid w:val="00C85D6C"/>
    <w:rsid w:val="00C879D8"/>
    <w:rsid w:val="00C92987"/>
    <w:rsid w:val="00C92D9C"/>
    <w:rsid w:val="00C96CAC"/>
    <w:rsid w:val="00C9757C"/>
    <w:rsid w:val="00C97E2F"/>
    <w:rsid w:val="00CA31A1"/>
    <w:rsid w:val="00CA60DB"/>
    <w:rsid w:val="00CA6A0E"/>
    <w:rsid w:val="00CA6E57"/>
    <w:rsid w:val="00CA7D61"/>
    <w:rsid w:val="00CB1EE8"/>
    <w:rsid w:val="00CB57E2"/>
    <w:rsid w:val="00CB6A90"/>
    <w:rsid w:val="00CB7E2B"/>
    <w:rsid w:val="00CC1D4E"/>
    <w:rsid w:val="00CC2F55"/>
    <w:rsid w:val="00CC72B6"/>
    <w:rsid w:val="00CC799D"/>
    <w:rsid w:val="00CD0E1C"/>
    <w:rsid w:val="00CD2D1E"/>
    <w:rsid w:val="00CD32A9"/>
    <w:rsid w:val="00CD555D"/>
    <w:rsid w:val="00CE0B88"/>
    <w:rsid w:val="00CE12B9"/>
    <w:rsid w:val="00CE4877"/>
    <w:rsid w:val="00CE7070"/>
    <w:rsid w:val="00CF056A"/>
    <w:rsid w:val="00CF2740"/>
    <w:rsid w:val="00CF4CA7"/>
    <w:rsid w:val="00CF4E4D"/>
    <w:rsid w:val="00CF6E90"/>
    <w:rsid w:val="00CF76A1"/>
    <w:rsid w:val="00CF79E6"/>
    <w:rsid w:val="00D030C3"/>
    <w:rsid w:val="00D03384"/>
    <w:rsid w:val="00D10726"/>
    <w:rsid w:val="00D10CF6"/>
    <w:rsid w:val="00D118A8"/>
    <w:rsid w:val="00D140E3"/>
    <w:rsid w:val="00D14451"/>
    <w:rsid w:val="00D15DC8"/>
    <w:rsid w:val="00D2263D"/>
    <w:rsid w:val="00D23064"/>
    <w:rsid w:val="00D2351B"/>
    <w:rsid w:val="00D23DD5"/>
    <w:rsid w:val="00D23ECE"/>
    <w:rsid w:val="00D272E6"/>
    <w:rsid w:val="00D31DD5"/>
    <w:rsid w:val="00D32D29"/>
    <w:rsid w:val="00D3637C"/>
    <w:rsid w:val="00D4100A"/>
    <w:rsid w:val="00D43020"/>
    <w:rsid w:val="00D448B8"/>
    <w:rsid w:val="00D51BF7"/>
    <w:rsid w:val="00D5261B"/>
    <w:rsid w:val="00D526F9"/>
    <w:rsid w:val="00D52958"/>
    <w:rsid w:val="00D52FD5"/>
    <w:rsid w:val="00D53FD0"/>
    <w:rsid w:val="00D616E2"/>
    <w:rsid w:val="00D61A22"/>
    <w:rsid w:val="00D6315D"/>
    <w:rsid w:val="00D668AF"/>
    <w:rsid w:val="00D705F6"/>
    <w:rsid w:val="00D74B22"/>
    <w:rsid w:val="00D7631C"/>
    <w:rsid w:val="00D76B85"/>
    <w:rsid w:val="00D80A76"/>
    <w:rsid w:val="00D82EBF"/>
    <w:rsid w:val="00D85438"/>
    <w:rsid w:val="00D8547A"/>
    <w:rsid w:val="00D867B0"/>
    <w:rsid w:val="00D90F86"/>
    <w:rsid w:val="00D91A1D"/>
    <w:rsid w:val="00D9255D"/>
    <w:rsid w:val="00D94E03"/>
    <w:rsid w:val="00D9703E"/>
    <w:rsid w:val="00D97FF1"/>
    <w:rsid w:val="00DA04D9"/>
    <w:rsid w:val="00DA1818"/>
    <w:rsid w:val="00DA1F24"/>
    <w:rsid w:val="00DA5B47"/>
    <w:rsid w:val="00DB080B"/>
    <w:rsid w:val="00DB36DA"/>
    <w:rsid w:val="00DB4B1E"/>
    <w:rsid w:val="00DB771E"/>
    <w:rsid w:val="00DC07D4"/>
    <w:rsid w:val="00DC2DA2"/>
    <w:rsid w:val="00DC3914"/>
    <w:rsid w:val="00DC45F0"/>
    <w:rsid w:val="00DC6445"/>
    <w:rsid w:val="00DC6471"/>
    <w:rsid w:val="00DC668D"/>
    <w:rsid w:val="00DC728B"/>
    <w:rsid w:val="00DC7E63"/>
    <w:rsid w:val="00DD00F2"/>
    <w:rsid w:val="00DD05DD"/>
    <w:rsid w:val="00DD06AB"/>
    <w:rsid w:val="00DD39D3"/>
    <w:rsid w:val="00DD4B12"/>
    <w:rsid w:val="00DD4F89"/>
    <w:rsid w:val="00DD5BC5"/>
    <w:rsid w:val="00DD5D39"/>
    <w:rsid w:val="00DD66BA"/>
    <w:rsid w:val="00DD6D19"/>
    <w:rsid w:val="00DD7387"/>
    <w:rsid w:val="00DE0316"/>
    <w:rsid w:val="00DE0A88"/>
    <w:rsid w:val="00DE1433"/>
    <w:rsid w:val="00DE1A1A"/>
    <w:rsid w:val="00DE4535"/>
    <w:rsid w:val="00DE6F19"/>
    <w:rsid w:val="00DF070A"/>
    <w:rsid w:val="00DF166F"/>
    <w:rsid w:val="00DF1723"/>
    <w:rsid w:val="00DF3438"/>
    <w:rsid w:val="00DF391D"/>
    <w:rsid w:val="00DF4522"/>
    <w:rsid w:val="00E01E32"/>
    <w:rsid w:val="00E05824"/>
    <w:rsid w:val="00E059DF"/>
    <w:rsid w:val="00E068C5"/>
    <w:rsid w:val="00E11FD0"/>
    <w:rsid w:val="00E121D5"/>
    <w:rsid w:val="00E126AA"/>
    <w:rsid w:val="00E1605D"/>
    <w:rsid w:val="00E17F63"/>
    <w:rsid w:val="00E208BF"/>
    <w:rsid w:val="00E242E8"/>
    <w:rsid w:val="00E254AD"/>
    <w:rsid w:val="00E32A7E"/>
    <w:rsid w:val="00E35078"/>
    <w:rsid w:val="00E36686"/>
    <w:rsid w:val="00E37F07"/>
    <w:rsid w:val="00E45316"/>
    <w:rsid w:val="00E45622"/>
    <w:rsid w:val="00E47CC9"/>
    <w:rsid w:val="00E50F1D"/>
    <w:rsid w:val="00E5217A"/>
    <w:rsid w:val="00E5262A"/>
    <w:rsid w:val="00E53009"/>
    <w:rsid w:val="00E53055"/>
    <w:rsid w:val="00E53FA6"/>
    <w:rsid w:val="00E55069"/>
    <w:rsid w:val="00E564BA"/>
    <w:rsid w:val="00E56628"/>
    <w:rsid w:val="00E5698D"/>
    <w:rsid w:val="00E56A37"/>
    <w:rsid w:val="00E573EB"/>
    <w:rsid w:val="00E6061E"/>
    <w:rsid w:val="00E606D3"/>
    <w:rsid w:val="00E610EC"/>
    <w:rsid w:val="00E61821"/>
    <w:rsid w:val="00E63FB2"/>
    <w:rsid w:val="00E65522"/>
    <w:rsid w:val="00E700BD"/>
    <w:rsid w:val="00E73C4D"/>
    <w:rsid w:val="00E80987"/>
    <w:rsid w:val="00E83469"/>
    <w:rsid w:val="00E83FAA"/>
    <w:rsid w:val="00E84139"/>
    <w:rsid w:val="00E85A9D"/>
    <w:rsid w:val="00E85D62"/>
    <w:rsid w:val="00E870EF"/>
    <w:rsid w:val="00E8717D"/>
    <w:rsid w:val="00E87468"/>
    <w:rsid w:val="00E87C26"/>
    <w:rsid w:val="00E90D67"/>
    <w:rsid w:val="00E91915"/>
    <w:rsid w:val="00E931A6"/>
    <w:rsid w:val="00E933F7"/>
    <w:rsid w:val="00E9656A"/>
    <w:rsid w:val="00E96C69"/>
    <w:rsid w:val="00EA1A0A"/>
    <w:rsid w:val="00EA2DD7"/>
    <w:rsid w:val="00EA5F63"/>
    <w:rsid w:val="00EA61E9"/>
    <w:rsid w:val="00EA6BEE"/>
    <w:rsid w:val="00EB044E"/>
    <w:rsid w:val="00EB0E95"/>
    <w:rsid w:val="00EB0F6A"/>
    <w:rsid w:val="00EB1B5C"/>
    <w:rsid w:val="00EC0679"/>
    <w:rsid w:val="00EC3131"/>
    <w:rsid w:val="00EC6A08"/>
    <w:rsid w:val="00EC7C41"/>
    <w:rsid w:val="00ED08CA"/>
    <w:rsid w:val="00ED3539"/>
    <w:rsid w:val="00ED4C7E"/>
    <w:rsid w:val="00ED5B0E"/>
    <w:rsid w:val="00ED6AC8"/>
    <w:rsid w:val="00ED7BC8"/>
    <w:rsid w:val="00EE05B7"/>
    <w:rsid w:val="00EE2145"/>
    <w:rsid w:val="00EE3B43"/>
    <w:rsid w:val="00EE50F5"/>
    <w:rsid w:val="00EE587D"/>
    <w:rsid w:val="00EF1093"/>
    <w:rsid w:val="00EF15D7"/>
    <w:rsid w:val="00EF1B4C"/>
    <w:rsid w:val="00EF43A6"/>
    <w:rsid w:val="00F00710"/>
    <w:rsid w:val="00F01667"/>
    <w:rsid w:val="00F02B21"/>
    <w:rsid w:val="00F05A2C"/>
    <w:rsid w:val="00F068CC"/>
    <w:rsid w:val="00F107D5"/>
    <w:rsid w:val="00F138C0"/>
    <w:rsid w:val="00F13CEE"/>
    <w:rsid w:val="00F2087B"/>
    <w:rsid w:val="00F24251"/>
    <w:rsid w:val="00F27800"/>
    <w:rsid w:val="00F312C4"/>
    <w:rsid w:val="00F343B6"/>
    <w:rsid w:val="00F37FD5"/>
    <w:rsid w:val="00F41EC5"/>
    <w:rsid w:val="00F46D15"/>
    <w:rsid w:val="00F473E9"/>
    <w:rsid w:val="00F47C94"/>
    <w:rsid w:val="00F514C8"/>
    <w:rsid w:val="00F53A44"/>
    <w:rsid w:val="00F55146"/>
    <w:rsid w:val="00F570B8"/>
    <w:rsid w:val="00F620DB"/>
    <w:rsid w:val="00F71166"/>
    <w:rsid w:val="00F7128D"/>
    <w:rsid w:val="00F75EE0"/>
    <w:rsid w:val="00F772FA"/>
    <w:rsid w:val="00F837EB"/>
    <w:rsid w:val="00F84663"/>
    <w:rsid w:val="00F84B38"/>
    <w:rsid w:val="00F856B5"/>
    <w:rsid w:val="00F94AE9"/>
    <w:rsid w:val="00F9696C"/>
    <w:rsid w:val="00F978D4"/>
    <w:rsid w:val="00FA2A66"/>
    <w:rsid w:val="00FA2E99"/>
    <w:rsid w:val="00FA4821"/>
    <w:rsid w:val="00FA4853"/>
    <w:rsid w:val="00FA6DED"/>
    <w:rsid w:val="00FB13D3"/>
    <w:rsid w:val="00FB15FF"/>
    <w:rsid w:val="00FB2FA6"/>
    <w:rsid w:val="00FB4DB9"/>
    <w:rsid w:val="00FB6049"/>
    <w:rsid w:val="00FC1CF0"/>
    <w:rsid w:val="00FC6C2A"/>
    <w:rsid w:val="00FD3116"/>
    <w:rsid w:val="00FD4C5E"/>
    <w:rsid w:val="00FD667E"/>
    <w:rsid w:val="00FE059E"/>
    <w:rsid w:val="00FE179A"/>
    <w:rsid w:val="00FE338B"/>
    <w:rsid w:val="00FE34E0"/>
    <w:rsid w:val="00FE3C6C"/>
    <w:rsid w:val="00FE726C"/>
    <w:rsid w:val="00FF23FB"/>
    <w:rsid w:val="00FF26E0"/>
    <w:rsid w:val="00FF5DA5"/>
    <w:rsid w:val="00FF651F"/>
    <w:rsid w:val="00FF6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A142"/>
  <w15:docId w15:val="{DD195289-C259-4B68-90AC-9AD60A00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48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20A10"/>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920A10"/>
    <w:pPr>
      <w:spacing w:after="160" w:line="259" w:lineRule="auto"/>
      <w:ind w:left="720"/>
      <w:contextualSpacing/>
    </w:pPr>
    <w:rPr>
      <w:rFonts w:ascii="Calibri" w:eastAsia="Calibri" w:hAnsi="Calibri"/>
      <w:sz w:val="22"/>
      <w:szCs w:val="22"/>
      <w:lang w:eastAsia="en-US"/>
    </w:rPr>
  </w:style>
  <w:style w:type="paragraph" w:styleId="lfej">
    <w:name w:val="header"/>
    <w:basedOn w:val="Norml"/>
    <w:link w:val="lfejChar"/>
    <w:uiPriority w:val="99"/>
    <w:unhideWhenUsed/>
    <w:rsid w:val="00256903"/>
    <w:pPr>
      <w:tabs>
        <w:tab w:val="center" w:pos="4536"/>
        <w:tab w:val="right" w:pos="9072"/>
      </w:tabs>
    </w:pPr>
  </w:style>
  <w:style w:type="character" w:customStyle="1" w:styleId="lfejChar">
    <w:name w:val="Élőfej Char"/>
    <w:basedOn w:val="Bekezdsalapbettpusa"/>
    <w:link w:val="lfej"/>
    <w:uiPriority w:val="99"/>
    <w:rsid w:val="0025690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56903"/>
    <w:pPr>
      <w:tabs>
        <w:tab w:val="center" w:pos="4536"/>
        <w:tab w:val="right" w:pos="9072"/>
      </w:tabs>
    </w:pPr>
  </w:style>
  <w:style w:type="character" w:customStyle="1" w:styleId="llbChar">
    <w:name w:val="Élőláb Char"/>
    <w:basedOn w:val="Bekezdsalapbettpusa"/>
    <w:link w:val="llb"/>
    <w:uiPriority w:val="99"/>
    <w:rsid w:val="00256903"/>
    <w:rPr>
      <w:rFonts w:ascii="Times New Roman" w:eastAsia="Times New Roman" w:hAnsi="Times New Roman" w:cs="Times New Roman"/>
      <w:sz w:val="24"/>
      <w:szCs w:val="24"/>
      <w:lang w:eastAsia="hu-HU"/>
    </w:rPr>
  </w:style>
  <w:style w:type="paragraph" w:customStyle="1" w:styleId="Char1CharCharChar0">
    <w:name w:val="Char1 Char Char Char"/>
    <w:basedOn w:val="Norml"/>
    <w:rsid w:val="00EE3B43"/>
    <w:pPr>
      <w:spacing w:after="160" w:line="240" w:lineRule="exact"/>
    </w:pPr>
    <w:rPr>
      <w:rFonts w:ascii="Verdana" w:hAnsi="Verdana"/>
      <w:sz w:val="20"/>
      <w:szCs w:val="20"/>
      <w:lang w:val="en-US" w:eastAsia="en-US"/>
    </w:rPr>
  </w:style>
  <w:style w:type="paragraph" w:customStyle="1" w:styleId="Char1CharCharChar1">
    <w:name w:val="Char1 Char Char Char"/>
    <w:basedOn w:val="Norml"/>
    <w:rsid w:val="007733DA"/>
    <w:pPr>
      <w:spacing w:after="160" w:line="240" w:lineRule="exact"/>
    </w:pPr>
    <w:rPr>
      <w:rFonts w:ascii="Verdana" w:hAnsi="Verdana"/>
      <w:sz w:val="20"/>
      <w:szCs w:val="20"/>
      <w:lang w:val="en-US" w:eastAsia="en-US"/>
    </w:rPr>
  </w:style>
  <w:style w:type="paragraph" w:customStyle="1" w:styleId="behz">
    <w:name w:val="behúz"/>
    <w:basedOn w:val="Norml"/>
    <w:rsid w:val="00E61821"/>
    <w:pPr>
      <w:tabs>
        <w:tab w:val="left" w:pos="454"/>
      </w:tabs>
      <w:ind w:left="454" w:hanging="284"/>
      <w:jc w:val="both"/>
    </w:pPr>
    <w:rPr>
      <w:sz w:val="20"/>
      <w:szCs w:val="20"/>
    </w:rPr>
  </w:style>
  <w:style w:type="paragraph" w:customStyle="1" w:styleId="Char1CharCharChar2">
    <w:name w:val="Char1 Char Char Char"/>
    <w:basedOn w:val="Norml"/>
    <w:rsid w:val="00197C60"/>
    <w:pPr>
      <w:spacing w:after="160" w:line="240" w:lineRule="exact"/>
    </w:pPr>
    <w:rPr>
      <w:rFonts w:ascii="Verdana" w:hAnsi="Verdana"/>
      <w:sz w:val="20"/>
      <w:szCs w:val="20"/>
      <w:lang w:val="en-US" w:eastAsia="en-US"/>
    </w:rPr>
  </w:style>
  <w:style w:type="paragraph" w:customStyle="1" w:styleId="Char14">
    <w:name w:val="Char14"/>
    <w:basedOn w:val="Norml"/>
    <w:rsid w:val="00931537"/>
    <w:pPr>
      <w:spacing w:after="160" w:line="240" w:lineRule="exact"/>
    </w:pPr>
    <w:rPr>
      <w:rFonts w:ascii="Verdana" w:hAnsi="Verdana"/>
      <w:sz w:val="20"/>
      <w:szCs w:val="20"/>
      <w:lang w:val="en-US" w:eastAsia="en-US"/>
    </w:rPr>
  </w:style>
  <w:style w:type="paragraph" w:customStyle="1" w:styleId="Default">
    <w:name w:val="Default"/>
    <w:rsid w:val="00931537"/>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CharCharCharCharCharCharChar">
    <w:name w:val="Char Char Char Char Char Char Char"/>
    <w:basedOn w:val="Norml"/>
    <w:rsid w:val="00467C97"/>
    <w:pPr>
      <w:spacing w:after="160" w:line="240" w:lineRule="exact"/>
    </w:pPr>
    <w:rPr>
      <w:rFonts w:ascii="Verdana" w:hAnsi="Verdana"/>
      <w:sz w:val="20"/>
      <w:szCs w:val="20"/>
      <w:lang w:val="en-US" w:eastAsia="en-US"/>
    </w:rPr>
  </w:style>
  <w:style w:type="paragraph" w:customStyle="1" w:styleId="Char1CharCharChar3">
    <w:name w:val="Char1 Char Char Char"/>
    <w:basedOn w:val="Norml"/>
    <w:rsid w:val="00583175"/>
    <w:pPr>
      <w:spacing w:after="160" w:line="240" w:lineRule="exact"/>
    </w:pPr>
    <w:rPr>
      <w:rFonts w:ascii="Verdana" w:hAnsi="Verdana"/>
      <w:sz w:val="20"/>
      <w:szCs w:val="20"/>
      <w:lang w:val="en-US" w:eastAsia="en-US"/>
    </w:rPr>
  </w:style>
  <w:style w:type="paragraph" w:styleId="Buborkszveg">
    <w:name w:val="Balloon Text"/>
    <w:basedOn w:val="Norml"/>
    <w:link w:val="BuborkszvegChar"/>
    <w:uiPriority w:val="99"/>
    <w:semiHidden/>
    <w:unhideWhenUsed/>
    <w:rsid w:val="005736E5"/>
    <w:rPr>
      <w:rFonts w:ascii="Tahoma" w:hAnsi="Tahoma" w:cs="Tahoma"/>
      <w:sz w:val="16"/>
      <w:szCs w:val="16"/>
    </w:rPr>
  </w:style>
  <w:style w:type="character" w:customStyle="1" w:styleId="BuborkszvegChar">
    <w:name w:val="Buborékszöveg Char"/>
    <w:basedOn w:val="Bekezdsalapbettpusa"/>
    <w:link w:val="Buborkszveg"/>
    <w:uiPriority w:val="99"/>
    <w:semiHidden/>
    <w:rsid w:val="005736E5"/>
    <w:rPr>
      <w:rFonts w:ascii="Tahoma" w:eastAsia="Times New Roman" w:hAnsi="Tahoma" w:cs="Tahoma"/>
      <w:sz w:val="16"/>
      <w:szCs w:val="16"/>
      <w:lang w:eastAsia="hu-HU"/>
    </w:rPr>
  </w:style>
  <w:style w:type="paragraph" w:customStyle="1" w:styleId="Char1CharCharChar4">
    <w:name w:val="Char1 Char Char Char"/>
    <w:basedOn w:val="Norml"/>
    <w:rsid w:val="00254173"/>
    <w:pPr>
      <w:spacing w:after="160" w:line="240" w:lineRule="exact"/>
    </w:pPr>
    <w:rPr>
      <w:rFonts w:ascii="Verdana" w:hAnsi="Verdana"/>
      <w:sz w:val="20"/>
      <w:szCs w:val="20"/>
      <w:lang w:val="en-US" w:eastAsia="en-US"/>
    </w:rPr>
  </w:style>
  <w:style w:type="character" w:styleId="Kiemels2">
    <w:name w:val="Strong"/>
    <w:basedOn w:val="Bekezdsalapbettpusa"/>
    <w:uiPriority w:val="22"/>
    <w:qFormat/>
    <w:rsid w:val="00281F68"/>
    <w:rPr>
      <w:b/>
      <w:bCs/>
    </w:rPr>
  </w:style>
  <w:style w:type="paragraph" w:customStyle="1" w:styleId="napirendemelttisztzott">
    <w:name w:val="napirend emelt tisztázott"/>
    <w:basedOn w:val="Norml"/>
    <w:link w:val="napirendemelttisztzottChar"/>
    <w:rsid w:val="00F312C4"/>
    <w:pPr>
      <w:tabs>
        <w:tab w:val="left" w:pos="527"/>
        <w:tab w:val="right" w:leader="dot" w:pos="9639"/>
      </w:tabs>
      <w:spacing w:before="120"/>
      <w:ind w:left="527" w:hanging="357"/>
    </w:pPr>
    <w:rPr>
      <w:b/>
      <w:bCs/>
      <w:sz w:val="20"/>
    </w:rPr>
  </w:style>
  <w:style w:type="character" w:customStyle="1" w:styleId="napirendemelttisztzottChar">
    <w:name w:val="napirend emelt tisztázott Char"/>
    <w:link w:val="napirendemelttisztzott"/>
    <w:rsid w:val="00F312C4"/>
    <w:rPr>
      <w:rFonts w:ascii="Times New Roman" w:eastAsia="Times New Roman" w:hAnsi="Times New Roman" w:cs="Times New Roman"/>
      <w:b/>
      <w:bCs/>
      <w:sz w:val="20"/>
      <w:szCs w:val="24"/>
      <w:lang w:eastAsia="hu-HU"/>
    </w:rPr>
  </w:style>
  <w:style w:type="paragraph" w:customStyle="1" w:styleId="Char1CharCharChar5">
    <w:name w:val="Char1 Char Char Char"/>
    <w:basedOn w:val="Norml"/>
    <w:rsid w:val="009F5BFD"/>
    <w:pPr>
      <w:spacing w:after="160" w:line="240" w:lineRule="exact"/>
    </w:pPr>
    <w:rPr>
      <w:rFonts w:ascii="Verdana" w:hAnsi="Verdana"/>
      <w:sz w:val="20"/>
      <w:szCs w:val="20"/>
      <w:lang w:val="en-US" w:eastAsia="en-US"/>
    </w:rPr>
  </w:style>
  <w:style w:type="paragraph" w:styleId="Vltozat">
    <w:name w:val="Revision"/>
    <w:hidden/>
    <w:uiPriority w:val="99"/>
    <w:semiHidden/>
    <w:rsid w:val="00F84663"/>
    <w:pPr>
      <w:spacing w:after="0" w:line="240" w:lineRule="auto"/>
    </w:pPr>
    <w:rPr>
      <w:rFonts w:ascii="Times New Roman" w:eastAsia="Times New Roman" w:hAnsi="Times New Roman" w:cs="Times New Roman"/>
      <w:sz w:val="24"/>
      <w:szCs w:val="24"/>
      <w:lang w:eastAsia="hu-HU"/>
    </w:rPr>
  </w:style>
  <w:style w:type="paragraph" w:customStyle="1" w:styleId="Char1CharCharChar6">
    <w:name w:val="Char1 Char Char Char"/>
    <w:basedOn w:val="Norml"/>
    <w:rsid w:val="004C04A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97910">
      <w:bodyDiv w:val="1"/>
      <w:marLeft w:val="0"/>
      <w:marRight w:val="0"/>
      <w:marTop w:val="0"/>
      <w:marBottom w:val="0"/>
      <w:divBdr>
        <w:top w:val="none" w:sz="0" w:space="0" w:color="auto"/>
        <w:left w:val="none" w:sz="0" w:space="0" w:color="auto"/>
        <w:bottom w:val="none" w:sz="0" w:space="0" w:color="auto"/>
        <w:right w:val="none" w:sz="0" w:space="0" w:color="auto"/>
      </w:divBdr>
    </w:div>
    <w:div w:id="1146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A981-08DA-4997-9BC7-BCF2F6B7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2805</Words>
  <Characters>19361</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sziszo</dc:creator>
  <cp:keywords/>
  <dc:description/>
  <cp:lastModifiedBy>Eniko</cp:lastModifiedBy>
  <cp:revision>81</cp:revision>
  <cp:lastPrinted>2023-05-24T12:32:00Z</cp:lastPrinted>
  <dcterms:created xsi:type="dcterms:W3CDTF">2023-05-18T11:43:00Z</dcterms:created>
  <dcterms:modified xsi:type="dcterms:W3CDTF">2023-05-24T12:32:00Z</dcterms:modified>
</cp:coreProperties>
</file>