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CF8BA" w14:textId="77777777" w:rsidR="00B86F46" w:rsidRPr="002320E4" w:rsidRDefault="00B86F46" w:rsidP="006C54AE">
      <w:pPr>
        <w:outlineLvl w:val="0"/>
        <w:rPr>
          <w:lang w:eastAsia="en-US"/>
        </w:rPr>
      </w:pPr>
    </w:p>
    <w:p w14:paraId="1023C593" w14:textId="54370200" w:rsidR="00104872" w:rsidRPr="00D5261B" w:rsidRDefault="00D5261B" w:rsidP="006C54AE">
      <w:pPr>
        <w:jc w:val="both"/>
        <w:outlineLvl w:val="0"/>
        <w:rPr>
          <w:b/>
          <w:bCs/>
          <w:color w:val="000000"/>
        </w:rPr>
      </w:pPr>
      <w:r w:rsidRPr="00D5261B">
        <w:rPr>
          <w:b/>
          <w:bCs/>
        </w:rPr>
        <w:t>Kőszeg Város Önkormányzata Képviselő-testületének Kulturális, Oktatási, Szociális, Egészségügyi és Sport Bizottsága</w:t>
      </w:r>
    </w:p>
    <w:p w14:paraId="0EE1EFC9" w14:textId="77777777" w:rsidR="00567501" w:rsidRDefault="00567501" w:rsidP="006C54AE">
      <w:pPr>
        <w:rPr>
          <w:b/>
          <w:color w:val="000000"/>
        </w:rPr>
      </w:pPr>
    </w:p>
    <w:p w14:paraId="6D5C7CD1" w14:textId="19C5B5D0" w:rsidR="00A76F93" w:rsidRPr="002320E4" w:rsidRDefault="00A76F93" w:rsidP="00A76F93">
      <w:pPr>
        <w:rPr>
          <w:b/>
          <w:bCs/>
          <w:lang w:eastAsia="en-US"/>
        </w:rPr>
      </w:pPr>
      <w:r>
        <w:rPr>
          <w:b/>
          <w:color w:val="000000"/>
        </w:rPr>
        <w:t xml:space="preserve">Iktatószám: </w:t>
      </w:r>
      <w:r w:rsidRPr="002320E4">
        <w:rPr>
          <w:b/>
          <w:bCs/>
          <w:lang w:eastAsia="en-US"/>
        </w:rPr>
        <w:t>K</w:t>
      </w:r>
      <w:r>
        <w:rPr>
          <w:b/>
          <w:bCs/>
          <w:lang w:eastAsia="en-US"/>
        </w:rPr>
        <w:t>/801</w:t>
      </w:r>
      <w:r w:rsidRPr="002320E4">
        <w:rPr>
          <w:b/>
          <w:bCs/>
          <w:lang w:eastAsia="en-US"/>
        </w:rPr>
        <w:t>-</w:t>
      </w:r>
      <w:r>
        <w:rPr>
          <w:b/>
          <w:bCs/>
          <w:lang w:eastAsia="en-US"/>
        </w:rPr>
        <w:t>33</w:t>
      </w:r>
      <w:r w:rsidRPr="002320E4">
        <w:rPr>
          <w:b/>
          <w:bCs/>
          <w:lang w:eastAsia="en-US"/>
        </w:rPr>
        <w:t>/202</w:t>
      </w:r>
      <w:r>
        <w:rPr>
          <w:b/>
          <w:bCs/>
          <w:lang w:eastAsia="en-US"/>
        </w:rPr>
        <w:t>4</w:t>
      </w:r>
      <w:r w:rsidRPr="002320E4">
        <w:rPr>
          <w:b/>
          <w:bCs/>
          <w:lang w:eastAsia="en-US"/>
        </w:rPr>
        <w:t xml:space="preserve">. </w:t>
      </w:r>
    </w:p>
    <w:p w14:paraId="1EA6501F" w14:textId="77777777" w:rsidR="00A76F93" w:rsidRDefault="00A76F93" w:rsidP="006C54AE">
      <w:pPr>
        <w:rPr>
          <w:b/>
          <w:color w:val="000000"/>
        </w:rPr>
      </w:pPr>
    </w:p>
    <w:p w14:paraId="2D6422F8" w14:textId="77777777" w:rsidR="00A76F93" w:rsidRDefault="00A76F93" w:rsidP="006C54AE">
      <w:pPr>
        <w:rPr>
          <w:b/>
          <w:color w:val="000000"/>
        </w:rPr>
      </w:pPr>
    </w:p>
    <w:p w14:paraId="54253DEC" w14:textId="77777777" w:rsidR="00A76F93" w:rsidRPr="002320E4" w:rsidRDefault="00A76F93" w:rsidP="006C54AE">
      <w:pPr>
        <w:rPr>
          <w:b/>
          <w:color w:val="000000"/>
        </w:rPr>
      </w:pPr>
    </w:p>
    <w:p w14:paraId="2075675C" w14:textId="77777777" w:rsidR="00104872" w:rsidRPr="002320E4" w:rsidRDefault="00104872" w:rsidP="006C54AE">
      <w:pPr>
        <w:jc w:val="center"/>
        <w:outlineLvl w:val="0"/>
        <w:rPr>
          <w:b/>
          <w:color w:val="000000"/>
        </w:rPr>
      </w:pPr>
      <w:r w:rsidRPr="002320E4">
        <w:rPr>
          <w:b/>
          <w:color w:val="000000"/>
        </w:rPr>
        <w:t>J E G Y Z Ő K Ö N Y V</w:t>
      </w:r>
    </w:p>
    <w:p w14:paraId="530AF6F5" w14:textId="77777777" w:rsidR="00104872" w:rsidRPr="002320E4" w:rsidRDefault="00104872" w:rsidP="006C54AE">
      <w:pPr>
        <w:rPr>
          <w:color w:val="000000"/>
        </w:rPr>
      </w:pPr>
    </w:p>
    <w:p w14:paraId="66B0FA3B" w14:textId="1492C61C" w:rsidR="00104872" w:rsidRPr="002320E4" w:rsidRDefault="00104872" w:rsidP="006C54AE">
      <w:pPr>
        <w:jc w:val="both"/>
        <w:rPr>
          <w:color w:val="000000"/>
        </w:rPr>
      </w:pPr>
      <w:r w:rsidRPr="002320E4">
        <w:rPr>
          <w:color w:val="000000"/>
        </w:rPr>
        <w:t xml:space="preserve">Készült </w:t>
      </w:r>
      <w:r w:rsidRPr="002320E4">
        <w:rPr>
          <w:b/>
          <w:color w:val="000000"/>
        </w:rPr>
        <w:t>20</w:t>
      </w:r>
      <w:r w:rsidR="00DD66BA">
        <w:rPr>
          <w:b/>
          <w:color w:val="000000"/>
        </w:rPr>
        <w:t>2</w:t>
      </w:r>
      <w:r w:rsidR="00EB148D">
        <w:rPr>
          <w:b/>
          <w:color w:val="000000"/>
        </w:rPr>
        <w:t>4</w:t>
      </w:r>
      <w:r w:rsidR="006B619C">
        <w:rPr>
          <w:b/>
          <w:color w:val="000000"/>
        </w:rPr>
        <w:t xml:space="preserve">. </w:t>
      </w:r>
      <w:r w:rsidR="00451EA7">
        <w:rPr>
          <w:b/>
          <w:color w:val="000000"/>
        </w:rPr>
        <w:t>november</w:t>
      </w:r>
      <w:r w:rsidR="001125FF">
        <w:rPr>
          <w:b/>
          <w:color w:val="000000"/>
        </w:rPr>
        <w:t xml:space="preserve"> </w:t>
      </w:r>
      <w:r w:rsidR="00DC454E">
        <w:rPr>
          <w:b/>
        </w:rPr>
        <w:t>2</w:t>
      </w:r>
      <w:r w:rsidR="00451EA7">
        <w:rPr>
          <w:b/>
        </w:rPr>
        <w:t>1</w:t>
      </w:r>
      <w:r w:rsidR="00E059DF">
        <w:rPr>
          <w:b/>
        </w:rPr>
        <w:t>-</w:t>
      </w:r>
      <w:r w:rsidR="00311AAC">
        <w:rPr>
          <w:b/>
        </w:rPr>
        <w:t>é</w:t>
      </w:r>
      <w:r w:rsidR="006D0545">
        <w:rPr>
          <w:b/>
        </w:rPr>
        <w:t>n</w:t>
      </w:r>
      <w:r w:rsidRPr="002320E4">
        <w:rPr>
          <w:b/>
        </w:rPr>
        <w:t xml:space="preserve"> </w:t>
      </w:r>
      <w:r w:rsidRPr="002320E4">
        <w:rPr>
          <w:b/>
          <w:color w:val="000000"/>
        </w:rPr>
        <w:t>9:</w:t>
      </w:r>
      <w:r w:rsidR="00990E68">
        <w:rPr>
          <w:b/>
          <w:color w:val="000000"/>
        </w:rPr>
        <w:t>3</w:t>
      </w:r>
      <w:r w:rsidR="008D5028">
        <w:rPr>
          <w:b/>
          <w:color w:val="000000"/>
        </w:rPr>
        <w:t>0</w:t>
      </w:r>
      <w:r w:rsidRPr="002320E4">
        <w:rPr>
          <w:b/>
          <w:color w:val="000000"/>
        </w:rPr>
        <w:t xml:space="preserve"> órai kezdettel</w:t>
      </w:r>
      <w:r w:rsidRPr="002320E4">
        <w:rPr>
          <w:color w:val="000000"/>
        </w:rPr>
        <w:t xml:space="preserve"> a Kulturális, Oktatási, Szociális, Egészségügyi és Sport Bizottság</w:t>
      </w:r>
      <w:r w:rsidR="00197C60">
        <w:rPr>
          <w:color w:val="000000"/>
        </w:rPr>
        <w:t xml:space="preserve"> </w:t>
      </w:r>
      <w:r w:rsidR="0066467D" w:rsidRPr="003F33B0">
        <w:rPr>
          <w:b/>
          <w:bCs/>
          <w:color w:val="000000"/>
        </w:rPr>
        <w:t>nyílt</w:t>
      </w:r>
      <w:r w:rsidR="0066467D">
        <w:rPr>
          <w:color w:val="000000"/>
        </w:rPr>
        <w:t xml:space="preserve"> </w:t>
      </w:r>
      <w:r w:rsidRPr="002320E4">
        <w:rPr>
          <w:color w:val="000000"/>
        </w:rPr>
        <w:t>üléséről.</w:t>
      </w:r>
    </w:p>
    <w:p w14:paraId="2E7C927C" w14:textId="77777777" w:rsidR="00104872" w:rsidRPr="002320E4" w:rsidRDefault="00104872" w:rsidP="006C54AE">
      <w:pPr>
        <w:rPr>
          <w:color w:val="000000"/>
        </w:rPr>
      </w:pPr>
    </w:p>
    <w:p w14:paraId="7C0C6BD8" w14:textId="77777777" w:rsidR="00104872" w:rsidRPr="002320E4" w:rsidRDefault="00104872" w:rsidP="006C54AE">
      <w:pPr>
        <w:outlineLvl w:val="0"/>
        <w:rPr>
          <w:b/>
          <w:color w:val="000000"/>
          <w:u w:val="single"/>
        </w:rPr>
      </w:pPr>
      <w:r w:rsidRPr="002320E4">
        <w:rPr>
          <w:b/>
          <w:color w:val="000000"/>
          <w:u w:val="single"/>
        </w:rPr>
        <w:t>Jelen vannak:</w:t>
      </w:r>
    </w:p>
    <w:p w14:paraId="039244A5" w14:textId="77777777" w:rsidR="00104872" w:rsidRPr="002320E4" w:rsidRDefault="00104872" w:rsidP="006C54AE">
      <w:pPr>
        <w:outlineLvl w:val="0"/>
        <w:rPr>
          <w:b/>
          <w:color w:val="000000"/>
          <w:u w:val="single"/>
        </w:rPr>
      </w:pPr>
    </w:p>
    <w:p w14:paraId="38BA5DF5" w14:textId="61BC4C3C" w:rsidR="00501C72" w:rsidRPr="00DA7161" w:rsidRDefault="00104872" w:rsidP="006C54AE">
      <w:pPr>
        <w:numPr>
          <w:ilvl w:val="0"/>
          <w:numId w:val="1"/>
        </w:numPr>
        <w:jc w:val="both"/>
      </w:pPr>
      <w:bookmarkStart w:id="0" w:name="_Hlk183166065"/>
      <w:r w:rsidRPr="002320E4">
        <w:rPr>
          <w:color w:val="000000"/>
        </w:rPr>
        <w:t>Fekete-Pataki Edit</w:t>
      </w:r>
      <w:r w:rsidRPr="002320E4">
        <w:rPr>
          <w:i/>
          <w:color w:val="000000"/>
        </w:rPr>
        <w:t xml:space="preserve"> </w:t>
      </w:r>
      <w:r w:rsidRPr="002320E4">
        <w:rPr>
          <w:color w:val="000000"/>
        </w:rPr>
        <w:t>bizottsági elnök,</w:t>
      </w:r>
      <w:bookmarkStart w:id="1" w:name="_Hlk530750533"/>
      <w:r w:rsidR="00A7555F">
        <w:rPr>
          <w:color w:val="000000"/>
        </w:rPr>
        <w:t xml:space="preserve"> Csiki István,</w:t>
      </w:r>
      <w:r w:rsidR="00311AAC">
        <w:rPr>
          <w:color w:val="000000"/>
        </w:rPr>
        <w:t xml:space="preserve"> </w:t>
      </w:r>
      <w:r w:rsidR="00197C60" w:rsidRPr="002320E4">
        <w:rPr>
          <w:color w:val="000000"/>
        </w:rPr>
        <w:t>Dr. Koczor Gábor</w:t>
      </w:r>
      <w:r w:rsidR="008B47EB">
        <w:rPr>
          <w:color w:val="000000"/>
        </w:rPr>
        <w:t xml:space="preserve"> </w:t>
      </w:r>
      <w:r w:rsidR="00BE41FC">
        <w:rPr>
          <w:color w:val="000000"/>
        </w:rPr>
        <w:t>Lajos</w:t>
      </w:r>
      <w:r w:rsidR="00DC454E">
        <w:rPr>
          <w:color w:val="000000"/>
        </w:rPr>
        <w:t>,</w:t>
      </w:r>
      <w:r w:rsidR="00BE41FC">
        <w:rPr>
          <w:color w:val="000000"/>
        </w:rPr>
        <w:t xml:space="preserve"> </w:t>
      </w:r>
      <w:proofErr w:type="spellStart"/>
      <w:r w:rsidR="00DC454E">
        <w:rPr>
          <w:color w:val="000000"/>
        </w:rPr>
        <w:t>Giczy</w:t>
      </w:r>
      <w:proofErr w:type="spellEnd"/>
      <w:r w:rsidR="00DC454E">
        <w:rPr>
          <w:color w:val="000000"/>
        </w:rPr>
        <w:t xml:space="preserve"> József</w:t>
      </w:r>
      <w:r w:rsidR="00451EA7">
        <w:rPr>
          <w:color w:val="000000"/>
        </w:rPr>
        <w:t>,</w:t>
      </w:r>
      <w:r w:rsidR="00DC454E">
        <w:rPr>
          <w:color w:val="000000"/>
        </w:rPr>
        <w:t xml:space="preserve"> </w:t>
      </w:r>
      <w:proofErr w:type="spellStart"/>
      <w:r w:rsidR="00451EA7">
        <w:rPr>
          <w:color w:val="000000"/>
        </w:rPr>
        <w:t>Klobetzné</w:t>
      </w:r>
      <w:proofErr w:type="spellEnd"/>
      <w:r w:rsidR="00451EA7">
        <w:rPr>
          <w:color w:val="000000"/>
        </w:rPr>
        <w:t xml:space="preserve"> </w:t>
      </w:r>
      <w:proofErr w:type="spellStart"/>
      <w:r w:rsidR="00451EA7">
        <w:rPr>
          <w:color w:val="000000"/>
        </w:rPr>
        <w:t>Debrei</w:t>
      </w:r>
      <w:proofErr w:type="spellEnd"/>
      <w:r w:rsidR="00451EA7">
        <w:rPr>
          <w:color w:val="000000"/>
        </w:rPr>
        <w:t xml:space="preserve"> Hajnalka</w:t>
      </w:r>
      <w:r w:rsidR="00451EA7" w:rsidRPr="002320E4">
        <w:rPr>
          <w:color w:val="000000"/>
        </w:rPr>
        <w:t xml:space="preserve"> </w:t>
      </w:r>
      <w:r w:rsidR="00DC454E">
        <w:rPr>
          <w:color w:val="000000"/>
        </w:rPr>
        <w:t>és Földesi János</w:t>
      </w:r>
      <w:r w:rsidR="00771576">
        <w:rPr>
          <w:color w:val="000000"/>
        </w:rPr>
        <w:t>,</w:t>
      </w:r>
    </w:p>
    <w:p w14:paraId="28AE81F6" w14:textId="5FE4AE8A" w:rsidR="00DA7161" w:rsidRPr="00990E68" w:rsidRDefault="00DA7161" w:rsidP="006C54AE">
      <w:pPr>
        <w:numPr>
          <w:ilvl w:val="0"/>
          <w:numId w:val="1"/>
        </w:numPr>
        <w:jc w:val="both"/>
      </w:pPr>
      <w:r>
        <w:t>Dr. Zalán Gábor jegyző,</w:t>
      </w:r>
    </w:p>
    <w:p w14:paraId="7C15187B" w14:textId="22BEA0DF" w:rsidR="00143B01" w:rsidRPr="002320E4" w:rsidRDefault="005D6405" w:rsidP="006C54AE">
      <w:pPr>
        <w:numPr>
          <w:ilvl w:val="0"/>
          <w:numId w:val="1"/>
        </w:numPr>
        <w:jc w:val="both"/>
      </w:pPr>
      <w:r>
        <w:t xml:space="preserve">Dr. </w:t>
      </w:r>
      <w:bookmarkEnd w:id="1"/>
      <w:r w:rsidR="00F95055">
        <w:t>Nagy Edina</w:t>
      </w:r>
      <w:r>
        <w:t xml:space="preserve"> </w:t>
      </w:r>
      <w:r w:rsidR="00F95055">
        <w:t>al</w:t>
      </w:r>
      <w:r>
        <w:t>jegyző</w:t>
      </w:r>
      <w:r w:rsidR="00104872" w:rsidRPr="002320E4">
        <w:t>,</w:t>
      </w:r>
    </w:p>
    <w:p w14:paraId="23CC6E5D" w14:textId="6B528667" w:rsidR="00945547" w:rsidRDefault="005D6405" w:rsidP="006C54AE">
      <w:pPr>
        <w:numPr>
          <w:ilvl w:val="0"/>
          <w:numId w:val="1"/>
        </w:numPr>
        <w:jc w:val="both"/>
      </w:pPr>
      <w:r>
        <w:t>Dr. Dömötör Ramóna</w:t>
      </w:r>
      <w:r w:rsidR="00B51BF1">
        <w:t xml:space="preserve"> mb.</w:t>
      </w:r>
      <w:r w:rsidR="00104872" w:rsidRPr="002320E4">
        <w:t xml:space="preserve"> </w:t>
      </w:r>
      <w:r w:rsidR="00514422" w:rsidRPr="002320E4">
        <w:t xml:space="preserve">igazgatási </w:t>
      </w:r>
      <w:r w:rsidR="00104872" w:rsidRPr="002320E4">
        <w:t>osztályvezető,</w:t>
      </w:r>
    </w:p>
    <w:bookmarkEnd w:id="0"/>
    <w:p w14:paraId="6657D27B" w14:textId="4954A9F2" w:rsidR="00DA7161" w:rsidRDefault="00DA7161" w:rsidP="006C54AE">
      <w:pPr>
        <w:numPr>
          <w:ilvl w:val="0"/>
          <w:numId w:val="1"/>
        </w:numPr>
        <w:jc w:val="both"/>
      </w:pPr>
      <w:r>
        <w:t xml:space="preserve">Cserkutiné Stipsics Edina osztályvezető, </w:t>
      </w:r>
    </w:p>
    <w:p w14:paraId="3DE0D4F3" w14:textId="743F9890" w:rsidR="00143B01" w:rsidRDefault="004A0CB5" w:rsidP="006C54AE">
      <w:pPr>
        <w:numPr>
          <w:ilvl w:val="0"/>
          <w:numId w:val="1"/>
        </w:numPr>
        <w:jc w:val="both"/>
      </w:pPr>
      <w:r>
        <w:t xml:space="preserve">Eső Attila </w:t>
      </w:r>
      <w:r w:rsidR="00D71635">
        <w:t>Kft</w:t>
      </w:r>
      <w:r>
        <w:t>. igazgató,</w:t>
      </w:r>
    </w:p>
    <w:p w14:paraId="2BCA5EB5" w14:textId="10464C21" w:rsidR="00DA7161" w:rsidRDefault="00DA7161" w:rsidP="006C54AE">
      <w:pPr>
        <w:numPr>
          <w:ilvl w:val="0"/>
          <w:numId w:val="1"/>
        </w:numPr>
        <w:jc w:val="both"/>
      </w:pPr>
      <w:r>
        <w:t>Lintner Dénes megbízott,</w:t>
      </w:r>
    </w:p>
    <w:p w14:paraId="4147CC33" w14:textId="1F390093" w:rsidR="002802B3" w:rsidRDefault="00F95055" w:rsidP="006C54AE">
      <w:pPr>
        <w:numPr>
          <w:ilvl w:val="0"/>
          <w:numId w:val="1"/>
        </w:numPr>
        <w:jc w:val="both"/>
      </w:pPr>
      <w:r>
        <w:t>Kövesdi Gáborné</w:t>
      </w:r>
      <w:r w:rsidR="00DD66BA">
        <w:t xml:space="preserve"> </w:t>
      </w:r>
      <w:r>
        <w:t>főigazgató</w:t>
      </w:r>
      <w:r w:rsidR="00143B01">
        <w:t>,</w:t>
      </w:r>
    </w:p>
    <w:p w14:paraId="1E27EF8B" w14:textId="64C4D644" w:rsidR="00771576" w:rsidRDefault="004A0CB5" w:rsidP="006C54AE">
      <w:pPr>
        <w:numPr>
          <w:ilvl w:val="0"/>
          <w:numId w:val="1"/>
        </w:numPr>
        <w:jc w:val="both"/>
      </w:pPr>
      <w:r>
        <w:t xml:space="preserve">Raposa Helga intézményvezető, </w:t>
      </w:r>
    </w:p>
    <w:p w14:paraId="0C0079ED" w14:textId="77777777" w:rsidR="00104872" w:rsidRPr="002320E4" w:rsidRDefault="00104872" w:rsidP="006C54AE">
      <w:pPr>
        <w:numPr>
          <w:ilvl w:val="0"/>
          <w:numId w:val="1"/>
        </w:numPr>
        <w:jc w:val="both"/>
        <w:rPr>
          <w:color w:val="000000"/>
        </w:rPr>
      </w:pPr>
      <w:r w:rsidRPr="002320E4">
        <w:rPr>
          <w:color w:val="000000"/>
        </w:rPr>
        <w:t>Gregorich Szilvia jegyzőkönyvvezető.</w:t>
      </w:r>
    </w:p>
    <w:p w14:paraId="09523412" w14:textId="77777777" w:rsidR="00104872" w:rsidRPr="002320E4" w:rsidRDefault="00104872" w:rsidP="006C54AE">
      <w:pPr>
        <w:jc w:val="both"/>
        <w:rPr>
          <w:color w:val="000000"/>
        </w:rPr>
      </w:pPr>
    </w:p>
    <w:p w14:paraId="31A44825" w14:textId="77777777" w:rsidR="00104872" w:rsidRPr="002320E4" w:rsidRDefault="00104872" w:rsidP="006C54AE">
      <w:pPr>
        <w:jc w:val="both"/>
        <w:rPr>
          <w:color w:val="000000"/>
        </w:rPr>
      </w:pPr>
    </w:p>
    <w:p w14:paraId="2CCACD50" w14:textId="63D3B168" w:rsidR="003D3230" w:rsidRDefault="00532F29" w:rsidP="006C54AE">
      <w:pPr>
        <w:jc w:val="both"/>
        <w:rPr>
          <w:color w:val="000000"/>
        </w:rPr>
      </w:pPr>
      <w:r w:rsidRPr="002320E4">
        <w:rPr>
          <w:b/>
          <w:bCs/>
          <w:color w:val="000000"/>
        </w:rPr>
        <w:t>Fekete-Pataki Edit</w:t>
      </w:r>
      <w:r w:rsidRPr="002320E4">
        <w:rPr>
          <w:color w:val="000000"/>
        </w:rPr>
        <w:t xml:space="preserve"> bizottsági elnök köszönti a megjelenteket. Elmondja, hogy</w:t>
      </w:r>
      <w:r w:rsidRPr="001C141C">
        <w:rPr>
          <w:color w:val="000000"/>
        </w:rPr>
        <w:t xml:space="preserve"> </w:t>
      </w:r>
      <w:r w:rsidR="00451EA7">
        <w:rPr>
          <w:color w:val="000000"/>
        </w:rPr>
        <w:t>Keszei Balázs,</w:t>
      </w:r>
      <w:r w:rsidR="00451EA7" w:rsidRPr="00EB148D">
        <w:rPr>
          <w:color w:val="000000"/>
        </w:rPr>
        <w:t xml:space="preserve"> </w:t>
      </w:r>
      <w:r w:rsidR="00451EA7">
        <w:rPr>
          <w:color w:val="000000"/>
        </w:rPr>
        <w:t xml:space="preserve">munkahelyi elfoglaltsága miatt igazoltan jelezte távollétét. </w:t>
      </w:r>
    </w:p>
    <w:p w14:paraId="2CE01937" w14:textId="6B17606B" w:rsidR="00532F29" w:rsidRPr="003D3230" w:rsidRDefault="00532F29" w:rsidP="006C54AE">
      <w:pPr>
        <w:jc w:val="both"/>
        <w:rPr>
          <w:color w:val="000000"/>
        </w:rPr>
      </w:pPr>
      <w:r w:rsidRPr="002320E4">
        <w:rPr>
          <w:b/>
          <w:bCs/>
          <w:color w:val="000000"/>
        </w:rPr>
        <w:t>Fekete-Pataki Edit</w:t>
      </w:r>
      <w:r w:rsidRPr="002320E4">
        <w:rPr>
          <w:color w:val="000000"/>
        </w:rPr>
        <w:t xml:space="preserve"> bizottsági elnök megállapítja, hogy a bizottság </w:t>
      </w:r>
      <w:r w:rsidR="00451EA7">
        <w:rPr>
          <w:b/>
          <w:color w:val="000000"/>
        </w:rPr>
        <w:t>6</w:t>
      </w:r>
      <w:r w:rsidRPr="002320E4">
        <w:rPr>
          <w:b/>
          <w:color w:val="000000"/>
        </w:rPr>
        <w:t xml:space="preserve"> fővel határozatképes. </w:t>
      </w:r>
    </w:p>
    <w:p w14:paraId="203C4302" w14:textId="77777777" w:rsidR="00E6031A" w:rsidRDefault="00E6031A" w:rsidP="006C54AE">
      <w:pPr>
        <w:tabs>
          <w:tab w:val="left" w:pos="709"/>
        </w:tabs>
        <w:autoSpaceDE w:val="0"/>
        <w:autoSpaceDN w:val="0"/>
        <w:adjustRightInd w:val="0"/>
        <w:jc w:val="both"/>
        <w:rPr>
          <w:b/>
          <w:color w:val="000000"/>
        </w:rPr>
      </w:pPr>
    </w:p>
    <w:p w14:paraId="42E35721" w14:textId="3701DF8E" w:rsidR="00E6031A" w:rsidRDefault="00E6031A" w:rsidP="006C54AE">
      <w:pPr>
        <w:jc w:val="both"/>
        <w:rPr>
          <w:color w:val="000000"/>
        </w:rPr>
      </w:pPr>
      <w:r>
        <w:rPr>
          <w:b/>
          <w:bCs/>
          <w:color w:val="000000"/>
        </w:rPr>
        <w:t>Fekete-Pataki Edit</w:t>
      </w:r>
      <w:r>
        <w:rPr>
          <w:b/>
          <w:color w:val="000000"/>
        </w:rPr>
        <w:t xml:space="preserve"> </w:t>
      </w:r>
      <w:r>
        <w:rPr>
          <w:color w:val="000000"/>
        </w:rPr>
        <w:t xml:space="preserve">szavazásra bocsátja a napirendet, amit a bizottság egyhangúlag, </w:t>
      </w:r>
      <w:r w:rsidR="00451EA7">
        <w:rPr>
          <w:b/>
          <w:color w:val="000000"/>
        </w:rPr>
        <w:t>6</w:t>
      </w:r>
      <w:r>
        <w:rPr>
          <w:b/>
          <w:color w:val="000000"/>
        </w:rPr>
        <w:t xml:space="preserve"> igen </w:t>
      </w:r>
      <w:r>
        <w:rPr>
          <w:color w:val="000000"/>
        </w:rPr>
        <w:t xml:space="preserve">szavazattal elfogad. </w:t>
      </w:r>
    </w:p>
    <w:p w14:paraId="42102B62" w14:textId="77777777" w:rsidR="00990E68" w:rsidRDefault="00990E68" w:rsidP="006C54AE">
      <w:pPr>
        <w:autoSpaceDE w:val="0"/>
        <w:autoSpaceDN w:val="0"/>
        <w:adjustRightInd w:val="0"/>
        <w:rPr>
          <w:b/>
          <w:bCs/>
        </w:rPr>
      </w:pPr>
    </w:p>
    <w:p w14:paraId="6DAEAB2D" w14:textId="77777777" w:rsidR="00990E68" w:rsidRPr="002320E4" w:rsidRDefault="00990E68" w:rsidP="006C54AE">
      <w:pPr>
        <w:autoSpaceDE w:val="0"/>
        <w:autoSpaceDN w:val="0"/>
        <w:adjustRightInd w:val="0"/>
        <w:rPr>
          <w:b/>
          <w:bCs/>
        </w:rPr>
      </w:pPr>
    </w:p>
    <w:p w14:paraId="200EBEC7" w14:textId="3EBB5D65" w:rsidR="00104872" w:rsidRDefault="00104872" w:rsidP="006C54AE">
      <w:pPr>
        <w:autoSpaceDE w:val="0"/>
        <w:autoSpaceDN w:val="0"/>
        <w:adjustRightInd w:val="0"/>
        <w:ind w:firstLine="170"/>
        <w:jc w:val="center"/>
        <w:rPr>
          <w:b/>
          <w:bCs/>
        </w:rPr>
      </w:pPr>
      <w:r w:rsidRPr="002320E4">
        <w:rPr>
          <w:b/>
          <w:bCs/>
        </w:rPr>
        <w:t>N A P I R E N D:</w:t>
      </w:r>
    </w:p>
    <w:p w14:paraId="47BA0706" w14:textId="77777777" w:rsidR="00F95055" w:rsidRDefault="00F95055" w:rsidP="006C54AE">
      <w:pPr>
        <w:autoSpaceDE w:val="0"/>
        <w:autoSpaceDN w:val="0"/>
        <w:adjustRightInd w:val="0"/>
        <w:ind w:firstLine="170"/>
        <w:jc w:val="center"/>
        <w:rPr>
          <w:b/>
          <w:bCs/>
        </w:rPr>
      </w:pPr>
    </w:p>
    <w:p w14:paraId="10F8EBDB" w14:textId="77777777" w:rsidR="00DA7161" w:rsidRDefault="00DA7161" w:rsidP="006C54AE">
      <w:pPr>
        <w:pStyle w:val="Listaszerbekezds"/>
        <w:numPr>
          <w:ilvl w:val="0"/>
          <w:numId w:val="19"/>
        </w:numPr>
        <w:spacing w:line="240" w:lineRule="auto"/>
        <w:jc w:val="both"/>
        <w:rPr>
          <w:rFonts w:ascii="Times New Roman" w:hAnsi="Times New Roman"/>
          <w:sz w:val="24"/>
          <w:szCs w:val="24"/>
        </w:rPr>
      </w:pPr>
      <w:r>
        <w:rPr>
          <w:rFonts w:ascii="Times New Roman" w:hAnsi="Times New Roman"/>
          <w:sz w:val="24"/>
          <w:szCs w:val="24"/>
        </w:rPr>
        <w:t>Tájékoztató Kőszeg és a térség foglalkoztatási helyzetéről</w:t>
      </w:r>
    </w:p>
    <w:p w14:paraId="387CDEF1" w14:textId="77777777" w:rsidR="00DA7161" w:rsidRDefault="00DA7161" w:rsidP="006C54AE">
      <w:pPr>
        <w:pStyle w:val="Listaszerbekezds"/>
        <w:spacing w:line="240" w:lineRule="auto"/>
        <w:ind w:left="361"/>
        <w:jc w:val="both"/>
        <w:rPr>
          <w:rFonts w:ascii="Times New Roman" w:hAnsi="Times New Roman"/>
          <w:sz w:val="24"/>
          <w:szCs w:val="24"/>
        </w:rPr>
      </w:pPr>
      <w:r>
        <w:rPr>
          <w:rFonts w:ascii="Times New Roman" w:hAnsi="Times New Roman"/>
          <w:sz w:val="24"/>
          <w:szCs w:val="24"/>
        </w:rPr>
        <w:t>Előterjesztő: Dr. Kapiller Sarolta hivatalvezető</w:t>
      </w:r>
    </w:p>
    <w:p w14:paraId="298187BD" w14:textId="77777777" w:rsidR="00DA7161" w:rsidRDefault="00DA7161" w:rsidP="006C54AE">
      <w:pPr>
        <w:pStyle w:val="Listaszerbekezds"/>
        <w:spacing w:line="240" w:lineRule="auto"/>
        <w:ind w:left="361" w:hanging="360"/>
        <w:jc w:val="both"/>
        <w:rPr>
          <w:rFonts w:ascii="Times New Roman" w:hAnsi="Times New Roman"/>
          <w:sz w:val="24"/>
          <w:szCs w:val="24"/>
        </w:rPr>
      </w:pPr>
    </w:p>
    <w:p w14:paraId="69411C5F" w14:textId="77777777" w:rsidR="00DA7161" w:rsidRPr="00575BA7" w:rsidRDefault="00DA7161" w:rsidP="006C54AE">
      <w:pPr>
        <w:pStyle w:val="Listaszerbekezds"/>
        <w:numPr>
          <w:ilvl w:val="0"/>
          <w:numId w:val="19"/>
        </w:numPr>
        <w:spacing w:line="240" w:lineRule="auto"/>
        <w:jc w:val="both"/>
        <w:rPr>
          <w:rFonts w:ascii="Times New Roman" w:hAnsi="Times New Roman"/>
          <w:sz w:val="24"/>
          <w:szCs w:val="24"/>
        </w:rPr>
      </w:pPr>
      <w:r w:rsidRPr="00575BA7">
        <w:rPr>
          <w:rFonts w:ascii="Times New Roman" w:hAnsi="Times New Roman"/>
          <w:sz w:val="24"/>
          <w:szCs w:val="24"/>
        </w:rPr>
        <w:t>A MEDIOCRITAS Humán Kft. felnőtt háziorvosi feladatok ellátására vonatkozó feladatellátási szerződés módosítása</w:t>
      </w:r>
    </w:p>
    <w:p w14:paraId="01EA69FE" w14:textId="77777777" w:rsidR="00DA7161" w:rsidRPr="00575BA7" w:rsidRDefault="00DA7161" w:rsidP="006C54AE">
      <w:pPr>
        <w:pStyle w:val="Listaszerbekezds"/>
        <w:spacing w:line="240" w:lineRule="auto"/>
        <w:ind w:left="361"/>
        <w:jc w:val="both"/>
        <w:rPr>
          <w:rFonts w:ascii="Times New Roman" w:hAnsi="Times New Roman"/>
          <w:sz w:val="24"/>
          <w:szCs w:val="24"/>
        </w:rPr>
      </w:pPr>
      <w:r w:rsidRPr="00575BA7">
        <w:rPr>
          <w:rFonts w:ascii="Times New Roman" w:hAnsi="Times New Roman"/>
          <w:sz w:val="24"/>
          <w:szCs w:val="24"/>
        </w:rPr>
        <w:t>Előadó a polgármester nevében: dr. Dömötör Ramóna mb. igazgatási osztályvezető</w:t>
      </w:r>
    </w:p>
    <w:p w14:paraId="18F0E3F5" w14:textId="77777777" w:rsidR="00DA7161" w:rsidRPr="00575BA7" w:rsidRDefault="00DA7161" w:rsidP="006C54AE">
      <w:pPr>
        <w:pStyle w:val="Listaszerbekezds"/>
        <w:spacing w:line="240" w:lineRule="auto"/>
        <w:ind w:left="361" w:hanging="360"/>
        <w:jc w:val="both"/>
        <w:rPr>
          <w:rFonts w:ascii="Times New Roman" w:hAnsi="Times New Roman"/>
          <w:sz w:val="24"/>
          <w:szCs w:val="24"/>
        </w:rPr>
      </w:pPr>
    </w:p>
    <w:p w14:paraId="6C65E7B3" w14:textId="060D47DB" w:rsidR="00DA7161" w:rsidRPr="00A13118" w:rsidRDefault="00AA79D9" w:rsidP="006C54AE">
      <w:pPr>
        <w:pStyle w:val="Listaszerbekezds"/>
        <w:numPr>
          <w:ilvl w:val="0"/>
          <w:numId w:val="19"/>
        </w:num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w:t>
      </w:r>
      <w:r w:rsidR="00DA7161" w:rsidRPr="00A13118">
        <w:rPr>
          <w:rFonts w:ascii="Times New Roman" w:hAnsi="Times New Roman"/>
          <w:sz w:val="24"/>
          <w:szCs w:val="24"/>
        </w:rPr>
        <w:t>Kőszeg Város Önkormányzata, valamint Horvátzsidány, Kiszsidány, Ólmod, Peresznye Községek Önkormányzatai között létrejött köznevelési szerződések</w:t>
      </w:r>
      <w:r w:rsidR="00DA7161">
        <w:rPr>
          <w:rFonts w:ascii="Times New Roman" w:hAnsi="Times New Roman"/>
          <w:sz w:val="24"/>
          <w:szCs w:val="24"/>
        </w:rPr>
        <w:t>kel</w:t>
      </w:r>
      <w:r w:rsidR="00DA7161" w:rsidRPr="00A13118">
        <w:rPr>
          <w:rFonts w:ascii="Times New Roman" w:hAnsi="Times New Roman"/>
          <w:sz w:val="24"/>
          <w:szCs w:val="24"/>
        </w:rPr>
        <w:t>, valamint feladatellátási szerződés</w:t>
      </w:r>
      <w:r w:rsidR="00DA7161">
        <w:rPr>
          <w:rFonts w:ascii="Times New Roman" w:hAnsi="Times New Roman"/>
          <w:sz w:val="24"/>
          <w:szCs w:val="24"/>
        </w:rPr>
        <w:t>sel kapcsolatos döntés</w:t>
      </w:r>
      <w:r w:rsidR="00DA7161" w:rsidRPr="00A13118">
        <w:rPr>
          <w:rFonts w:ascii="Times New Roman" w:hAnsi="Times New Roman"/>
          <w:sz w:val="24"/>
          <w:szCs w:val="24"/>
        </w:rPr>
        <w:t xml:space="preserve"> </w:t>
      </w:r>
    </w:p>
    <w:p w14:paraId="1C76A9A0" w14:textId="77777777" w:rsidR="00DA7161" w:rsidRPr="00575BA7" w:rsidRDefault="00DA7161" w:rsidP="006C54AE">
      <w:pPr>
        <w:pStyle w:val="Listaszerbekezds"/>
        <w:spacing w:line="240" w:lineRule="auto"/>
        <w:ind w:left="361"/>
        <w:jc w:val="both"/>
        <w:rPr>
          <w:rFonts w:ascii="Times New Roman" w:hAnsi="Times New Roman"/>
          <w:sz w:val="24"/>
          <w:szCs w:val="24"/>
        </w:rPr>
      </w:pPr>
      <w:r w:rsidRPr="00575BA7">
        <w:rPr>
          <w:rFonts w:ascii="Times New Roman" w:hAnsi="Times New Roman"/>
          <w:sz w:val="24"/>
          <w:szCs w:val="24"/>
        </w:rPr>
        <w:t>Előadó a polgármester nevében: dr. Dömötör Ramóna mb. igazgatási osztályvezető</w:t>
      </w:r>
    </w:p>
    <w:p w14:paraId="0F5632AC" w14:textId="77777777" w:rsidR="00DA7161" w:rsidRDefault="00DA7161" w:rsidP="006C54AE">
      <w:pPr>
        <w:pStyle w:val="Listaszerbekezds"/>
        <w:spacing w:line="240" w:lineRule="auto"/>
        <w:ind w:left="426" w:hanging="425"/>
        <w:jc w:val="both"/>
        <w:rPr>
          <w:rFonts w:ascii="Times New Roman" w:hAnsi="Times New Roman"/>
          <w:sz w:val="24"/>
          <w:szCs w:val="24"/>
        </w:rPr>
      </w:pPr>
    </w:p>
    <w:p w14:paraId="65622E57" w14:textId="77777777" w:rsidR="00F95055" w:rsidRDefault="00F95055" w:rsidP="006C54AE">
      <w:pPr>
        <w:pStyle w:val="Listaszerbekezds"/>
        <w:spacing w:after="0" w:line="240" w:lineRule="auto"/>
        <w:ind w:left="567" w:hanging="425"/>
        <w:contextualSpacing w:val="0"/>
        <w:jc w:val="both"/>
        <w:rPr>
          <w:rFonts w:ascii="Times New Roman" w:eastAsia="Times New Roman" w:hAnsi="Times New Roman"/>
          <w:sz w:val="24"/>
          <w:szCs w:val="24"/>
        </w:rPr>
      </w:pPr>
    </w:p>
    <w:p w14:paraId="71105E72" w14:textId="77777777" w:rsidR="00380604" w:rsidRPr="003400F3" w:rsidRDefault="00380604" w:rsidP="006C54AE">
      <w:pPr>
        <w:rPr>
          <w:b/>
          <w:bCs/>
        </w:rPr>
      </w:pPr>
    </w:p>
    <w:p w14:paraId="1D652D6C" w14:textId="35E923C2" w:rsidR="00F514C8" w:rsidRPr="00153020" w:rsidRDefault="00F514C8" w:rsidP="006C54AE">
      <w:pPr>
        <w:pStyle w:val="Listaszerbekezds"/>
        <w:numPr>
          <w:ilvl w:val="0"/>
          <w:numId w:val="3"/>
        </w:numPr>
        <w:spacing w:after="0" w:line="240" w:lineRule="auto"/>
        <w:jc w:val="center"/>
        <w:rPr>
          <w:rFonts w:ascii="Times New Roman" w:hAnsi="Times New Roman"/>
          <w:b/>
          <w:bCs/>
          <w:sz w:val="24"/>
          <w:szCs w:val="24"/>
        </w:rPr>
      </w:pPr>
      <w:r w:rsidRPr="00153020">
        <w:rPr>
          <w:rFonts w:ascii="Times New Roman" w:hAnsi="Times New Roman"/>
          <w:b/>
          <w:bCs/>
          <w:sz w:val="24"/>
          <w:szCs w:val="24"/>
        </w:rPr>
        <w:lastRenderedPageBreak/>
        <w:t>napirendi pont</w:t>
      </w:r>
    </w:p>
    <w:p w14:paraId="1F01160E" w14:textId="77777777" w:rsidR="00DA7161" w:rsidRPr="006C34E9" w:rsidRDefault="00DA7161" w:rsidP="006C54AE">
      <w:pPr>
        <w:jc w:val="center"/>
        <w:rPr>
          <w:b/>
          <w:bCs/>
        </w:rPr>
      </w:pPr>
      <w:r w:rsidRPr="006C34E9">
        <w:rPr>
          <w:b/>
          <w:bCs/>
        </w:rPr>
        <w:t>Tájékoztató Kőszeg és a térség foglalkoztatási helyzetéről</w:t>
      </w:r>
    </w:p>
    <w:p w14:paraId="07B7E265" w14:textId="77777777" w:rsidR="00DA7161" w:rsidRPr="006C34E9" w:rsidRDefault="00DA7161" w:rsidP="006C54AE">
      <w:pPr>
        <w:jc w:val="center"/>
        <w:rPr>
          <w:b/>
          <w:bCs/>
        </w:rPr>
      </w:pPr>
      <w:r w:rsidRPr="006C34E9">
        <w:rPr>
          <w:b/>
          <w:bCs/>
        </w:rPr>
        <w:t>Előterjesztő: Dr. Kapiller Sarolta hivatalvezető</w:t>
      </w:r>
    </w:p>
    <w:p w14:paraId="5CEC968D" w14:textId="77777777" w:rsidR="00DA7161" w:rsidRPr="006C34E9" w:rsidRDefault="00DA7161" w:rsidP="006C54AE">
      <w:pPr>
        <w:jc w:val="center"/>
        <w:rPr>
          <w:b/>
          <w:bCs/>
        </w:rPr>
      </w:pPr>
    </w:p>
    <w:p w14:paraId="42801FC4" w14:textId="3C966ED7" w:rsidR="006C34E9" w:rsidRDefault="00DA7161" w:rsidP="006C54AE">
      <w:pPr>
        <w:autoSpaceDE w:val="0"/>
        <w:autoSpaceDN w:val="0"/>
        <w:adjustRightInd w:val="0"/>
        <w:jc w:val="both"/>
        <w:rPr>
          <w:rFonts w:eastAsiaTheme="minorHAnsi"/>
          <w:lang w:eastAsia="en-US"/>
        </w:rPr>
      </w:pPr>
      <w:r w:rsidRPr="006C34E9">
        <w:rPr>
          <w:b/>
          <w:bCs/>
        </w:rPr>
        <w:t xml:space="preserve">Lintner Dénes </w:t>
      </w:r>
      <w:r w:rsidRPr="006C34E9">
        <w:t xml:space="preserve">Dr. Kapiller Sarolta hivatalvezető megbízásából röviden ismerteti az előterjesztést. </w:t>
      </w:r>
      <w:r w:rsidR="006C34E9" w:rsidRPr="006C34E9">
        <w:t>Kiemeli, hogy</w:t>
      </w:r>
      <w:r w:rsidR="006C34E9" w:rsidRPr="006C34E9">
        <w:rPr>
          <w:rFonts w:eastAsiaTheme="minorHAnsi"/>
          <w:lang w:eastAsia="en-US"/>
        </w:rPr>
        <w:t xml:space="preserve"> 2024-ben a nyilvántartási rendszerbe történő beáramlás a korábbiakhoz képest élénkült. Januári-szeptemberi időszakban havonta átlagosan 314-en kerestek állást a járás területén, 5,7%-kal többen, mint egy évvel korábban, akik közül minden második (140 fő) volt kőszegi lakos.</w:t>
      </w:r>
      <w:r w:rsidR="006C34E9" w:rsidRPr="006C34E9">
        <w:t xml:space="preserve"> Elmondja az álláskeresők arányának alakulását a járásokban és Kőszegen, a regisztrált álláskeresők jellemzőit és összetételét.</w:t>
      </w:r>
      <w:r w:rsidR="006C34E9" w:rsidRPr="006C34E9">
        <w:rPr>
          <w:rFonts w:eastAsiaTheme="minorHAnsi"/>
          <w:lang w:eastAsia="en-US"/>
        </w:rPr>
        <w:t xml:space="preserve"> </w:t>
      </w:r>
    </w:p>
    <w:p w14:paraId="5E6114A8" w14:textId="2CFFBC08" w:rsidR="00DA7161" w:rsidRPr="006C34E9" w:rsidRDefault="00CC2DAC" w:rsidP="006C54AE">
      <w:pPr>
        <w:autoSpaceDE w:val="0"/>
        <w:autoSpaceDN w:val="0"/>
        <w:adjustRightInd w:val="0"/>
        <w:jc w:val="both"/>
        <w:rPr>
          <w:rFonts w:eastAsiaTheme="minorHAnsi"/>
          <w:lang w:eastAsia="en-US"/>
        </w:rPr>
      </w:pPr>
      <w:r>
        <w:rPr>
          <w:rFonts w:eastAsiaTheme="minorHAnsi"/>
          <w:lang w:eastAsia="en-US"/>
        </w:rPr>
        <w:t>K</w:t>
      </w:r>
      <w:r w:rsidR="00DA7161" w:rsidRPr="006C34E9">
        <w:rPr>
          <w:rFonts w:eastAsiaTheme="minorHAnsi"/>
          <w:lang w:eastAsia="en-US"/>
        </w:rPr>
        <w:t>edvezőtlen tendenciák is jelen vannak a térség munkaerő-piacán. Ilyen negatív folyamat az 50 év feletti és a tartós (legalább 1 éve) regisztrált álláskeresők magas aránya.</w:t>
      </w:r>
      <w:r w:rsidR="006C34E9" w:rsidRPr="006C34E9">
        <w:rPr>
          <w:rFonts w:eastAsiaTheme="minorHAnsi"/>
          <w:lang w:eastAsia="en-US"/>
        </w:rPr>
        <w:t xml:space="preserve"> A járásban az álláskeresőknek 10,5%-a legfeljebb 25 éves, 43,3%-ot tett ki a 26-50 évesek aránya, míg az 50 év felettiek hányada 46,2% volt 2024 első kilenc hónapjában.</w:t>
      </w:r>
      <w:r w:rsidR="006C34E9">
        <w:rPr>
          <w:rFonts w:eastAsiaTheme="minorHAnsi"/>
          <w:lang w:eastAsia="en-US"/>
        </w:rPr>
        <w:t xml:space="preserve"> </w:t>
      </w:r>
      <w:r w:rsidR="006C34E9" w:rsidRPr="006C34E9">
        <w:rPr>
          <w:rFonts w:eastAsiaTheme="minorHAnsi"/>
          <w:lang w:eastAsia="en-US"/>
        </w:rPr>
        <w:t>2024. január-szeptemberi időszakban a járásban havonta átlagosan 145 fő, a városban 59 fő 50 évnél</w:t>
      </w:r>
      <w:r w:rsidR="006C34E9">
        <w:rPr>
          <w:rFonts w:eastAsiaTheme="minorHAnsi"/>
          <w:lang w:eastAsia="en-US"/>
        </w:rPr>
        <w:t xml:space="preserve"> </w:t>
      </w:r>
      <w:r w:rsidR="006C34E9" w:rsidRPr="006C34E9">
        <w:rPr>
          <w:rFonts w:eastAsiaTheme="minorHAnsi"/>
          <w:lang w:eastAsia="en-US"/>
        </w:rPr>
        <w:t>idősebb szerepelt álláskeresőként a regisztrációs rendszerben. A számuk a járásban (4,3%-kal) nőtt,</w:t>
      </w:r>
      <w:r w:rsidR="006C34E9">
        <w:rPr>
          <w:rFonts w:eastAsiaTheme="minorHAnsi"/>
          <w:lang w:eastAsia="en-US"/>
        </w:rPr>
        <w:t xml:space="preserve"> </w:t>
      </w:r>
      <w:r w:rsidR="006C34E9" w:rsidRPr="006C34E9">
        <w:rPr>
          <w:rFonts w:eastAsiaTheme="minorHAnsi"/>
          <w:lang w:eastAsia="en-US"/>
        </w:rPr>
        <w:t>Kőszegen (3,3%-kal) csökkent az elmúlt év azonos időszakához képest, arányuk a járásban 46,2%-ra, a</w:t>
      </w:r>
      <w:r w:rsidR="006C34E9">
        <w:rPr>
          <w:rFonts w:eastAsiaTheme="minorHAnsi"/>
          <w:lang w:eastAsia="en-US"/>
        </w:rPr>
        <w:t xml:space="preserve"> </w:t>
      </w:r>
      <w:r w:rsidR="006C34E9" w:rsidRPr="006C34E9">
        <w:rPr>
          <w:rFonts w:eastAsiaTheme="minorHAnsi"/>
          <w:lang w:eastAsia="en-US"/>
        </w:rPr>
        <w:t>városban 41,3%-re mérséklődött, de még így is közel minden második álláskereső már betöltötte az 50.</w:t>
      </w:r>
      <w:r w:rsidR="006C34E9">
        <w:rPr>
          <w:rFonts w:eastAsiaTheme="minorHAnsi"/>
          <w:lang w:eastAsia="en-US"/>
        </w:rPr>
        <w:t xml:space="preserve"> </w:t>
      </w:r>
      <w:r w:rsidR="006C34E9" w:rsidRPr="006C34E9">
        <w:rPr>
          <w:rFonts w:eastAsiaTheme="minorHAnsi"/>
          <w:lang w:eastAsia="en-US"/>
        </w:rPr>
        <w:t>évét. Az 50 év felettiek elhelyezkedési problémáit jól jelzi, hogy körükben lényegesen magasabb a tartós álláskeresők aránya. Az összes álláskereső 28,2%-a nem talált egy éve munkát a járásban, az 50 év felettiek körében ez az arány 50,6% volt. Kőszegen is hasonló volt a mutatószám, 50,8%.</w:t>
      </w:r>
    </w:p>
    <w:p w14:paraId="7921C190" w14:textId="77777777" w:rsidR="006C34E9" w:rsidRPr="006C34E9" w:rsidRDefault="006C34E9" w:rsidP="006C54AE">
      <w:pPr>
        <w:autoSpaceDE w:val="0"/>
        <w:autoSpaceDN w:val="0"/>
        <w:adjustRightInd w:val="0"/>
        <w:jc w:val="both"/>
        <w:rPr>
          <w:rFonts w:eastAsiaTheme="minorHAnsi"/>
          <w:lang w:eastAsia="en-US"/>
        </w:rPr>
      </w:pPr>
      <w:r w:rsidRPr="006C34E9">
        <w:rPr>
          <w:rFonts w:eastAsiaTheme="minorHAnsi"/>
          <w:lang w:eastAsia="en-US"/>
        </w:rPr>
        <w:t>2024. január-szeptember hónapokban havonta átlagosan a járásban 88 fő, a városban 36 fő olyan</w:t>
      </w:r>
    </w:p>
    <w:p w14:paraId="506AD5D5" w14:textId="2EAD5BF5" w:rsidR="006C34E9" w:rsidRPr="006C34E9" w:rsidRDefault="006C34E9" w:rsidP="006C54AE">
      <w:pPr>
        <w:autoSpaceDE w:val="0"/>
        <w:autoSpaceDN w:val="0"/>
        <w:adjustRightInd w:val="0"/>
        <w:jc w:val="both"/>
        <w:rPr>
          <w:rFonts w:eastAsiaTheme="minorHAnsi"/>
          <w:lang w:eastAsia="en-US"/>
        </w:rPr>
      </w:pPr>
      <w:r w:rsidRPr="006C34E9">
        <w:rPr>
          <w:rFonts w:eastAsiaTheme="minorHAnsi"/>
          <w:lang w:eastAsia="en-US"/>
        </w:rPr>
        <w:t>álláskereső szerepelt a regisztrációs rendszerben, akik legalább már egy éve nem dolgoztak. Számuk</w:t>
      </w:r>
      <w:r>
        <w:rPr>
          <w:rFonts w:eastAsiaTheme="minorHAnsi"/>
          <w:lang w:eastAsia="en-US"/>
        </w:rPr>
        <w:t xml:space="preserve"> </w:t>
      </w:r>
      <w:r w:rsidRPr="006C34E9">
        <w:rPr>
          <w:rFonts w:eastAsiaTheme="minorHAnsi"/>
          <w:lang w:eastAsia="en-US"/>
        </w:rPr>
        <w:t>egy év viszonylatában Kőszegen 21,7%-kal, a járásban 7,4%-kal csökkent, arányuk a városban 25,2%-ra, a járásban pedig 28%-ra mérséklődött, de még így is minden negyedik álláskereső tartósan szerepel</w:t>
      </w:r>
      <w:r>
        <w:rPr>
          <w:rFonts w:eastAsiaTheme="minorHAnsi"/>
          <w:lang w:eastAsia="en-US"/>
        </w:rPr>
        <w:t xml:space="preserve"> </w:t>
      </w:r>
      <w:r w:rsidRPr="006C34E9">
        <w:rPr>
          <w:rFonts w:eastAsiaTheme="minorHAnsi"/>
          <w:lang w:eastAsia="en-US"/>
        </w:rPr>
        <w:t>a nyilvántartási rendszerben.</w:t>
      </w:r>
      <w:r>
        <w:rPr>
          <w:rFonts w:eastAsiaTheme="minorHAnsi"/>
          <w:lang w:eastAsia="en-US"/>
        </w:rPr>
        <w:t xml:space="preserve"> </w:t>
      </w:r>
      <w:r w:rsidRPr="006C34E9">
        <w:rPr>
          <w:rFonts w:eastAsiaTheme="minorHAnsi"/>
          <w:lang w:eastAsia="en-US"/>
        </w:rPr>
        <w:t>A tartós álláskeresők között legnagyobb arányban (87,5%) az 50 évnél idősebbek, illetve a középfokú</w:t>
      </w:r>
      <w:r>
        <w:rPr>
          <w:rFonts w:eastAsiaTheme="minorHAnsi"/>
          <w:lang w:eastAsia="en-US"/>
        </w:rPr>
        <w:t xml:space="preserve"> </w:t>
      </w:r>
      <w:r w:rsidRPr="006C34E9">
        <w:rPr>
          <w:rFonts w:eastAsiaTheme="minorHAnsi"/>
          <w:lang w:eastAsia="en-US"/>
        </w:rPr>
        <w:t>iskolai végzettséggel rendelkezők (63,5%) fordultak elő.</w:t>
      </w:r>
    </w:p>
    <w:p w14:paraId="2F3CE18D" w14:textId="5C1F7291" w:rsidR="006C34E9" w:rsidRPr="006C34E9" w:rsidRDefault="006C34E9" w:rsidP="006C54AE">
      <w:pPr>
        <w:autoSpaceDE w:val="0"/>
        <w:autoSpaceDN w:val="0"/>
        <w:adjustRightInd w:val="0"/>
        <w:jc w:val="both"/>
        <w:rPr>
          <w:rFonts w:eastAsiaTheme="minorHAnsi"/>
          <w:lang w:eastAsia="en-US"/>
        </w:rPr>
      </w:pPr>
      <w:r w:rsidRPr="006C34E9">
        <w:rPr>
          <w:rFonts w:eastAsiaTheme="minorHAnsi"/>
          <w:lang w:eastAsia="en-US"/>
        </w:rPr>
        <w:t>Ezt követően röviden ismerteti a bejelentett álláshelyek számának alakulását. Mérséklődött a munkaerő iránti kereslet a térség munkaerőpiacán az eg</w:t>
      </w:r>
      <w:r>
        <w:rPr>
          <w:rFonts w:eastAsiaTheme="minorHAnsi"/>
          <w:lang w:eastAsia="en-US"/>
        </w:rPr>
        <w:t xml:space="preserve">y </w:t>
      </w:r>
      <w:r w:rsidRPr="006C34E9">
        <w:rPr>
          <w:rFonts w:eastAsiaTheme="minorHAnsi"/>
          <w:lang w:eastAsia="en-US"/>
        </w:rPr>
        <w:t>évvel korábbiakhoz képest. A munkáltatók 700 üres állást jeleztek a kőszegi járásban, 21,4%-kal kevesebbet, mint az előző év azonos időszakában.</w:t>
      </w:r>
    </w:p>
    <w:p w14:paraId="356DD3DD" w14:textId="46A01A06" w:rsidR="00074BBF" w:rsidRDefault="00125973" w:rsidP="006C54AE">
      <w:pPr>
        <w:autoSpaceDE w:val="0"/>
        <w:autoSpaceDN w:val="0"/>
        <w:adjustRightInd w:val="0"/>
        <w:jc w:val="both"/>
        <w:rPr>
          <w:rFonts w:eastAsiaTheme="minorHAnsi"/>
          <w:lang w:eastAsia="en-US"/>
        </w:rPr>
      </w:pPr>
      <w:r w:rsidRPr="00125973">
        <w:rPr>
          <w:rFonts w:eastAsiaTheme="minorHAnsi"/>
          <w:lang w:eastAsia="en-US"/>
        </w:rPr>
        <w:t>2016. évtől a kormány fokozatosan csökkentette a közfoglalkoztatás támogatására fordítható források</w:t>
      </w:r>
      <w:r>
        <w:rPr>
          <w:rFonts w:eastAsiaTheme="minorHAnsi"/>
          <w:lang w:eastAsia="en-US"/>
        </w:rPr>
        <w:t xml:space="preserve"> </w:t>
      </w:r>
      <w:r w:rsidRPr="00125973">
        <w:rPr>
          <w:rFonts w:eastAsiaTheme="minorHAnsi"/>
          <w:lang w:eastAsia="en-US"/>
        </w:rPr>
        <w:t>összegét. Ezzel párhuzamosan a közfoglalkoztatottaknak az elsődleges munkaerő-piacon történő</w:t>
      </w:r>
      <w:r>
        <w:rPr>
          <w:rFonts w:eastAsiaTheme="minorHAnsi"/>
          <w:lang w:eastAsia="en-US"/>
        </w:rPr>
        <w:t xml:space="preserve"> </w:t>
      </w:r>
      <w:r w:rsidRPr="00125973">
        <w:rPr>
          <w:rFonts w:eastAsiaTheme="minorHAnsi"/>
          <w:lang w:eastAsia="en-US"/>
        </w:rPr>
        <w:t>elhelyezkedésének a segítésére „Közfoglalkoztatásból a versenyszférába”</w:t>
      </w:r>
      <w:r>
        <w:rPr>
          <w:rFonts w:eastAsiaTheme="minorHAnsi"/>
          <w:lang w:eastAsia="en-US"/>
        </w:rPr>
        <w:t xml:space="preserve"> </w:t>
      </w:r>
      <w:r w:rsidRPr="00125973">
        <w:rPr>
          <w:rFonts w:eastAsiaTheme="minorHAnsi"/>
          <w:lang w:eastAsia="en-US"/>
        </w:rPr>
        <w:t>központi munkaerő-piaci</w:t>
      </w:r>
      <w:r>
        <w:rPr>
          <w:rFonts w:eastAsiaTheme="minorHAnsi"/>
          <w:lang w:eastAsia="en-US"/>
        </w:rPr>
        <w:t xml:space="preserve"> </w:t>
      </w:r>
      <w:r w:rsidRPr="00125973">
        <w:rPr>
          <w:rFonts w:eastAsiaTheme="minorHAnsi"/>
          <w:lang w:eastAsia="en-US"/>
        </w:rPr>
        <w:t>program indult. Az intézkedések következtében évről-évre mérséklődött a közfoglalkoztatási programokban résztvevők száma, aminek eredményeként 2024. január-augusztusi időszakban havonta átlagosan 36 fő végzett munkát a programok keretében a járásban, Kőszegen 13 fő.</w:t>
      </w:r>
    </w:p>
    <w:p w14:paraId="1FE38599" w14:textId="4B9C56C8" w:rsidR="00125973" w:rsidRPr="00125973" w:rsidRDefault="00125973" w:rsidP="006C54AE">
      <w:pPr>
        <w:autoSpaceDE w:val="0"/>
        <w:autoSpaceDN w:val="0"/>
        <w:adjustRightInd w:val="0"/>
        <w:jc w:val="both"/>
        <w:rPr>
          <w:rFonts w:eastAsiaTheme="minorHAnsi"/>
          <w:lang w:eastAsia="en-US"/>
        </w:rPr>
      </w:pPr>
      <w:r w:rsidRPr="00125973">
        <w:rPr>
          <w:rFonts w:eastAsiaTheme="minorHAnsi"/>
          <w:lang w:eastAsia="en-US"/>
        </w:rPr>
        <w:t>2024.03.01-2024.08.31-ig terjedő időszakra 21.800.000 Ft keretleosztással, 26 fő</w:t>
      </w:r>
      <w:r>
        <w:rPr>
          <w:rFonts w:eastAsiaTheme="minorHAnsi"/>
          <w:lang w:eastAsia="en-US"/>
        </w:rPr>
        <w:t xml:space="preserve"> </w:t>
      </w:r>
      <w:r w:rsidRPr="00125973">
        <w:rPr>
          <w:rFonts w:eastAsiaTheme="minorHAnsi"/>
          <w:lang w:eastAsia="en-US"/>
        </w:rPr>
        <w:t>foglalkoztatása</w:t>
      </w:r>
      <w:r>
        <w:rPr>
          <w:rFonts w:eastAsiaTheme="minorHAnsi"/>
          <w:lang w:eastAsia="en-US"/>
        </w:rPr>
        <w:t xml:space="preserve"> </w:t>
      </w:r>
      <w:r w:rsidRPr="00125973">
        <w:rPr>
          <w:rFonts w:eastAsiaTheme="minorHAnsi"/>
          <w:lang w:eastAsia="en-US"/>
        </w:rPr>
        <w:t>került meghatározásra. Augusztus hónap végéig bevontak száma összesen: 27 fő. Ebben a létszámban a kiesettek pótlására felvett közfoglalkoztatottak is benne foglaltatnak.</w:t>
      </w:r>
    </w:p>
    <w:p w14:paraId="5377D227" w14:textId="1155750D" w:rsidR="00125973" w:rsidRPr="00125973" w:rsidRDefault="00125973" w:rsidP="006C54AE">
      <w:pPr>
        <w:autoSpaceDE w:val="0"/>
        <w:autoSpaceDN w:val="0"/>
        <w:adjustRightInd w:val="0"/>
        <w:jc w:val="both"/>
        <w:rPr>
          <w:rFonts w:eastAsiaTheme="minorHAnsi"/>
          <w:lang w:eastAsia="en-US"/>
        </w:rPr>
      </w:pPr>
      <w:r w:rsidRPr="00125973">
        <w:rPr>
          <w:rFonts w:eastAsiaTheme="minorHAnsi"/>
          <w:lang w:eastAsia="en-US"/>
        </w:rPr>
        <w:t>2024.09.01-2025.02.28-ig 19.654.000</w:t>
      </w:r>
      <w:r>
        <w:rPr>
          <w:rFonts w:eastAsiaTheme="minorHAnsi"/>
          <w:lang w:eastAsia="en-US"/>
        </w:rPr>
        <w:t xml:space="preserve"> </w:t>
      </w:r>
      <w:r w:rsidRPr="00125973">
        <w:rPr>
          <w:rFonts w:eastAsiaTheme="minorHAnsi"/>
          <w:lang w:eastAsia="en-US"/>
        </w:rPr>
        <w:t>Ft kerettel gazdálkodhat a kőszegi járás. Bevonandók tervezett</w:t>
      </w:r>
      <w:r>
        <w:rPr>
          <w:rFonts w:eastAsiaTheme="minorHAnsi"/>
          <w:lang w:eastAsia="en-US"/>
        </w:rPr>
        <w:t xml:space="preserve"> </w:t>
      </w:r>
      <w:r w:rsidRPr="00125973">
        <w:rPr>
          <w:rFonts w:eastAsiaTheme="minorHAnsi"/>
          <w:lang w:eastAsia="en-US"/>
        </w:rPr>
        <w:t>létszáma: 24 fő. Sajnos nagyon nagy a fluktuáció, a kieső ügyfelek pótlása szinte lehetetlen.</w:t>
      </w:r>
    </w:p>
    <w:p w14:paraId="4D6254AF" w14:textId="645D3EDF" w:rsidR="00DA7161" w:rsidRPr="00EE5792" w:rsidRDefault="00125973" w:rsidP="006C54AE">
      <w:pPr>
        <w:autoSpaceDE w:val="0"/>
        <w:autoSpaceDN w:val="0"/>
        <w:adjustRightInd w:val="0"/>
        <w:jc w:val="both"/>
        <w:rPr>
          <w:rFonts w:eastAsiaTheme="minorHAnsi"/>
          <w:lang w:eastAsia="en-US"/>
        </w:rPr>
      </w:pPr>
      <w:r w:rsidRPr="00EE5792">
        <w:rPr>
          <w:rFonts w:eastAsiaTheme="minorHAnsi"/>
          <w:lang w:eastAsia="en-US"/>
        </w:rPr>
        <w:t>Végezetül</w:t>
      </w:r>
      <w:r w:rsidR="00DA7161" w:rsidRPr="00EE5792">
        <w:rPr>
          <w:rFonts w:eastAsiaTheme="minorHAnsi"/>
          <w:lang w:eastAsia="en-US"/>
        </w:rPr>
        <w:t xml:space="preserve"> röviden ismerteti az európai Uniós forrásokat, a GINOP és a TOP programokat, valamint </w:t>
      </w:r>
      <w:r w:rsidRPr="00EE5792">
        <w:rPr>
          <w:rFonts w:eastAsiaTheme="minorHAnsi"/>
          <w:lang w:eastAsia="en-US"/>
        </w:rPr>
        <w:t xml:space="preserve">„Nyári diákmunka” programot.  </w:t>
      </w:r>
      <w:r w:rsidR="00CC2DAC">
        <w:rPr>
          <w:rFonts w:eastAsiaTheme="minorHAnsi"/>
          <w:lang w:eastAsia="en-US"/>
        </w:rPr>
        <w:t>2012 óta szervezetü</w:t>
      </w:r>
      <w:r w:rsidR="00EE5792" w:rsidRPr="00EE5792">
        <w:rPr>
          <w:rFonts w:eastAsiaTheme="minorHAnsi"/>
          <w:lang w:eastAsia="en-US"/>
        </w:rPr>
        <w:t>k foglalkozik a szabálysértési eljárás során kiszabott pénzbírság megváltásával kapcsolatos közérdekű munka kijelölésével. 2024. évben eddig 11 ügy vonatkozásában látt</w:t>
      </w:r>
      <w:r w:rsidR="00CC2DAC">
        <w:rPr>
          <w:rFonts w:eastAsiaTheme="minorHAnsi"/>
          <w:lang w:eastAsia="en-US"/>
        </w:rPr>
        <w:t>a</w:t>
      </w:r>
      <w:r w:rsidR="00EE5792">
        <w:rPr>
          <w:rFonts w:eastAsiaTheme="minorHAnsi"/>
          <w:lang w:eastAsia="en-US"/>
        </w:rPr>
        <w:t>k</w:t>
      </w:r>
      <w:r w:rsidR="00EE5792" w:rsidRPr="00EE5792">
        <w:rPr>
          <w:rFonts w:eastAsiaTheme="minorHAnsi"/>
          <w:lang w:eastAsia="en-US"/>
        </w:rPr>
        <w:t xml:space="preserve"> el hatósági feladatokat.</w:t>
      </w:r>
      <w:r w:rsidR="00EE5792">
        <w:rPr>
          <w:rFonts w:eastAsiaTheme="minorHAnsi"/>
          <w:lang w:eastAsia="en-US"/>
        </w:rPr>
        <w:t xml:space="preserve"> Megköszöni a figyelmet, a k</w:t>
      </w:r>
      <w:r w:rsidR="00DA7161" w:rsidRPr="00EE5792">
        <w:rPr>
          <w:rFonts w:eastAsiaTheme="minorHAnsi"/>
          <w:lang w:eastAsia="en-US"/>
        </w:rPr>
        <w:t xml:space="preserve">érdésekre szívesen válaszol. </w:t>
      </w:r>
    </w:p>
    <w:p w14:paraId="623590C7" w14:textId="77777777" w:rsidR="000C1691" w:rsidRDefault="000C1691" w:rsidP="006C54AE">
      <w:pPr>
        <w:jc w:val="both"/>
      </w:pPr>
    </w:p>
    <w:p w14:paraId="2D8AA649" w14:textId="32747DC6" w:rsidR="0077785A" w:rsidRPr="002320E4" w:rsidRDefault="009C5BFF" w:rsidP="006C54AE">
      <w:pPr>
        <w:jc w:val="both"/>
      </w:pPr>
      <w:r w:rsidRPr="002320E4">
        <w:t>Mivel</w:t>
      </w:r>
      <w:r>
        <w:t xml:space="preserve"> </w:t>
      </w:r>
      <w:r w:rsidRPr="002320E4">
        <w:t xml:space="preserve">kérdés, hozzászólás és észrevétel nem érkezik, </w:t>
      </w:r>
      <w:r w:rsidR="0077785A" w:rsidRPr="002320E4">
        <w:rPr>
          <w:b/>
          <w:bCs/>
          <w:color w:val="000000"/>
        </w:rPr>
        <w:t>Fekete-Pataki Edit</w:t>
      </w:r>
      <w:r w:rsidR="0077785A" w:rsidRPr="002320E4">
        <w:t xml:space="preserve"> szavazásra bocsát</w:t>
      </w:r>
      <w:r w:rsidR="0077785A">
        <w:t xml:space="preserve">ja az előterjesztésben szereplő </w:t>
      </w:r>
      <w:r w:rsidR="00125973">
        <w:rPr>
          <w:b/>
          <w:bCs/>
        </w:rPr>
        <w:t>határozati javaslatot</w:t>
      </w:r>
      <w:r w:rsidR="000C1691">
        <w:rPr>
          <w:rFonts w:eastAsia="Calibri"/>
          <w:b/>
          <w:bCs/>
          <w:lang w:eastAsia="en-US"/>
        </w:rPr>
        <w:t>,</w:t>
      </w:r>
      <w:r w:rsidR="0077785A" w:rsidRPr="002320E4">
        <w:rPr>
          <w:b/>
        </w:rPr>
        <w:t xml:space="preserve"> </w:t>
      </w:r>
      <w:r w:rsidR="0077785A" w:rsidRPr="002320E4">
        <w:t xml:space="preserve">melyet a bizottság egyhangúlag, </w:t>
      </w:r>
      <w:r w:rsidR="00C610E4">
        <w:rPr>
          <w:b/>
          <w:bCs/>
        </w:rPr>
        <w:t>6</w:t>
      </w:r>
      <w:r w:rsidR="0077785A" w:rsidRPr="002320E4">
        <w:rPr>
          <w:b/>
        </w:rPr>
        <w:t xml:space="preserve"> igen </w:t>
      </w:r>
      <w:r w:rsidR="0077785A" w:rsidRPr="002320E4">
        <w:t>szavazattal elfogad.</w:t>
      </w:r>
    </w:p>
    <w:p w14:paraId="3B19F85D" w14:textId="77777777" w:rsidR="0077785A" w:rsidRDefault="0077785A" w:rsidP="006C54AE">
      <w:pPr>
        <w:jc w:val="both"/>
        <w:outlineLvl w:val="0"/>
        <w:rPr>
          <w:i/>
          <w:u w:val="single"/>
        </w:rPr>
      </w:pPr>
    </w:p>
    <w:p w14:paraId="6E59EA50" w14:textId="77777777" w:rsidR="0077785A" w:rsidRPr="002320E4" w:rsidRDefault="0077785A" w:rsidP="006C54AE">
      <w:pPr>
        <w:jc w:val="both"/>
        <w:outlineLvl w:val="0"/>
        <w:rPr>
          <w:i/>
          <w:u w:val="single"/>
        </w:rPr>
      </w:pPr>
      <w:r w:rsidRPr="002320E4">
        <w:rPr>
          <w:i/>
          <w:u w:val="single"/>
        </w:rPr>
        <w:t>A bizottság az alább</w:t>
      </w:r>
      <w:r>
        <w:rPr>
          <w:i/>
          <w:u w:val="single"/>
        </w:rPr>
        <w:t>i</w:t>
      </w:r>
      <w:r w:rsidRPr="002320E4">
        <w:rPr>
          <w:i/>
          <w:u w:val="single"/>
        </w:rPr>
        <w:t xml:space="preserve"> határozatot hozza:</w:t>
      </w:r>
    </w:p>
    <w:p w14:paraId="0A7EF9CC" w14:textId="77777777" w:rsidR="0077785A" w:rsidRDefault="0077785A" w:rsidP="006C54AE">
      <w:pPr>
        <w:ind w:right="-290"/>
        <w:jc w:val="both"/>
        <w:rPr>
          <w:b/>
        </w:rPr>
      </w:pPr>
    </w:p>
    <w:p w14:paraId="4441CEF7" w14:textId="1D80DC98" w:rsidR="0077785A" w:rsidRPr="002320E4" w:rsidRDefault="00EE5BB6" w:rsidP="006C54AE">
      <w:pPr>
        <w:ind w:right="-290"/>
        <w:jc w:val="both"/>
        <w:rPr>
          <w:b/>
          <w:bCs/>
          <w:color w:val="000000"/>
        </w:rPr>
      </w:pPr>
      <w:r>
        <w:rPr>
          <w:b/>
          <w:bCs/>
          <w:color w:val="000000"/>
        </w:rPr>
        <w:t>83</w:t>
      </w:r>
      <w:r w:rsidR="0077785A" w:rsidRPr="002320E4">
        <w:rPr>
          <w:b/>
          <w:bCs/>
          <w:color w:val="000000"/>
        </w:rPr>
        <w:t>/202</w:t>
      </w:r>
      <w:r w:rsidR="0077785A">
        <w:rPr>
          <w:b/>
          <w:bCs/>
          <w:color w:val="000000"/>
        </w:rPr>
        <w:t>4</w:t>
      </w:r>
      <w:r w:rsidR="0077785A" w:rsidRPr="002320E4">
        <w:rPr>
          <w:b/>
          <w:bCs/>
          <w:color w:val="000000"/>
        </w:rPr>
        <w:t>. (</w:t>
      </w:r>
      <w:r w:rsidR="00C610E4">
        <w:rPr>
          <w:b/>
          <w:bCs/>
          <w:color w:val="000000"/>
        </w:rPr>
        <w:t>X</w:t>
      </w:r>
      <w:r w:rsidR="00EE5792">
        <w:rPr>
          <w:b/>
          <w:bCs/>
          <w:color w:val="000000"/>
        </w:rPr>
        <w:t>I</w:t>
      </w:r>
      <w:r w:rsidR="0077785A" w:rsidRPr="002320E4">
        <w:rPr>
          <w:b/>
          <w:bCs/>
          <w:color w:val="000000"/>
        </w:rPr>
        <w:t>.</w:t>
      </w:r>
      <w:r w:rsidR="00DC454E">
        <w:rPr>
          <w:b/>
          <w:bCs/>
          <w:color w:val="000000"/>
        </w:rPr>
        <w:t>2</w:t>
      </w:r>
      <w:r w:rsidR="00EE5792">
        <w:rPr>
          <w:b/>
          <w:bCs/>
          <w:color w:val="000000"/>
        </w:rPr>
        <w:t>1</w:t>
      </w:r>
      <w:r w:rsidR="0077785A">
        <w:rPr>
          <w:b/>
          <w:bCs/>
          <w:color w:val="000000"/>
        </w:rPr>
        <w:t>.</w:t>
      </w:r>
      <w:r w:rsidR="0077785A" w:rsidRPr="002320E4">
        <w:rPr>
          <w:b/>
          <w:bCs/>
          <w:color w:val="000000"/>
        </w:rPr>
        <w:t>) Kulturális, Oktatási, Szociális, Egészségügyi és Sport Bizottsági határozat:</w:t>
      </w:r>
    </w:p>
    <w:p w14:paraId="3CB2B80A" w14:textId="77777777" w:rsidR="005864A1" w:rsidRDefault="005864A1" w:rsidP="006C54AE">
      <w:pPr>
        <w:jc w:val="both"/>
      </w:pPr>
    </w:p>
    <w:p w14:paraId="3FF7F883" w14:textId="6F1B10B3" w:rsidR="003D3230" w:rsidRPr="00EE5792" w:rsidRDefault="003D3230" w:rsidP="006C54AE">
      <w:pPr>
        <w:jc w:val="both"/>
        <w:rPr>
          <w:rFonts w:asciiTheme="minorHAnsi" w:eastAsiaTheme="minorHAnsi" w:hAnsiTheme="minorHAnsi" w:cstheme="minorBidi"/>
          <w:bCs/>
          <w:lang w:eastAsia="en-US"/>
        </w:rPr>
      </w:pPr>
      <w:r w:rsidRPr="001B2515">
        <w:t>Kőszeg Város Önkormányzata Képviselő-testületének Kulturális, Oktatási, Szociális, Egészségügyi és Sport Bizottsága javasolja a</w:t>
      </w:r>
      <w:r w:rsidRPr="00803F90">
        <w:t xml:space="preserve"> Képviselő</w:t>
      </w:r>
      <w:r w:rsidRPr="00D23064">
        <w:t>-testületnek,</w:t>
      </w:r>
      <w:r w:rsidR="001E32B5">
        <w:t xml:space="preserve"> hogy</w:t>
      </w:r>
      <w:r>
        <w:t xml:space="preserve"> </w:t>
      </w:r>
      <w:r w:rsidR="00EE5792" w:rsidRPr="00EE5792">
        <w:rPr>
          <w:rFonts w:eastAsiaTheme="minorHAnsi" w:cstheme="minorBidi"/>
          <w:bCs/>
          <w:lang w:eastAsia="en-US"/>
        </w:rPr>
        <w:t xml:space="preserve">a Vas Vármegyei Kormányhivatal Kőszegi Járási Hivatalának Kőszeg Város és a Kőszegi Járás munkaerő-piaci helyzetéről szóló tájékoztatóját </w:t>
      </w:r>
      <w:r>
        <w:rPr>
          <w:rFonts w:eastAsia="Calibri"/>
          <w:lang w:eastAsia="en-US"/>
        </w:rPr>
        <w:t xml:space="preserve">fogadja el. </w:t>
      </w:r>
    </w:p>
    <w:p w14:paraId="270597DA" w14:textId="77777777" w:rsidR="003D3230" w:rsidRDefault="003D3230" w:rsidP="006C54AE">
      <w:pPr>
        <w:autoSpaceDE w:val="0"/>
        <w:autoSpaceDN w:val="0"/>
        <w:adjustRightInd w:val="0"/>
        <w:ind w:firstLine="170"/>
        <w:jc w:val="center"/>
      </w:pPr>
    </w:p>
    <w:p w14:paraId="1C9F4D01" w14:textId="77777777" w:rsidR="003D3230" w:rsidRPr="00D23064" w:rsidRDefault="003D3230" w:rsidP="006C54AE">
      <w:pPr>
        <w:tabs>
          <w:tab w:val="center" w:pos="5103"/>
        </w:tabs>
        <w:jc w:val="both"/>
      </w:pPr>
      <w:r w:rsidRPr="00D23064">
        <w:rPr>
          <w:b/>
        </w:rPr>
        <w:t>Felelős</w:t>
      </w:r>
      <w:r w:rsidRPr="00D23064">
        <w:t xml:space="preserve">: a közlésért </w:t>
      </w:r>
      <w:r w:rsidRPr="00D23064">
        <w:rPr>
          <w:color w:val="000000"/>
        </w:rPr>
        <w:t>Fekete-Pataki Edit</w:t>
      </w:r>
      <w:r w:rsidRPr="00D23064">
        <w:t xml:space="preserve"> bizottsági elnök</w:t>
      </w:r>
    </w:p>
    <w:p w14:paraId="2659EBCB" w14:textId="77777777" w:rsidR="003D3230" w:rsidRDefault="003D3230" w:rsidP="006C54AE">
      <w:pPr>
        <w:jc w:val="both"/>
      </w:pPr>
      <w:r w:rsidRPr="00D23064">
        <w:rPr>
          <w:b/>
        </w:rPr>
        <w:t>Határidő</w:t>
      </w:r>
      <w:r w:rsidRPr="00D23064">
        <w:t>: a Képviselő-testület soron következő ülése</w:t>
      </w:r>
    </w:p>
    <w:p w14:paraId="15ABCEA8" w14:textId="77777777" w:rsidR="00FA61F7" w:rsidRDefault="00FA61F7" w:rsidP="006C54AE">
      <w:pPr>
        <w:jc w:val="both"/>
      </w:pPr>
    </w:p>
    <w:p w14:paraId="2420FCC8" w14:textId="77777777" w:rsidR="00A24750" w:rsidRDefault="00A24750" w:rsidP="006C54AE">
      <w:pPr>
        <w:jc w:val="both"/>
        <w:outlineLvl w:val="0"/>
        <w:rPr>
          <w:bCs/>
        </w:rPr>
      </w:pPr>
    </w:p>
    <w:p w14:paraId="09927516" w14:textId="77777777" w:rsidR="007079BA" w:rsidRPr="00084D49" w:rsidRDefault="007079BA" w:rsidP="006C54AE">
      <w:pPr>
        <w:jc w:val="both"/>
        <w:outlineLvl w:val="0"/>
        <w:rPr>
          <w:b/>
          <w:bCs/>
        </w:rPr>
      </w:pPr>
    </w:p>
    <w:p w14:paraId="3D55091F" w14:textId="6413A50C" w:rsidR="00641DCA" w:rsidRDefault="00AE06A6" w:rsidP="006C54AE">
      <w:pPr>
        <w:pStyle w:val="Listaszerbekezds"/>
        <w:numPr>
          <w:ilvl w:val="0"/>
          <w:numId w:val="2"/>
        </w:numPr>
        <w:spacing w:after="0" w:line="240" w:lineRule="auto"/>
        <w:jc w:val="center"/>
        <w:rPr>
          <w:rFonts w:ascii="Times New Roman" w:hAnsi="Times New Roman"/>
          <w:b/>
          <w:bCs/>
          <w:sz w:val="24"/>
          <w:szCs w:val="24"/>
        </w:rPr>
      </w:pPr>
      <w:r w:rsidRPr="00084D49">
        <w:rPr>
          <w:rFonts w:ascii="Times New Roman" w:hAnsi="Times New Roman"/>
          <w:b/>
          <w:bCs/>
          <w:sz w:val="24"/>
          <w:szCs w:val="24"/>
        </w:rPr>
        <w:t>napirendi pont</w:t>
      </w:r>
    </w:p>
    <w:p w14:paraId="6BB6E8E4" w14:textId="77777777" w:rsidR="00EE5BB6" w:rsidRPr="00EE5BB6" w:rsidRDefault="00EE5BB6" w:rsidP="006C54AE">
      <w:pPr>
        <w:jc w:val="center"/>
        <w:rPr>
          <w:b/>
          <w:bCs/>
        </w:rPr>
      </w:pPr>
      <w:r w:rsidRPr="00EE5BB6">
        <w:rPr>
          <w:b/>
          <w:bCs/>
        </w:rPr>
        <w:t>A MEDIOCRITAS Humán Kft. felnőtt háziorvosi feladatok ellátására vonatkozó feladatellátási szerződés módosítása</w:t>
      </w:r>
    </w:p>
    <w:p w14:paraId="631171E8" w14:textId="77777777" w:rsidR="00EE5BB6" w:rsidRPr="00EE5BB6" w:rsidRDefault="00EE5BB6" w:rsidP="006C54AE">
      <w:pPr>
        <w:jc w:val="center"/>
        <w:rPr>
          <w:b/>
          <w:bCs/>
        </w:rPr>
      </w:pPr>
      <w:r w:rsidRPr="00EE5BB6">
        <w:rPr>
          <w:b/>
          <w:bCs/>
        </w:rPr>
        <w:t>Előadó a polgármester nevében: dr. Dömötör Ramóna mb. igazgatási osztályvezető</w:t>
      </w:r>
    </w:p>
    <w:p w14:paraId="1A15AEFB" w14:textId="77777777" w:rsidR="00666461" w:rsidRPr="00C1771F" w:rsidRDefault="00666461" w:rsidP="006C54AE">
      <w:pPr>
        <w:rPr>
          <w:rFonts w:eastAsiaTheme="minorHAnsi"/>
          <w:b/>
          <w:bCs/>
        </w:rPr>
      </w:pPr>
    </w:p>
    <w:p w14:paraId="70E2640F" w14:textId="7E72FEF3" w:rsidR="00E01D41" w:rsidRDefault="00EE5BB6" w:rsidP="006C54AE">
      <w:pPr>
        <w:jc w:val="both"/>
      </w:pPr>
      <w:r w:rsidRPr="00BF1E2A">
        <w:rPr>
          <w:b/>
          <w:bCs/>
        </w:rPr>
        <w:t xml:space="preserve">Dr. Dömötör Ramóna </w:t>
      </w:r>
      <w:r w:rsidR="0048176B" w:rsidRPr="00BF1E2A">
        <w:rPr>
          <w:rFonts w:eastAsiaTheme="minorHAnsi"/>
        </w:rPr>
        <w:t xml:space="preserve">röviden ismerteti az előterjesztést. </w:t>
      </w:r>
      <w:r w:rsidR="0016177D" w:rsidRPr="00BF1E2A">
        <w:rPr>
          <w:rFonts w:eastAsiaTheme="minorHAnsi"/>
        </w:rPr>
        <w:t>Elmondja,</w:t>
      </w:r>
      <w:r w:rsidR="00BF1E2A" w:rsidRPr="00BF1E2A">
        <w:rPr>
          <w:rFonts w:eastAsiaTheme="minorHAnsi"/>
        </w:rPr>
        <w:t xml:space="preserve"> hogy</w:t>
      </w:r>
      <w:r w:rsidR="0016177D" w:rsidRPr="00BF1E2A">
        <w:rPr>
          <w:rFonts w:eastAsiaTheme="minorHAnsi"/>
        </w:rPr>
        <w:t xml:space="preserve"> </w:t>
      </w:r>
      <w:r w:rsidR="00BF1E2A" w:rsidRPr="00BF1E2A">
        <w:t xml:space="preserve">Dr. </w:t>
      </w:r>
      <w:proofErr w:type="spellStart"/>
      <w:r w:rsidR="00BF1E2A" w:rsidRPr="00BF1E2A">
        <w:t>Prugberger</w:t>
      </w:r>
      <w:proofErr w:type="spellEnd"/>
      <w:r w:rsidR="00BF1E2A" w:rsidRPr="00BF1E2A">
        <w:t>-Németh Lilla Kőszeg 4. számú felnőtt körzetének háziorvosa 2023-ban jelezte, hogy családi okok mi</w:t>
      </w:r>
      <w:r w:rsidR="00CC2DAC">
        <w:t>att távol marad a rendeléstől. Mivel v</w:t>
      </w:r>
      <w:r w:rsidR="00BF1E2A" w:rsidRPr="00BF1E2A">
        <w:t xml:space="preserve">állalkozás keretében </w:t>
      </w:r>
      <w:r w:rsidR="00CC2DAC">
        <w:t>látja el a háziorvosi teendőit, így neki kellett gondoskodnia</w:t>
      </w:r>
      <w:r w:rsidR="00BF1E2A" w:rsidRPr="00BF1E2A">
        <w:t xml:space="preserve"> a feladat ellátásáról</w:t>
      </w:r>
      <w:r w:rsidR="00CC2DAC">
        <w:t>,</w:t>
      </w:r>
      <w:r w:rsidR="00BF1E2A" w:rsidRPr="00BF1E2A">
        <w:t xml:space="preserve"> ezért a helyettesítését saját mag</w:t>
      </w:r>
      <w:r w:rsidR="00A24750">
        <w:t>ának</w:t>
      </w:r>
      <w:r w:rsidR="00BF1E2A" w:rsidRPr="00BF1E2A">
        <w:t xml:space="preserve"> kellet</w:t>
      </w:r>
      <w:r w:rsidR="00A24750">
        <w:t>t</w:t>
      </w:r>
      <w:r w:rsidR="00CC2DAC">
        <w:t xml:space="preserve"> megoldania, mely</w:t>
      </w:r>
      <w:r w:rsidR="00BF1E2A" w:rsidRPr="00BF1E2A">
        <w:t xml:space="preserve"> Dr. Varga István, valamint Dr. Erős Éva </w:t>
      </w:r>
      <w:proofErr w:type="spellStart"/>
      <w:r w:rsidR="00BF1E2A" w:rsidRPr="00BF1E2A">
        <w:t>Mirandella</w:t>
      </w:r>
      <w:proofErr w:type="spellEnd"/>
      <w:r w:rsidR="00BF1E2A" w:rsidRPr="00BF1E2A">
        <w:rPr>
          <w:color w:val="333333"/>
        </w:rPr>
        <w:t xml:space="preserve"> </w:t>
      </w:r>
      <w:r w:rsidR="00BF1E2A" w:rsidRPr="00BF1E2A">
        <w:t>bevonásával történt. A doktornő azzal a kéréssel kereste meg Kőszeg Város Önkormányzatát, hogy a MEDIOCRITAS Humán Kft. és Kőszeg Város Önkormányzata közt 2023. december 1-től hatályos feladat-ellátási szerződés 4. pontjában rögzített rendelési idejének módosításához a Képviselő-testület járuljon hozzá, tekintettel arra, hogy még anyai teendői mellett részben maga, részben pedig helyettese látja el a rendelést.</w:t>
      </w:r>
      <w:r w:rsidR="00BF1E2A">
        <w:t xml:space="preserve"> Ezt követően röviden ismerteti a rendelési időket. </w:t>
      </w:r>
    </w:p>
    <w:p w14:paraId="4FBADFEF" w14:textId="77777777" w:rsidR="00BF1E2A" w:rsidRDefault="00BF1E2A" w:rsidP="006C54AE">
      <w:pPr>
        <w:jc w:val="both"/>
      </w:pPr>
    </w:p>
    <w:p w14:paraId="24DC9668" w14:textId="2FF508B1" w:rsidR="00BF1E2A" w:rsidRPr="00BF1E2A" w:rsidRDefault="00BF1E2A" w:rsidP="006C54AE">
      <w:pPr>
        <w:jc w:val="both"/>
        <w:rPr>
          <w:rFonts w:eastAsiaTheme="minorHAnsi"/>
        </w:rPr>
      </w:pPr>
      <w:r w:rsidRPr="002320E4">
        <w:rPr>
          <w:b/>
          <w:bCs/>
          <w:color w:val="000000"/>
        </w:rPr>
        <w:t>Fekete-Pataki Edit</w:t>
      </w:r>
      <w:r>
        <w:rPr>
          <w:b/>
          <w:bCs/>
          <w:color w:val="000000"/>
        </w:rPr>
        <w:t xml:space="preserve"> </w:t>
      </w:r>
      <w:r w:rsidRPr="00BF1E2A">
        <w:rPr>
          <w:color w:val="000000"/>
        </w:rPr>
        <w:t>jelzi, hogy 19 óra helyett most 18,5 órát fog rendelni</w:t>
      </w:r>
      <w:r>
        <w:rPr>
          <w:color w:val="000000"/>
        </w:rPr>
        <w:t xml:space="preserve">, azaz fél órával kevesebbet. </w:t>
      </w:r>
      <w:r w:rsidRPr="00BF1E2A">
        <w:rPr>
          <w:color w:val="000000"/>
        </w:rPr>
        <w:t xml:space="preserve"> </w:t>
      </w:r>
    </w:p>
    <w:p w14:paraId="608D4662" w14:textId="77777777" w:rsidR="00AF7FDD" w:rsidRDefault="00AF7FDD" w:rsidP="006C54AE">
      <w:pPr>
        <w:tabs>
          <w:tab w:val="left" w:pos="3686"/>
          <w:tab w:val="center" w:pos="5670"/>
        </w:tabs>
        <w:jc w:val="both"/>
        <w:rPr>
          <w:color w:val="000000"/>
        </w:rPr>
      </w:pPr>
    </w:p>
    <w:p w14:paraId="2B77357B" w14:textId="6948C114" w:rsidR="00BF1E2A" w:rsidRDefault="00BF1E2A" w:rsidP="006C54AE">
      <w:pPr>
        <w:tabs>
          <w:tab w:val="left" w:pos="3686"/>
          <w:tab w:val="center" w:pos="5670"/>
        </w:tabs>
        <w:jc w:val="both"/>
      </w:pPr>
      <w:r w:rsidRPr="00BF1E2A">
        <w:rPr>
          <w:b/>
          <w:bCs/>
        </w:rPr>
        <w:t xml:space="preserve">Dr. Dömötör Ramóna </w:t>
      </w:r>
      <w:r w:rsidRPr="00BF1E2A">
        <w:t>elmondja, hogy</w:t>
      </w:r>
      <w:r w:rsidRPr="00BF1E2A">
        <w:rPr>
          <w:b/>
          <w:bCs/>
        </w:rPr>
        <w:t xml:space="preserve"> </w:t>
      </w:r>
      <w:r w:rsidRPr="00BF1E2A">
        <w:t>a háziorvosi, házi gyermekorvosi és fogorvosi tevékenységről szóló 4/2000. (II.25.) EüM. rendelet 2. § (2) bekezdése alapján a folyamatos ellátás keretében a háziorvos hetente legkevesebb 15 órát, de munkanapokon naponta legkevesebb 2 órát rendel. Ezen előírásnak a válto</w:t>
      </w:r>
      <w:r w:rsidR="00CC2DAC">
        <w:t>ztatás követően is megfelelne a doktornő.</w:t>
      </w:r>
    </w:p>
    <w:p w14:paraId="58884A5C" w14:textId="77777777" w:rsidR="005E25CE" w:rsidRDefault="005E25CE" w:rsidP="006C54AE">
      <w:pPr>
        <w:tabs>
          <w:tab w:val="left" w:pos="3686"/>
          <w:tab w:val="center" w:pos="5670"/>
        </w:tabs>
        <w:jc w:val="both"/>
        <w:rPr>
          <w:b/>
          <w:bCs/>
          <w:color w:val="000000"/>
        </w:rPr>
      </w:pPr>
    </w:p>
    <w:p w14:paraId="4D09803B" w14:textId="507CE82F" w:rsidR="005E25CE" w:rsidRDefault="001E32B5" w:rsidP="006C54AE">
      <w:pPr>
        <w:tabs>
          <w:tab w:val="left" w:pos="3686"/>
          <w:tab w:val="center" w:pos="5670"/>
        </w:tabs>
        <w:jc w:val="both"/>
      </w:pPr>
      <w:r w:rsidRPr="005E25CE">
        <w:rPr>
          <w:b/>
          <w:bCs/>
          <w:color w:val="000000"/>
        </w:rPr>
        <w:t>Dr. Koczor Gábor Lajos</w:t>
      </w:r>
      <w:r w:rsidR="005E25CE">
        <w:rPr>
          <w:color w:val="000000"/>
        </w:rPr>
        <w:t xml:space="preserve"> hivatkozik egy korábbi bizottsági ülés</w:t>
      </w:r>
      <w:r w:rsidR="00CC2DAC">
        <w:rPr>
          <w:color w:val="000000"/>
        </w:rPr>
        <w:t>r</w:t>
      </w:r>
      <w:r w:rsidR="005E25CE">
        <w:rPr>
          <w:color w:val="000000"/>
        </w:rPr>
        <w:t>e, hiszen akkor is elmondta, illetve most is röviden ismerteti</w:t>
      </w:r>
      <w:r w:rsidR="005E25CE" w:rsidRPr="00490813">
        <w:rPr>
          <w:color w:val="000000"/>
        </w:rPr>
        <w:t xml:space="preserve"> az alapellátó rendszert</w:t>
      </w:r>
      <w:r w:rsidR="005E25CE">
        <w:rPr>
          <w:color w:val="000000"/>
        </w:rPr>
        <w:t>, mely egy nagyon jól szabályozott rendszer</w:t>
      </w:r>
      <w:r w:rsidR="00CC2DAC">
        <w:rPr>
          <w:color w:val="000000"/>
        </w:rPr>
        <w:t>, amit nem ö</w:t>
      </w:r>
      <w:r w:rsidR="005E25CE">
        <w:rPr>
          <w:color w:val="000000"/>
        </w:rPr>
        <w:t>nkormányzati szinten szabályoznak, hanem ennek</w:t>
      </w:r>
      <w:r w:rsidR="00CC2DAC">
        <w:rPr>
          <w:color w:val="000000"/>
        </w:rPr>
        <w:t xml:space="preserve"> </w:t>
      </w:r>
      <w:r w:rsidR="00AC01ED">
        <w:rPr>
          <w:color w:val="000000"/>
        </w:rPr>
        <w:t>megvannak</w:t>
      </w:r>
      <w:r w:rsidR="00CC2DAC">
        <w:rPr>
          <w:color w:val="000000"/>
        </w:rPr>
        <w:t xml:space="preserve"> a megfelelő </w:t>
      </w:r>
      <w:proofErr w:type="gramStart"/>
      <w:r w:rsidR="00CC2DAC">
        <w:rPr>
          <w:color w:val="000000"/>
        </w:rPr>
        <w:t>hatóságai</w:t>
      </w:r>
      <w:proofErr w:type="gramEnd"/>
      <w:r w:rsidR="00CC2DAC">
        <w:rPr>
          <w:color w:val="000000"/>
        </w:rPr>
        <w:t xml:space="preserve"> illetve szabályozási lehetőségei</w:t>
      </w:r>
      <w:r w:rsidR="005E25CE">
        <w:rPr>
          <w:color w:val="000000"/>
        </w:rPr>
        <w:t xml:space="preserve">. Úgy gondolja, hogy ebben a helyzetben az Önkormányzatnak nincsen feltétlenül joga ezeket a keretrendszereket tágítani vagy beszűkíteni. </w:t>
      </w:r>
    </w:p>
    <w:p w14:paraId="008930E7" w14:textId="399DC1DF" w:rsidR="005E25CE" w:rsidRDefault="005E25CE" w:rsidP="006C54AE">
      <w:pPr>
        <w:jc w:val="both"/>
      </w:pPr>
      <w:r>
        <w:t>A háziorvosnak ezek mellett a szabályok mellett kell működnie és úgy kell kialakítania a rendelési idejét, ahogyan a jogszabály szabályozza. A kőszegi háziorvosok mindegyike feladatátvállalási szerződést kötött, nekik az abban foglaltaknak kell megfelelniük. Saját álláspontj</w:t>
      </w:r>
      <w:r w:rsidR="00AC01ED">
        <w:t>a szerint a feladatátvállalási</w:t>
      </w:r>
      <w:r w:rsidRPr="0004356F">
        <w:t xml:space="preserve"> </w:t>
      </w:r>
      <w:r w:rsidR="00AC01ED">
        <w:t>szerződés</w:t>
      </w:r>
      <w:r>
        <w:t xml:space="preserve"> arról szól, hogy az önkormányzat az </w:t>
      </w:r>
      <w:r>
        <w:lastRenderedPageBreak/>
        <w:t>alapfeladatot átadja egy vállalkozó részére. Ebben az esetben nem csak a gondokat, problémákat és kiadásokat adja át, hogy a vállalkozó oldja meg ezeket a problémákat, hanem ezzel együtt a praxis működtetésének minden területét, rendelési idejének meghatározását. A feladatátvállalási szerződés megkötésével az Önkormányzat szabad kezet adott a háziorvosnak, a jogszabályi feltételeknek megfelel a 18,5 óra rendelési idő, úgy</w:t>
      </w:r>
      <w:r w:rsidR="00AC01ED">
        <w:t xml:space="preserve"> gondolja ez az orvos</w:t>
      </w:r>
      <w:r>
        <w:t xml:space="preserve"> döntése</w:t>
      </w:r>
      <w:r w:rsidR="00AA79D9">
        <w:t xml:space="preserve"> és</w:t>
      </w:r>
      <w:r>
        <w:t xml:space="preserve"> jogköre.  </w:t>
      </w:r>
    </w:p>
    <w:p w14:paraId="00162D7C" w14:textId="77777777" w:rsidR="005E25CE" w:rsidRDefault="005E25CE" w:rsidP="006C54AE">
      <w:pPr>
        <w:jc w:val="both"/>
      </w:pPr>
    </w:p>
    <w:p w14:paraId="1CC7EF41" w14:textId="42841949" w:rsidR="005E25CE" w:rsidRPr="005E25CE" w:rsidRDefault="005E25CE" w:rsidP="006C54AE">
      <w:pPr>
        <w:jc w:val="both"/>
      </w:pPr>
      <w:r w:rsidRPr="002320E4">
        <w:rPr>
          <w:b/>
          <w:bCs/>
          <w:color w:val="000000"/>
        </w:rPr>
        <w:t>Fekete-Pataki Edit</w:t>
      </w:r>
      <w:r>
        <w:rPr>
          <w:b/>
          <w:bCs/>
          <w:color w:val="000000"/>
        </w:rPr>
        <w:t xml:space="preserve"> </w:t>
      </w:r>
      <w:r w:rsidRPr="005E25CE">
        <w:rPr>
          <w:color w:val="000000"/>
        </w:rPr>
        <w:t xml:space="preserve">egyetért az </w:t>
      </w:r>
      <w:proofErr w:type="spellStart"/>
      <w:r w:rsidRPr="005E25CE">
        <w:rPr>
          <w:color w:val="000000"/>
        </w:rPr>
        <w:t>elhangztottakkal</w:t>
      </w:r>
      <w:proofErr w:type="spellEnd"/>
      <w:r w:rsidRPr="005E25CE">
        <w:rPr>
          <w:color w:val="000000"/>
        </w:rPr>
        <w:t xml:space="preserve">, csupán tájékoztatásul </w:t>
      </w:r>
      <w:r w:rsidR="00AA79D9">
        <w:rPr>
          <w:color w:val="000000"/>
        </w:rPr>
        <w:t xml:space="preserve">adta a rendelési idők közötti különbséget. </w:t>
      </w:r>
    </w:p>
    <w:p w14:paraId="655D72C9" w14:textId="77777777" w:rsidR="005E25CE" w:rsidRDefault="005E25CE" w:rsidP="006C54AE">
      <w:pPr>
        <w:tabs>
          <w:tab w:val="left" w:pos="3686"/>
          <w:tab w:val="center" w:pos="5670"/>
        </w:tabs>
        <w:jc w:val="both"/>
        <w:rPr>
          <w:color w:val="000000"/>
        </w:rPr>
      </w:pPr>
    </w:p>
    <w:p w14:paraId="287A2ED8" w14:textId="4A97B11E" w:rsidR="003D0434" w:rsidRPr="008B2AC3" w:rsidRDefault="003D0434" w:rsidP="006C54AE">
      <w:pPr>
        <w:tabs>
          <w:tab w:val="left" w:pos="3686"/>
          <w:tab w:val="center" w:pos="5670"/>
        </w:tabs>
        <w:jc w:val="both"/>
        <w:rPr>
          <w:rFonts w:eastAsiaTheme="minorHAnsi"/>
        </w:rPr>
      </w:pPr>
      <w:r w:rsidRPr="002320E4">
        <w:t>Mivel</w:t>
      </w:r>
      <w:r w:rsidR="00C05125">
        <w:t xml:space="preserve"> több</w:t>
      </w:r>
      <w:r w:rsidR="009A6629">
        <w:t xml:space="preserve"> </w:t>
      </w:r>
      <w:r w:rsidRPr="002320E4">
        <w:t xml:space="preserve">kérdés, hozzászólás és észrevétel nem érkezik, </w:t>
      </w:r>
      <w:r w:rsidRPr="002320E4">
        <w:rPr>
          <w:b/>
          <w:bCs/>
          <w:color w:val="000000"/>
        </w:rPr>
        <w:t>Fekete-Pataki Edit</w:t>
      </w:r>
      <w:r w:rsidRPr="002320E4">
        <w:t xml:space="preserve"> szavazásra bocsátja az előterjesztésben szereplő </w:t>
      </w:r>
      <w:r w:rsidR="006469F3">
        <w:rPr>
          <w:rFonts w:eastAsia="Calibri"/>
          <w:b/>
          <w:bCs/>
          <w:lang w:eastAsia="en-US"/>
        </w:rPr>
        <w:t>határozati javaslatot</w:t>
      </w:r>
      <w:r w:rsidR="007079BA">
        <w:rPr>
          <w:b/>
        </w:rPr>
        <w:t xml:space="preserve">, </w:t>
      </w:r>
      <w:r w:rsidRPr="002320E4">
        <w:t xml:space="preserve">melyet a bizottság egyhangúlag, </w:t>
      </w:r>
      <w:r w:rsidR="007079BA">
        <w:rPr>
          <w:b/>
          <w:bCs/>
        </w:rPr>
        <w:t>6</w:t>
      </w:r>
      <w:r w:rsidRPr="002320E4">
        <w:rPr>
          <w:b/>
        </w:rPr>
        <w:t xml:space="preserve"> igen </w:t>
      </w:r>
      <w:r w:rsidRPr="002320E4">
        <w:t>szavazattal elfogad.</w:t>
      </w:r>
    </w:p>
    <w:p w14:paraId="4562CA0E" w14:textId="77777777" w:rsidR="00143819" w:rsidRDefault="00143819" w:rsidP="006C54AE">
      <w:pPr>
        <w:jc w:val="both"/>
        <w:outlineLvl w:val="0"/>
        <w:rPr>
          <w:i/>
          <w:u w:val="single"/>
        </w:rPr>
      </w:pPr>
    </w:p>
    <w:p w14:paraId="7ACC0BA2" w14:textId="2F4A0306" w:rsidR="003D0434" w:rsidRPr="001E32B5" w:rsidRDefault="003D0434" w:rsidP="006C54AE">
      <w:pPr>
        <w:jc w:val="both"/>
        <w:outlineLvl w:val="0"/>
        <w:rPr>
          <w:i/>
          <w:u w:val="single"/>
        </w:rPr>
      </w:pPr>
      <w:r w:rsidRPr="001E32B5">
        <w:rPr>
          <w:i/>
          <w:u w:val="single"/>
        </w:rPr>
        <w:t>A bizottság az alábbi határozatot hozza:</w:t>
      </w:r>
    </w:p>
    <w:p w14:paraId="50F97CF6" w14:textId="77777777" w:rsidR="00CC5534" w:rsidRPr="001E32B5" w:rsidRDefault="00CC5534" w:rsidP="006C54AE">
      <w:pPr>
        <w:ind w:right="-290"/>
        <w:jc w:val="both"/>
        <w:rPr>
          <w:b/>
          <w:bCs/>
          <w:color w:val="000000"/>
        </w:rPr>
      </w:pPr>
    </w:p>
    <w:p w14:paraId="646EA5C4" w14:textId="6E183BBB" w:rsidR="001E32B5" w:rsidRPr="001E32B5" w:rsidRDefault="001E32B5" w:rsidP="006C54AE">
      <w:pPr>
        <w:ind w:right="-290"/>
        <w:jc w:val="both"/>
        <w:rPr>
          <w:b/>
          <w:bCs/>
          <w:color w:val="000000"/>
        </w:rPr>
      </w:pPr>
      <w:r w:rsidRPr="001E32B5">
        <w:rPr>
          <w:b/>
          <w:bCs/>
          <w:color w:val="000000"/>
        </w:rPr>
        <w:t>84/2024. (XI.21.) Kulturális, Oktatási, Szociális, Egészségügyi és Sport Bizottsági határozat:</w:t>
      </w:r>
    </w:p>
    <w:p w14:paraId="03DA380F" w14:textId="77777777" w:rsidR="001E32B5" w:rsidRPr="001E32B5" w:rsidRDefault="001E32B5" w:rsidP="006C54AE">
      <w:pPr>
        <w:jc w:val="both"/>
      </w:pPr>
    </w:p>
    <w:p w14:paraId="330CE1E0" w14:textId="46E5C5DD" w:rsidR="001E32B5" w:rsidRPr="001E32B5" w:rsidRDefault="001E32B5" w:rsidP="006C54AE">
      <w:pPr>
        <w:jc w:val="both"/>
      </w:pPr>
      <w:r w:rsidRPr="001E32B5">
        <w:t>Kőszeg Város Önkormányzata Képviselő-testületének Kulturális, Oktatási, Szociális, Egészségügyi és Sport Bizottsága javasolja a Képviselő-testületnek, hogy 2024. december 1-i hatállyal a közte és a MEDIOCRITAS Humán Kft. között létrejött, módosításokkal egységes szerkezetbe foglalt feladat-ellátási szerződést a melléklet szerinti tartalommal hagyja</w:t>
      </w:r>
      <w:r>
        <w:t xml:space="preserve"> </w:t>
      </w:r>
      <w:r w:rsidRPr="001E32B5">
        <w:t>jóvá és hatalmazza fel</w:t>
      </w:r>
      <w:r>
        <w:t xml:space="preserve"> </w:t>
      </w:r>
      <w:r w:rsidRPr="001E32B5">
        <w:t>a polgármestert a szerződés aláírására.</w:t>
      </w:r>
    </w:p>
    <w:p w14:paraId="3D1DE83A" w14:textId="77777777" w:rsidR="00D8092D" w:rsidRPr="001E32B5" w:rsidRDefault="00D8092D" w:rsidP="006C54AE">
      <w:pPr>
        <w:jc w:val="both"/>
        <w:outlineLvl w:val="0"/>
        <w:rPr>
          <w:bCs/>
        </w:rPr>
      </w:pPr>
    </w:p>
    <w:p w14:paraId="32FFF9F1" w14:textId="77777777" w:rsidR="001E32B5" w:rsidRPr="001E32B5" w:rsidRDefault="001E32B5" w:rsidP="006C54AE">
      <w:pPr>
        <w:tabs>
          <w:tab w:val="center" w:pos="5103"/>
        </w:tabs>
        <w:jc w:val="both"/>
      </w:pPr>
      <w:r w:rsidRPr="001E32B5">
        <w:rPr>
          <w:b/>
        </w:rPr>
        <w:t>Felelős</w:t>
      </w:r>
      <w:r w:rsidRPr="001E32B5">
        <w:t xml:space="preserve">: a közlésért </w:t>
      </w:r>
      <w:r w:rsidRPr="001E32B5">
        <w:rPr>
          <w:color w:val="000000"/>
        </w:rPr>
        <w:t>Fekete-Pataki Edit</w:t>
      </w:r>
      <w:r w:rsidRPr="001E32B5">
        <w:t xml:space="preserve"> bizottsági elnök</w:t>
      </w:r>
    </w:p>
    <w:p w14:paraId="21246FB0" w14:textId="77777777" w:rsidR="001E32B5" w:rsidRPr="001E32B5" w:rsidRDefault="001E32B5" w:rsidP="006C54AE">
      <w:pPr>
        <w:jc w:val="both"/>
      </w:pPr>
      <w:r w:rsidRPr="001E32B5">
        <w:rPr>
          <w:b/>
        </w:rPr>
        <w:t>Határidő</w:t>
      </w:r>
      <w:r w:rsidRPr="001E32B5">
        <w:t>: a Képviselő-testület soron következő ülése</w:t>
      </w:r>
    </w:p>
    <w:p w14:paraId="0DDD8450" w14:textId="77777777" w:rsidR="001E32B5" w:rsidRPr="001E32B5" w:rsidRDefault="001E32B5" w:rsidP="006C54AE">
      <w:pPr>
        <w:jc w:val="both"/>
      </w:pPr>
    </w:p>
    <w:p w14:paraId="3E8C2E2A" w14:textId="77777777" w:rsidR="00EE5BB6" w:rsidRPr="001E32B5" w:rsidRDefault="00EE5BB6" w:rsidP="006C54AE">
      <w:pPr>
        <w:jc w:val="both"/>
        <w:outlineLvl w:val="0"/>
        <w:rPr>
          <w:bCs/>
        </w:rPr>
      </w:pPr>
    </w:p>
    <w:p w14:paraId="23F928D6" w14:textId="77777777" w:rsidR="008C3CF8" w:rsidRPr="002320E4" w:rsidRDefault="008C3CF8" w:rsidP="006C54AE">
      <w:pPr>
        <w:jc w:val="both"/>
        <w:outlineLvl w:val="0"/>
        <w:rPr>
          <w:bCs/>
        </w:rPr>
      </w:pPr>
    </w:p>
    <w:p w14:paraId="00799B8C" w14:textId="77777777" w:rsidR="00CC5534" w:rsidRDefault="00111352" w:rsidP="006C54AE">
      <w:pPr>
        <w:numPr>
          <w:ilvl w:val="0"/>
          <w:numId w:val="2"/>
        </w:numPr>
        <w:jc w:val="center"/>
        <w:rPr>
          <w:b/>
        </w:rPr>
      </w:pPr>
      <w:r w:rsidRPr="002320E4">
        <w:rPr>
          <w:b/>
        </w:rPr>
        <w:t>napirendi pont</w:t>
      </w:r>
    </w:p>
    <w:p w14:paraId="16B09F07" w14:textId="037E8073" w:rsidR="00AA79D9" w:rsidRPr="00AA79D9" w:rsidRDefault="00AA79D9" w:rsidP="006C54AE">
      <w:pPr>
        <w:tabs>
          <w:tab w:val="left" w:pos="284"/>
        </w:tabs>
        <w:jc w:val="center"/>
        <w:rPr>
          <w:b/>
          <w:bCs/>
        </w:rPr>
      </w:pPr>
      <w:r w:rsidRPr="00AA79D9">
        <w:rPr>
          <w:b/>
          <w:bCs/>
        </w:rPr>
        <w:t>Kőszeg Város Önkormányzata, valamint Horvátzsidány, Kiszsidány, Ólmod, Peresznye Községek Önkormányzatai között létrejött köznevelési szerződésekkel, valamint feladatellátási szerződéssel kapcsolatos döntés</w:t>
      </w:r>
    </w:p>
    <w:p w14:paraId="10D19A66" w14:textId="77777777" w:rsidR="00AA79D9" w:rsidRPr="00AA79D9" w:rsidRDefault="00AA79D9" w:rsidP="006C54AE">
      <w:pPr>
        <w:jc w:val="center"/>
        <w:rPr>
          <w:b/>
          <w:bCs/>
        </w:rPr>
      </w:pPr>
      <w:r w:rsidRPr="00AA79D9">
        <w:rPr>
          <w:b/>
          <w:bCs/>
        </w:rPr>
        <w:t>Előadó a polgármester nevében: dr. Dömötör Ramóna mb. igazgatási osztályvezető</w:t>
      </w:r>
    </w:p>
    <w:p w14:paraId="541D0023" w14:textId="77777777" w:rsidR="00AA79D9" w:rsidRPr="00AA79D9" w:rsidRDefault="00AA79D9" w:rsidP="006C54AE">
      <w:pPr>
        <w:pStyle w:val="Listaszerbekezds"/>
        <w:spacing w:line="240" w:lineRule="auto"/>
        <w:ind w:left="426" w:hanging="425"/>
        <w:jc w:val="center"/>
        <w:rPr>
          <w:rFonts w:ascii="Times New Roman" w:hAnsi="Times New Roman"/>
          <w:b/>
          <w:bCs/>
          <w:sz w:val="24"/>
          <w:szCs w:val="24"/>
        </w:rPr>
      </w:pPr>
    </w:p>
    <w:p w14:paraId="1766B981" w14:textId="0D90442D" w:rsidR="00AA79D9" w:rsidRPr="00AC01ED" w:rsidRDefault="006A6A1C" w:rsidP="006C54AE">
      <w:pPr>
        <w:jc w:val="both"/>
      </w:pPr>
      <w:r w:rsidRPr="00AA79D9">
        <w:rPr>
          <w:b/>
          <w:bCs/>
        </w:rPr>
        <w:t xml:space="preserve">Dr. Dömötör Ramóna </w:t>
      </w:r>
      <w:r w:rsidR="00E31D67" w:rsidRPr="00AA79D9">
        <w:t>röviden ismerteti az előterjesztést. Elmondja, hogy</w:t>
      </w:r>
      <w:r w:rsidR="00E31D67" w:rsidRPr="00AA79D9">
        <w:rPr>
          <w:b/>
          <w:bCs/>
        </w:rPr>
        <w:t xml:space="preserve"> </w:t>
      </w:r>
      <w:r w:rsidR="00AA79D9" w:rsidRPr="00AA79D9">
        <w:t xml:space="preserve">Kőszeg Város Önkormányzata fenntartásában működő Kőszeg Meseváros Óvoda és Bölcsőde a 2024/2025-ös nevelési évben 18 csoporttal működik, ebből 2 csoport a Horvátzsidányi Tagóvodában, 1 csoport pedig a Peresznyei Telephelyen működik. A Kőszegi Közös Önkormányzati Hivatal Pénzügyi és Gazdálkodási Osztálya elkészített egy kimutatást ezzel kapcsolatban, melyből megállapítható, hogy a Horvátzsidányi Tagóvodában működő 2 csoport, valamint a Peresznyei Telephelyen működő 1 csoport alacsony gyermeklétszáma sajnos kedvezőtlenül érinti Kőszeg Város Önkormányzatának pedagógus bérekre kapott támogatását. Az eredményből látszik, hogy fenti 3 csoporttal a Kőszeg Meseváros Óvoda és Bölcsőde tényleges pedagógus létszáma 36 fő, melyből 34,9 fő pedagógus után kapjuk a finanszírozást. Amennyiben ez a 3 csoport nem </w:t>
      </w:r>
      <w:r w:rsidR="00AA79D9" w:rsidRPr="00AC01ED">
        <w:t xml:space="preserve">működne, a tényleges pedagóguslétszám 30 fő lenne, melyből 30,3 fő bére kerülne finanszírozásra. Kiemeli, hogy egy fő pedagógus bérének támogatása 8. 372. 000 Ft évente, tehát ilyen összeget szükséges Kőszeg Város Önkormányzatának hozzátenni a bérek finanszírozásához. A fentiek okán javasoljuk kezdeményezni az Önkormányzatok között korábban létrejött köznevelési szerződések, illetve feladatellátási szerződés közös megegyezéssel, 2025. augusztus 31. napjával történő megszüntetését, amely az alábbi </w:t>
      </w:r>
      <w:r w:rsidR="00AA79D9" w:rsidRPr="00AC01ED">
        <w:lastRenderedPageBreak/>
        <w:t>szerződéseket érintené, melyet röviden ismertet.</w:t>
      </w:r>
      <w:r w:rsidR="004E5EC4" w:rsidRPr="00AC01ED">
        <w:t xml:space="preserve"> Amennyiben ezek a közös megegyezések létrejönnének, akkor </w:t>
      </w:r>
      <w:r w:rsidR="00AC01ED">
        <w:t>jövőbe</w:t>
      </w:r>
      <w:r w:rsidR="004E5EC4" w:rsidRPr="00AC01ED">
        <w:t xml:space="preserve"> nagyon sok döntést kellene a bizottságnak és a képviselő-testületnek meghoznia ahhoz, a következő nevelési évtől az említett 3 csoport nélkül működjön tovább a Kőszeg Meseváros Óvoda és Bölcsőde. Megköszöni a figyelmet.</w:t>
      </w:r>
    </w:p>
    <w:p w14:paraId="2CA522DA" w14:textId="5AE73DA3" w:rsidR="00AA79D9" w:rsidRPr="00AA79D9" w:rsidRDefault="00AA79D9" w:rsidP="006C54AE">
      <w:pPr>
        <w:jc w:val="both"/>
      </w:pPr>
    </w:p>
    <w:p w14:paraId="5F129184" w14:textId="7F6DED94" w:rsidR="00AA79D9" w:rsidRPr="00AA79D9" w:rsidRDefault="00AA79D9" w:rsidP="006C54AE">
      <w:pPr>
        <w:jc w:val="both"/>
      </w:pPr>
      <w:r w:rsidRPr="002320E4">
        <w:rPr>
          <w:b/>
          <w:bCs/>
          <w:color w:val="000000"/>
        </w:rPr>
        <w:t>Fekete-Pataki Edit</w:t>
      </w:r>
      <w:r>
        <w:rPr>
          <w:b/>
          <w:bCs/>
          <w:color w:val="000000"/>
        </w:rPr>
        <w:t xml:space="preserve"> </w:t>
      </w:r>
      <w:r w:rsidRPr="00AA79D9">
        <w:rPr>
          <w:color w:val="000000"/>
        </w:rPr>
        <w:t>érdeklődik, hogy</w:t>
      </w:r>
      <w:r w:rsidR="004E5EC4">
        <w:rPr>
          <w:color w:val="000000"/>
        </w:rPr>
        <w:t xml:space="preserve"> a települések</w:t>
      </w:r>
      <w:r w:rsidRPr="00AA79D9">
        <w:rPr>
          <w:color w:val="000000"/>
        </w:rPr>
        <w:t xml:space="preserve"> tudnak erről</w:t>
      </w:r>
      <w:r>
        <w:rPr>
          <w:b/>
          <w:bCs/>
          <w:color w:val="000000"/>
        </w:rPr>
        <w:t xml:space="preserve"> </w:t>
      </w:r>
      <w:r w:rsidR="004E5EC4" w:rsidRPr="004E5EC4">
        <w:rPr>
          <w:color w:val="000000"/>
        </w:rPr>
        <w:t>a szerződés megszüntetésről?</w:t>
      </w:r>
      <w:r w:rsidR="004E5EC4">
        <w:rPr>
          <w:b/>
          <w:bCs/>
          <w:color w:val="000000"/>
        </w:rPr>
        <w:t xml:space="preserve"> </w:t>
      </w:r>
    </w:p>
    <w:p w14:paraId="20B25D67" w14:textId="77777777" w:rsidR="00E31D67" w:rsidRPr="00276699" w:rsidRDefault="00E31D67" w:rsidP="006C54AE">
      <w:pPr>
        <w:jc w:val="both"/>
        <w:rPr>
          <w:rFonts w:eastAsia="SimSun"/>
        </w:rPr>
      </w:pPr>
    </w:p>
    <w:p w14:paraId="45071B6D" w14:textId="7362758C" w:rsidR="00AA79D9" w:rsidRDefault="00AA79D9" w:rsidP="006C54AE">
      <w:pPr>
        <w:jc w:val="both"/>
        <w:rPr>
          <w:b/>
          <w:bCs/>
        </w:rPr>
      </w:pPr>
      <w:r w:rsidRPr="00AA79D9">
        <w:rPr>
          <w:b/>
          <w:bCs/>
        </w:rPr>
        <w:t>Dr. Dömötör Ramóna</w:t>
      </w:r>
      <w:r>
        <w:rPr>
          <w:b/>
          <w:bCs/>
        </w:rPr>
        <w:t xml:space="preserve"> </w:t>
      </w:r>
      <w:r w:rsidR="004E5EC4" w:rsidRPr="004E5EC4">
        <w:t>igennel válaszol.</w:t>
      </w:r>
      <w:r w:rsidR="004E5EC4">
        <w:rPr>
          <w:b/>
          <w:bCs/>
        </w:rPr>
        <w:t xml:space="preserve"> </w:t>
      </w:r>
      <w:r w:rsidR="004E5EC4">
        <w:t>E</w:t>
      </w:r>
      <w:r w:rsidRPr="00AA79D9">
        <w:t xml:space="preserve">lmondja, hogy szóbeli </w:t>
      </w:r>
      <w:r w:rsidR="004E5EC4">
        <w:t>egyez</w:t>
      </w:r>
      <w:r w:rsidR="00AC01ED">
        <w:t xml:space="preserve">tetések </w:t>
      </w:r>
      <w:r w:rsidR="006C54AE">
        <w:t>történtek.</w:t>
      </w:r>
      <w:r w:rsidRPr="00AA79D9">
        <w:t xml:space="preserve"> </w:t>
      </w:r>
    </w:p>
    <w:p w14:paraId="633441DC" w14:textId="77777777" w:rsidR="00AA79D9" w:rsidRDefault="00AA79D9" w:rsidP="006C54AE">
      <w:pPr>
        <w:jc w:val="both"/>
        <w:rPr>
          <w:b/>
          <w:bCs/>
        </w:rPr>
      </w:pPr>
    </w:p>
    <w:p w14:paraId="430090A9" w14:textId="479A3E2D" w:rsidR="00AA79D9" w:rsidRDefault="00AA79D9" w:rsidP="006C54AE">
      <w:pPr>
        <w:jc w:val="both"/>
      </w:pPr>
      <w:r>
        <w:rPr>
          <w:b/>
          <w:bCs/>
        </w:rPr>
        <w:t xml:space="preserve">Csiki István </w:t>
      </w:r>
      <w:r w:rsidRPr="004E5EC4">
        <w:t xml:space="preserve">érdeklődik, hogy tudják </w:t>
      </w:r>
      <w:r w:rsidR="004E5EC4">
        <w:t xml:space="preserve">majd </w:t>
      </w:r>
      <w:r w:rsidRPr="004E5EC4">
        <w:t xml:space="preserve">vállalni </w:t>
      </w:r>
      <w:r w:rsidR="004E5EC4" w:rsidRPr="004E5EC4">
        <w:t xml:space="preserve">a </w:t>
      </w:r>
      <w:r w:rsidR="004E5EC4">
        <w:t xml:space="preserve">csoportok </w:t>
      </w:r>
      <w:r w:rsidR="004E5EC4" w:rsidRPr="004E5EC4">
        <w:t>fenntartást?</w:t>
      </w:r>
    </w:p>
    <w:p w14:paraId="2A8B88C5" w14:textId="77777777" w:rsidR="004E5EC4" w:rsidRDefault="004E5EC4" w:rsidP="006C54AE">
      <w:pPr>
        <w:jc w:val="both"/>
      </w:pPr>
    </w:p>
    <w:p w14:paraId="24716AE6" w14:textId="258722D2" w:rsidR="004E5EC4" w:rsidRPr="004E5EC4" w:rsidRDefault="004E5EC4" w:rsidP="006C54AE">
      <w:pPr>
        <w:jc w:val="both"/>
      </w:pPr>
      <w:r w:rsidRPr="00AA79D9">
        <w:rPr>
          <w:b/>
          <w:bCs/>
        </w:rPr>
        <w:t>Dr. Dömötör Ramóna</w:t>
      </w:r>
      <w:r>
        <w:rPr>
          <w:b/>
          <w:bCs/>
        </w:rPr>
        <w:t xml:space="preserve"> </w:t>
      </w:r>
      <w:r w:rsidRPr="004E5EC4">
        <w:t xml:space="preserve">elmondja, hogy ezt nekik kell majd eldönteni. Van lehetőségük </w:t>
      </w:r>
      <w:r w:rsidR="00390563" w:rsidRPr="004E5EC4">
        <w:t>máshová</w:t>
      </w:r>
      <w:r w:rsidRPr="004E5EC4">
        <w:t xml:space="preserve"> csatlakozni, vagy önállóan </w:t>
      </w:r>
      <w:r w:rsidR="00390563">
        <w:t xml:space="preserve">Óvodát </w:t>
      </w:r>
      <w:r w:rsidRPr="004E5EC4">
        <w:t>létrehozni</w:t>
      </w:r>
      <w:r w:rsidR="00390563">
        <w:t xml:space="preserve"> és fenntartani. Amennyiben jelzik, hogy máshová szeretnének </w:t>
      </w:r>
      <w:r w:rsidR="00AD2EDA">
        <w:t xml:space="preserve">majd </w:t>
      </w:r>
      <w:r w:rsidR="00390563">
        <w:t xml:space="preserve">csatlakozni </w:t>
      </w:r>
      <w:r w:rsidR="00AC01ED">
        <w:t>akkor</w:t>
      </w:r>
      <w:r w:rsidR="00390563">
        <w:t xml:space="preserve"> 2025. február 28. napjáig kell véglegesen meghozniuk a döntés</w:t>
      </w:r>
      <w:r w:rsidR="0085116A">
        <w:t>eket. Amennyiben úg</w:t>
      </w:r>
      <w:r w:rsidR="00AC01ED">
        <w:t>y döntenek, hogy önállóan hoznak</w:t>
      </w:r>
      <w:r w:rsidR="0085116A">
        <w:t xml:space="preserve"> létre</w:t>
      </w:r>
      <w:r w:rsidR="00AC01ED">
        <w:t xml:space="preserve"> óvodát</w:t>
      </w:r>
      <w:r w:rsidR="0085116A">
        <w:t>, akkor május 31. napjáig kell vé</w:t>
      </w:r>
      <w:r w:rsidR="006C54AE">
        <w:t>glegesen meghozni a döntéseket.</w:t>
      </w:r>
    </w:p>
    <w:p w14:paraId="5095968C" w14:textId="77777777" w:rsidR="004E5EC4" w:rsidRPr="004E5EC4" w:rsidRDefault="004E5EC4" w:rsidP="006C54AE">
      <w:pPr>
        <w:jc w:val="both"/>
      </w:pPr>
    </w:p>
    <w:p w14:paraId="6248A86F" w14:textId="077BD0C2" w:rsidR="00AA79D9" w:rsidRDefault="00AD2EDA" w:rsidP="006C54AE">
      <w:pPr>
        <w:jc w:val="both"/>
        <w:rPr>
          <w:color w:val="000000"/>
        </w:rPr>
      </w:pPr>
      <w:r w:rsidRPr="005E25CE">
        <w:rPr>
          <w:b/>
          <w:bCs/>
          <w:color w:val="000000"/>
        </w:rPr>
        <w:t>Dr. Koczor Gábor Lajos</w:t>
      </w:r>
      <w:r>
        <w:rPr>
          <w:b/>
          <w:bCs/>
          <w:color w:val="000000"/>
        </w:rPr>
        <w:t xml:space="preserve"> </w:t>
      </w:r>
      <w:r w:rsidR="00AC01ED">
        <w:rPr>
          <w:color w:val="000000"/>
        </w:rPr>
        <w:t>úgy érz</w:t>
      </w:r>
      <w:r w:rsidRPr="00AD2EDA">
        <w:rPr>
          <w:color w:val="000000"/>
        </w:rPr>
        <w:t>i, hogy a fő probléma</w:t>
      </w:r>
      <w:r w:rsidR="00AC01ED">
        <w:rPr>
          <w:color w:val="000000"/>
        </w:rPr>
        <w:t xml:space="preserve"> abba rejlik, hogy</w:t>
      </w:r>
      <w:r w:rsidRPr="00AD2EDA">
        <w:rPr>
          <w:color w:val="000000"/>
        </w:rPr>
        <w:t xml:space="preserve"> a </w:t>
      </w:r>
      <w:proofErr w:type="spellStart"/>
      <w:r w:rsidRPr="00AD2EDA">
        <w:rPr>
          <w:color w:val="000000"/>
        </w:rPr>
        <w:t>horvátzsidányi</w:t>
      </w:r>
      <w:proofErr w:type="spellEnd"/>
      <w:r w:rsidRPr="00AD2EDA">
        <w:rPr>
          <w:color w:val="000000"/>
        </w:rPr>
        <w:t xml:space="preserve"> és </w:t>
      </w:r>
      <w:proofErr w:type="spellStart"/>
      <w:r w:rsidRPr="00AD2EDA">
        <w:rPr>
          <w:color w:val="000000"/>
        </w:rPr>
        <w:t>peresznyei</w:t>
      </w:r>
      <w:proofErr w:type="spellEnd"/>
      <w:r w:rsidRPr="00AD2EDA">
        <w:rPr>
          <w:color w:val="000000"/>
        </w:rPr>
        <w:t xml:space="preserve"> óvoda kihaszná</w:t>
      </w:r>
      <w:r w:rsidR="00AC01ED">
        <w:rPr>
          <w:color w:val="000000"/>
        </w:rPr>
        <w:t>ltsága</w:t>
      </w:r>
      <w:r>
        <w:rPr>
          <w:color w:val="000000"/>
        </w:rPr>
        <w:t xml:space="preserve"> nem teljes</w:t>
      </w:r>
      <w:r w:rsidRPr="00AD2EDA">
        <w:rPr>
          <w:color w:val="000000"/>
        </w:rPr>
        <w:t xml:space="preserve">. </w:t>
      </w:r>
      <w:r>
        <w:rPr>
          <w:color w:val="000000"/>
        </w:rPr>
        <w:t xml:space="preserve">2021 évében Horvátzsidányban csak egy csoport működött. Érdeklődik, hogy nem-e merült fel az a megoldás, hogy a jelenlegi 2 csoport visszaredukálódjon 1 csoporttá? Ebben az esetben valószínűsíti, hogy óvónőt kellene elbocsájtani, de lehet megváltoznának az arányok. </w:t>
      </w:r>
    </w:p>
    <w:p w14:paraId="3BFBEECA" w14:textId="77777777" w:rsidR="00AD2EDA" w:rsidRDefault="00AD2EDA" w:rsidP="006C54AE">
      <w:pPr>
        <w:jc w:val="both"/>
        <w:rPr>
          <w:color w:val="000000"/>
        </w:rPr>
      </w:pPr>
    </w:p>
    <w:p w14:paraId="0ABDB34C" w14:textId="1BDBEE0E" w:rsidR="00AD2EDA" w:rsidRDefault="00AD2EDA" w:rsidP="006C54AE">
      <w:pPr>
        <w:jc w:val="both"/>
      </w:pPr>
      <w:r w:rsidRPr="00AA79D9">
        <w:rPr>
          <w:b/>
          <w:bCs/>
        </w:rPr>
        <w:t>Dr. Dömötör Ramóna</w:t>
      </w:r>
      <w:r>
        <w:rPr>
          <w:b/>
          <w:bCs/>
        </w:rPr>
        <w:t xml:space="preserve"> </w:t>
      </w:r>
      <w:r w:rsidRPr="004E5EC4">
        <w:t>elmondja</w:t>
      </w:r>
      <w:r>
        <w:t xml:space="preserve">, hogy </w:t>
      </w:r>
      <w:r w:rsidR="005F35C5">
        <w:t xml:space="preserve">nem szeretnének óvónőtől megválni, </w:t>
      </w:r>
      <w:r w:rsidR="00991340">
        <w:t>a csoport</w:t>
      </w:r>
      <w:r>
        <w:t xml:space="preserve">bővítés </w:t>
      </w:r>
      <w:r w:rsidR="0095345E">
        <w:t xml:space="preserve">Horvátzsidány, Kiszsidány, Peresznye, Ólmod község önkormányzatainak </w:t>
      </w:r>
      <w:r w:rsidR="005F35C5">
        <w:t xml:space="preserve">kifejezett </w:t>
      </w:r>
      <w:r>
        <w:t>kér</w:t>
      </w:r>
      <w:r w:rsidR="00FC088E">
        <w:t>elme</w:t>
      </w:r>
      <w:r w:rsidR="0083261C">
        <w:t xml:space="preserve"> volt, nem szeretnék a csoport megszüntetés terhét magukra vállalni. </w:t>
      </w:r>
    </w:p>
    <w:p w14:paraId="7CB6DC3F" w14:textId="77777777" w:rsidR="00AD2EDA" w:rsidRDefault="00AD2EDA" w:rsidP="006C54AE">
      <w:pPr>
        <w:jc w:val="both"/>
      </w:pPr>
    </w:p>
    <w:p w14:paraId="4B1FA487" w14:textId="13B91C28" w:rsidR="00AD2EDA" w:rsidRDefault="00AD2EDA" w:rsidP="006C54AE">
      <w:pPr>
        <w:jc w:val="both"/>
        <w:rPr>
          <w:color w:val="000000"/>
        </w:rPr>
      </w:pPr>
      <w:proofErr w:type="spellStart"/>
      <w:r w:rsidRPr="00AD2EDA">
        <w:rPr>
          <w:b/>
          <w:bCs/>
          <w:color w:val="000000"/>
        </w:rPr>
        <w:t>Klobetzné</w:t>
      </w:r>
      <w:proofErr w:type="spellEnd"/>
      <w:r w:rsidRPr="00AD2EDA">
        <w:rPr>
          <w:b/>
          <w:bCs/>
          <w:color w:val="000000"/>
        </w:rPr>
        <w:t xml:space="preserve"> </w:t>
      </w:r>
      <w:proofErr w:type="spellStart"/>
      <w:r w:rsidRPr="00AD2EDA">
        <w:rPr>
          <w:b/>
          <w:bCs/>
          <w:color w:val="000000"/>
        </w:rPr>
        <w:t>Debrei</w:t>
      </w:r>
      <w:proofErr w:type="spellEnd"/>
      <w:r w:rsidRPr="00AD2EDA">
        <w:rPr>
          <w:b/>
          <w:bCs/>
          <w:color w:val="000000"/>
        </w:rPr>
        <w:t xml:space="preserve"> Hajnalka</w:t>
      </w:r>
      <w:r>
        <w:rPr>
          <w:color w:val="000000"/>
        </w:rPr>
        <w:t xml:space="preserve"> érdeklődik, hogy van-e hajlandóság részükről a szerződések megszüntetésére? Nem lesz hátránya Kőszeg Város Önkormányzatának? </w:t>
      </w:r>
    </w:p>
    <w:p w14:paraId="0D55800E" w14:textId="77777777" w:rsidR="00AD2EDA" w:rsidRPr="00AD2EDA" w:rsidRDefault="00AD2EDA" w:rsidP="006C54AE">
      <w:pPr>
        <w:jc w:val="both"/>
      </w:pPr>
    </w:p>
    <w:p w14:paraId="7CEEA94C" w14:textId="5F483E5D" w:rsidR="00AA79D9" w:rsidRDefault="00E260D9" w:rsidP="006C54AE">
      <w:pPr>
        <w:jc w:val="both"/>
        <w:rPr>
          <w:color w:val="000000"/>
        </w:rPr>
      </w:pPr>
      <w:r w:rsidRPr="00AA79D9">
        <w:rPr>
          <w:b/>
          <w:bCs/>
        </w:rPr>
        <w:t>Dr. Dömötör Ramóna</w:t>
      </w:r>
      <w:r>
        <w:rPr>
          <w:b/>
          <w:bCs/>
        </w:rPr>
        <w:t xml:space="preserve"> </w:t>
      </w:r>
      <w:r w:rsidRPr="00E260D9">
        <w:t>az el</w:t>
      </w:r>
      <w:r w:rsidR="0083261C">
        <w:t>s</w:t>
      </w:r>
      <w:r w:rsidRPr="00E260D9">
        <w:t>ő kérdésre</w:t>
      </w:r>
      <w:r>
        <w:rPr>
          <w:b/>
          <w:bCs/>
        </w:rPr>
        <w:t xml:space="preserve"> </w:t>
      </w:r>
      <w:r w:rsidRPr="00E260D9">
        <w:t>igennel válaszol</w:t>
      </w:r>
      <w:r>
        <w:t xml:space="preserve">, van részükről hajlandóság.  A második kérdésre megerősíti, hogy </w:t>
      </w:r>
      <w:r>
        <w:rPr>
          <w:color w:val="000000"/>
        </w:rPr>
        <w:t xml:space="preserve">Kőszeg Város Önkormányzatának nem lesz hátránya. </w:t>
      </w:r>
    </w:p>
    <w:p w14:paraId="5889E52E" w14:textId="77777777" w:rsidR="00E260D9" w:rsidRDefault="00E260D9" w:rsidP="006C54AE">
      <w:pPr>
        <w:jc w:val="both"/>
        <w:rPr>
          <w:color w:val="000000"/>
        </w:rPr>
      </w:pPr>
    </w:p>
    <w:p w14:paraId="0E47B558" w14:textId="53CB1964" w:rsidR="00E260D9" w:rsidRDefault="00E260D9" w:rsidP="006C54AE">
      <w:pPr>
        <w:jc w:val="both"/>
      </w:pPr>
      <w:r w:rsidRPr="00E260D9">
        <w:rPr>
          <w:b/>
          <w:bCs/>
          <w:color w:val="000000"/>
        </w:rPr>
        <w:t>Földesi János</w:t>
      </w:r>
      <w:r>
        <w:rPr>
          <w:color w:val="000000"/>
        </w:rPr>
        <w:t xml:space="preserve"> hozzászól, hogy ez a közel 8,5 millió forint valóban nag</w:t>
      </w:r>
      <w:r w:rsidR="0083261C">
        <w:rPr>
          <w:color w:val="000000"/>
        </w:rPr>
        <w:t>y összeg. A szóbeli egyeztetések</w:t>
      </w:r>
      <w:r>
        <w:rPr>
          <w:color w:val="000000"/>
        </w:rPr>
        <w:t xml:space="preserve"> során felmerült</w:t>
      </w:r>
      <w:r w:rsidR="0083261C">
        <w:rPr>
          <w:color w:val="000000"/>
        </w:rPr>
        <w:t>-e</w:t>
      </w:r>
      <w:r>
        <w:rPr>
          <w:color w:val="000000"/>
        </w:rPr>
        <w:t xml:space="preserve"> részükről</w:t>
      </w:r>
      <w:r w:rsidR="0083261C">
        <w:rPr>
          <w:color w:val="000000"/>
        </w:rPr>
        <w:t xml:space="preserve"> esetleg, hogy ennek a</w:t>
      </w:r>
      <w:r>
        <w:rPr>
          <w:color w:val="000000"/>
        </w:rPr>
        <w:t xml:space="preserve">z összegnek a 100%-át vagy esetleg egy részét vállalnak? </w:t>
      </w:r>
    </w:p>
    <w:p w14:paraId="70DF1C62" w14:textId="77777777" w:rsidR="00AA79D9" w:rsidRDefault="00AA79D9" w:rsidP="006C54AE">
      <w:pPr>
        <w:jc w:val="both"/>
      </w:pPr>
    </w:p>
    <w:p w14:paraId="468F7350" w14:textId="1CCB6CFE" w:rsidR="00AA79D9" w:rsidRDefault="00EA610F" w:rsidP="006C54AE">
      <w:pPr>
        <w:jc w:val="both"/>
      </w:pPr>
      <w:r w:rsidRPr="00AA79D9">
        <w:rPr>
          <w:b/>
          <w:bCs/>
        </w:rPr>
        <w:t>Dr. Dömötör Ramóna</w:t>
      </w:r>
      <w:r>
        <w:rPr>
          <w:b/>
          <w:bCs/>
        </w:rPr>
        <w:t xml:space="preserve"> </w:t>
      </w:r>
      <w:r w:rsidR="0083261C">
        <w:t>elmondja, hogy a mostani különbözetet</w:t>
      </w:r>
      <w:r w:rsidRPr="00EA610F">
        <w:t xml:space="preserve"> ők fizetik, azonban </w:t>
      </w:r>
      <w:r>
        <w:t xml:space="preserve">úgy gondolja, nem lát reális esélyt, hogy ők </w:t>
      </w:r>
      <w:r w:rsidR="0083261C">
        <w:t>ezt a nagy</w:t>
      </w:r>
      <w:r>
        <w:t xml:space="preserve"> összeget fogják tudni vállalni. </w:t>
      </w:r>
    </w:p>
    <w:p w14:paraId="2EB1166A" w14:textId="77777777" w:rsidR="00EA610F" w:rsidRDefault="00EA610F" w:rsidP="006C54AE">
      <w:pPr>
        <w:jc w:val="both"/>
      </w:pPr>
    </w:p>
    <w:p w14:paraId="092AD4F7" w14:textId="67717299" w:rsidR="00EA610F" w:rsidRDefault="00EA610F" w:rsidP="006C54AE">
      <w:pPr>
        <w:jc w:val="both"/>
        <w:rPr>
          <w:color w:val="000000"/>
        </w:rPr>
      </w:pPr>
      <w:r w:rsidRPr="002320E4">
        <w:rPr>
          <w:b/>
          <w:bCs/>
          <w:color w:val="000000"/>
        </w:rPr>
        <w:t>Fekete-Pataki Edit</w:t>
      </w:r>
      <w:r>
        <w:rPr>
          <w:b/>
          <w:bCs/>
          <w:color w:val="000000"/>
        </w:rPr>
        <w:t xml:space="preserve"> </w:t>
      </w:r>
      <w:r w:rsidRPr="00EA610F">
        <w:rPr>
          <w:color w:val="000000"/>
        </w:rPr>
        <w:t>szerint, amennyiben megtörténik a kiválás, akkor kér</w:t>
      </w:r>
      <w:r>
        <w:rPr>
          <w:color w:val="000000"/>
        </w:rPr>
        <w:t>déses</w:t>
      </w:r>
      <w:r w:rsidRPr="00EA610F">
        <w:rPr>
          <w:color w:val="000000"/>
        </w:rPr>
        <w:t>, hogy ők meg fogják-e tudni tartani az Óvodát és Bölcsődét</w:t>
      </w:r>
      <w:r>
        <w:rPr>
          <w:color w:val="000000"/>
        </w:rPr>
        <w:t>.</w:t>
      </w:r>
    </w:p>
    <w:p w14:paraId="6A85417A" w14:textId="2A9C016D" w:rsidR="00356549" w:rsidRDefault="00EA610F" w:rsidP="006C54AE">
      <w:pPr>
        <w:jc w:val="both"/>
      </w:pPr>
      <w:r w:rsidRPr="00AA79D9">
        <w:rPr>
          <w:b/>
          <w:bCs/>
        </w:rPr>
        <w:t>Dr. Dömötör Ramóna</w:t>
      </w:r>
      <w:r>
        <w:rPr>
          <w:b/>
          <w:bCs/>
        </w:rPr>
        <w:t xml:space="preserve"> </w:t>
      </w:r>
      <w:r w:rsidRPr="00EA610F">
        <w:t>elmondja, hogy erre jelenleg nincs rálátásuk.</w:t>
      </w:r>
      <w:r>
        <w:rPr>
          <w:b/>
          <w:bCs/>
        </w:rPr>
        <w:t xml:space="preserve"> </w:t>
      </w:r>
      <w:r w:rsidR="00356549" w:rsidRPr="00356549">
        <w:t>Nem tudják, hogy mely lehetőséget választ</w:t>
      </w:r>
      <w:r w:rsidR="008C5CD0">
        <w:t>j</w:t>
      </w:r>
      <w:r w:rsidR="00356549" w:rsidRPr="00356549">
        <w:t xml:space="preserve">ák a </w:t>
      </w:r>
      <w:r w:rsidR="008C5CD0">
        <w:t xml:space="preserve">jövőben </w:t>
      </w:r>
      <w:r w:rsidR="00356549" w:rsidRPr="00356549">
        <w:t>csatlakozást vagy az önálló</w:t>
      </w:r>
      <w:r w:rsidR="00356549">
        <w:t xml:space="preserve"> működést. </w:t>
      </w:r>
    </w:p>
    <w:p w14:paraId="1C60BC24" w14:textId="77777777" w:rsidR="00356549" w:rsidRDefault="00356549" w:rsidP="006C54AE">
      <w:pPr>
        <w:jc w:val="both"/>
      </w:pPr>
    </w:p>
    <w:p w14:paraId="4F66DC72" w14:textId="00038DBB" w:rsidR="00EA610F" w:rsidRPr="008C5CD0" w:rsidRDefault="00356549" w:rsidP="006C54AE">
      <w:pPr>
        <w:jc w:val="both"/>
        <w:rPr>
          <w:color w:val="000000"/>
        </w:rPr>
      </w:pPr>
      <w:r w:rsidRPr="002320E4">
        <w:rPr>
          <w:b/>
          <w:bCs/>
          <w:color w:val="000000"/>
        </w:rPr>
        <w:t>Fekete-Pataki Edit</w:t>
      </w:r>
      <w:r>
        <w:rPr>
          <w:b/>
          <w:bCs/>
          <w:color w:val="000000"/>
        </w:rPr>
        <w:t xml:space="preserve"> </w:t>
      </w:r>
      <w:r w:rsidRPr="00356549">
        <w:rPr>
          <w:color w:val="000000"/>
        </w:rPr>
        <w:t>szerint elképzelhető, hogy a csatlakozást szeretnék, azonban, ha nem jön össze akkor</w:t>
      </w:r>
      <w:r w:rsidR="008C5CD0">
        <w:rPr>
          <w:color w:val="000000"/>
        </w:rPr>
        <w:t xml:space="preserve"> az a</w:t>
      </w:r>
      <w:r w:rsidRPr="00356549">
        <w:rPr>
          <w:color w:val="000000"/>
        </w:rPr>
        <w:t xml:space="preserve"> félelme, hogy megszűnik. </w:t>
      </w:r>
      <w:r w:rsidRPr="00356549">
        <w:t xml:space="preserve"> </w:t>
      </w:r>
    </w:p>
    <w:p w14:paraId="634117D6" w14:textId="77777777" w:rsidR="00356549" w:rsidRDefault="00356549" w:rsidP="006C54AE">
      <w:pPr>
        <w:jc w:val="both"/>
      </w:pPr>
    </w:p>
    <w:p w14:paraId="4DED6B73" w14:textId="14A05AE6" w:rsidR="00356549" w:rsidRDefault="00356549" w:rsidP="006C54AE">
      <w:pPr>
        <w:jc w:val="both"/>
        <w:rPr>
          <w:color w:val="000000"/>
        </w:rPr>
      </w:pPr>
      <w:r w:rsidRPr="005E25CE">
        <w:rPr>
          <w:b/>
          <w:bCs/>
          <w:color w:val="000000"/>
        </w:rPr>
        <w:t>Dr. Koczor Gábor Lajos</w:t>
      </w:r>
      <w:r>
        <w:rPr>
          <w:b/>
          <w:bCs/>
          <w:color w:val="000000"/>
        </w:rPr>
        <w:t xml:space="preserve"> </w:t>
      </w:r>
      <w:r w:rsidRPr="00356549">
        <w:rPr>
          <w:color w:val="000000"/>
        </w:rPr>
        <w:t>azt sajnálja, hogy nem jelent meg részükről senki ezt a kérdést megvitatni</w:t>
      </w:r>
      <w:r>
        <w:rPr>
          <w:color w:val="000000"/>
        </w:rPr>
        <w:t xml:space="preserve">, mellyel rálátást kapnának a szerződések megszüntetésének hajlandóságára. Támogatja a döntést, de csak abban az esetben, ha ez egy közös megegyezésen alapul, és egyet értenek a szerződések bontásával. Hozzáfűzi, hogy a felelősség nagy. </w:t>
      </w:r>
    </w:p>
    <w:p w14:paraId="3E1011E6" w14:textId="77777777" w:rsidR="00356549" w:rsidRDefault="00356549" w:rsidP="006C54AE">
      <w:pPr>
        <w:jc w:val="both"/>
        <w:rPr>
          <w:color w:val="000000"/>
        </w:rPr>
      </w:pPr>
    </w:p>
    <w:p w14:paraId="48A1ED2C" w14:textId="2350EF17" w:rsidR="00356549" w:rsidRPr="00356549" w:rsidRDefault="00356549" w:rsidP="006C54AE">
      <w:pPr>
        <w:jc w:val="both"/>
      </w:pPr>
      <w:r w:rsidRPr="00AA79D9">
        <w:rPr>
          <w:b/>
          <w:bCs/>
        </w:rPr>
        <w:t>Dr. Dömötör Ramóna</w:t>
      </w:r>
      <w:r>
        <w:rPr>
          <w:b/>
          <w:bCs/>
        </w:rPr>
        <w:t xml:space="preserve"> </w:t>
      </w:r>
      <w:r w:rsidR="008C5CD0">
        <w:t>e</w:t>
      </w:r>
      <w:r>
        <w:t xml:space="preserve">lmondja, hogy a közös megegyezés kétoldalú. Kőszeg Város Önkormányzata kezdeményezi, ezt követően meglátják, hogy erre mi lesz a reakció. Ezt követően tudnak további lépéseket tenni. </w:t>
      </w:r>
    </w:p>
    <w:p w14:paraId="567F0782" w14:textId="77777777" w:rsidR="00AA79D9" w:rsidRDefault="00AA79D9" w:rsidP="006C54AE">
      <w:pPr>
        <w:jc w:val="both"/>
      </w:pPr>
    </w:p>
    <w:p w14:paraId="288EDE12" w14:textId="5E0112F3" w:rsidR="006B6ADB" w:rsidRPr="002320E4" w:rsidRDefault="006B6ADB" w:rsidP="006C54AE">
      <w:pPr>
        <w:jc w:val="both"/>
      </w:pPr>
      <w:r w:rsidRPr="002320E4">
        <w:t>Mivel</w:t>
      </w:r>
      <w:r>
        <w:t xml:space="preserve"> </w:t>
      </w:r>
      <w:r w:rsidR="00356549">
        <w:t xml:space="preserve">több </w:t>
      </w:r>
      <w:r w:rsidRPr="002320E4">
        <w:t xml:space="preserve">kérdés, hozzászólás és észrevétel nem érkezik, </w:t>
      </w:r>
      <w:r w:rsidRPr="002320E4">
        <w:rPr>
          <w:b/>
          <w:bCs/>
          <w:color w:val="000000"/>
        </w:rPr>
        <w:t>Fekete-Pataki Edit</w:t>
      </w:r>
      <w:r w:rsidRPr="002320E4">
        <w:t xml:space="preserve"> szavazásra bocsátja az előterjesztésben szereplő</w:t>
      </w:r>
      <w:r w:rsidR="00356549">
        <w:t xml:space="preserve"> </w:t>
      </w:r>
      <w:r w:rsidR="00356549" w:rsidRPr="00356549">
        <w:rPr>
          <w:b/>
          <w:bCs/>
        </w:rPr>
        <w:t>I</w:t>
      </w:r>
      <w:r w:rsidR="00356549">
        <w:t xml:space="preserve">. </w:t>
      </w:r>
      <w:r w:rsidR="003802AA">
        <w:rPr>
          <w:rFonts w:eastAsia="Calibri"/>
          <w:b/>
          <w:bCs/>
          <w:lang w:eastAsia="en-US"/>
        </w:rPr>
        <w:t>határozati javaslatot</w:t>
      </w:r>
      <w:r w:rsidRPr="002320E4">
        <w:rPr>
          <w:b/>
        </w:rPr>
        <w:t xml:space="preserve">, </w:t>
      </w:r>
      <w:r w:rsidRPr="002320E4">
        <w:t xml:space="preserve">melyet a bizottság </w:t>
      </w:r>
      <w:r w:rsidR="00C04A0A">
        <w:rPr>
          <w:b/>
          <w:bCs/>
        </w:rPr>
        <w:t>5</w:t>
      </w:r>
      <w:r w:rsidRPr="002320E4">
        <w:rPr>
          <w:b/>
        </w:rPr>
        <w:t xml:space="preserve"> igen</w:t>
      </w:r>
      <w:r w:rsidR="00C04A0A">
        <w:rPr>
          <w:b/>
        </w:rPr>
        <w:t xml:space="preserve"> és 1 nem</w:t>
      </w:r>
      <w:r w:rsidRPr="002320E4">
        <w:rPr>
          <w:b/>
        </w:rPr>
        <w:t xml:space="preserve"> </w:t>
      </w:r>
      <w:r w:rsidRPr="002320E4">
        <w:t>szavazattal elfogad.</w:t>
      </w:r>
    </w:p>
    <w:p w14:paraId="0BEA27E4" w14:textId="77777777" w:rsidR="006B6ADB" w:rsidRDefault="006B6ADB" w:rsidP="006C54AE">
      <w:pPr>
        <w:jc w:val="both"/>
        <w:outlineLvl w:val="0"/>
        <w:rPr>
          <w:i/>
          <w:u w:val="single"/>
        </w:rPr>
      </w:pPr>
    </w:p>
    <w:p w14:paraId="31091704" w14:textId="77777777" w:rsidR="006B6ADB" w:rsidRDefault="006B6ADB" w:rsidP="006C54AE">
      <w:pPr>
        <w:jc w:val="both"/>
        <w:outlineLvl w:val="0"/>
        <w:rPr>
          <w:i/>
          <w:u w:val="single"/>
        </w:rPr>
      </w:pPr>
      <w:r w:rsidRPr="002320E4">
        <w:rPr>
          <w:i/>
          <w:u w:val="single"/>
        </w:rPr>
        <w:t>A bizottság az alábbi határozatot hozza:</w:t>
      </w:r>
    </w:p>
    <w:p w14:paraId="1BE03351" w14:textId="77777777" w:rsidR="00390563" w:rsidRPr="002320E4" w:rsidRDefault="00390563" w:rsidP="006C54AE">
      <w:pPr>
        <w:jc w:val="both"/>
        <w:outlineLvl w:val="0"/>
        <w:rPr>
          <w:i/>
          <w:u w:val="single"/>
        </w:rPr>
      </w:pPr>
    </w:p>
    <w:p w14:paraId="5F650631" w14:textId="462AC3C6" w:rsidR="00390563" w:rsidRPr="00C04A0A" w:rsidRDefault="00390563" w:rsidP="006C54AE">
      <w:pPr>
        <w:ind w:right="-290"/>
        <w:jc w:val="both"/>
        <w:rPr>
          <w:b/>
          <w:bCs/>
          <w:color w:val="000000"/>
        </w:rPr>
      </w:pPr>
      <w:r w:rsidRPr="00C04A0A">
        <w:rPr>
          <w:b/>
          <w:bCs/>
          <w:color w:val="000000"/>
        </w:rPr>
        <w:t>8</w:t>
      </w:r>
      <w:r w:rsidR="00C04A0A">
        <w:rPr>
          <w:b/>
          <w:bCs/>
          <w:color w:val="000000"/>
        </w:rPr>
        <w:t>5</w:t>
      </w:r>
      <w:r w:rsidRPr="00C04A0A">
        <w:rPr>
          <w:b/>
          <w:bCs/>
          <w:color w:val="000000"/>
        </w:rPr>
        <w:t>/2024. (XI.21.) Kulturális, Oktatási, Szociális, Egészségügyi és Sport Bizottsági határozat:</w:t>
      </w:r>
    </w:p>
    <w:p w14:paraId="41AB5D3E" w14:textId="77777777" w:rsidR="00390563" w:rsidRPr="00C04A0A" w:rsidRDefault="00390563" w:rsidP="006C54AE">
      <w:pPr>
        <w:jc w:val="both"/>
      </w:pPr>
    </w:p>
    <w:p w14:paraId="2B386A20" w14:textId="005318EC" w:rsidR="00390563" w:rsidRPr="00390563" w:rsidRDefault="00390563" w:rsidP="006C54AE">
      <w:pPr>
        <w:autoSpaceDE w:val="0"/>
        <w:autoSpaceDN w:val="0"/>
        <w:adjustRightInd w:val="0"/>
        <w:jc w:val="both"/>
        <w:rPr>
          <w:b/>
        </w:rPr>
      </w:pPr>
      <w:r w:rsidRPr="00C04A0A">
        <w:t>Kőszeg Város Önkormányzata Képviselő-testületének Kulturális, Oktatási, Szociális, Egészségügyi és Sport Bizottsága javasolja a Képviselő-testületnek, hogy</w:t>
      </w:r>
      <w:r w:rsidR="00C04A0A" w:rsidRPr="00C04A0A">
        <w:rPr>
          <w:b/>
        </w:rPr>
        <w:t xml:space="preserve"> </w:t>
      </w:r>
      <w:r w:rsidRPr="00390563">
        <w:rPr>
          <w:rFonts w:eastAsia="Calibri"/>
        </w:rPr>
        <w:t xml:space="preserve">javasolja Kőszeg Város Polgármesterének, hogy kezdeményezze </w:t>
      </w:r>
      <w:r w:rsidRPr="00390563">
        <w:t>a Kőszeg Város Önkormányzata és Horvátzsidány, Kiszsidány és Ólmod Községek Önkormányzata között 2022. május 31-én létrejött és 2024. április 1-től módosított köznevelési szerződés közös megegyezéssel történő megszüntetését 2025. augusztus 31. napjával,</w:t>
      </w:r>
      <w:r w:rsidR="00C04A0A" w:rsidRPr="00C04A0A">
        <w:t xml:space="preserve"> kérje fel</w:t>
      </w:r>
      <w:r w:rsidRPr="00390563">
        <w:t xml:space="preserve"> továbbá, hogy ezen szándékáról valamennyi érintett Önkormányzatot értesítse.</w:t>
      </w:r>
    </w:p>
    <w:p w14:paraId="2E4C2165" w14:textId="77777777" w:rsidR="00390563" w:rsidRPr="00390563" w:rsidRDefault="00390563" w:rsidP="006C54AE">
      <w:pPr>
        <w:tabs>
          <w:tab w:val="center" w:pos="2835"/>
        </w:tabs>
        <w:jc w:val="both"/>
        <w:rPr>
          <w:rFonts w:eastAsia="Calibri"/>
        </w:rPr>
      </w:pPr>
    </w:p>
    <w:p w14:paraId="30EF3704" w14:textId="77777777" w:rsidR="00C04A0A" w:rsidRPr="00C04A0A" w:rsidRDefault="00C04A0A" w:rsidP="006C54AE">
      <w:pPr>
        <w:tabs>
          <w:tab w:val="center" w:pos="5103"/>
        </w:tabs>
        <w:jc w:val="both"/>
      </w:pPr>
      <w:r w:rsidRPr="00C04A0A">
        <w:rPr>
          <w:b/>
        </w:rPr>
        <w:t>Felelős</w:t>
      </w:r>
      <w:r w:rsidRPr="00C04A0A">
        <w:t xml:space="preserve">: a közlésért </w:t>
      </w:r>
      <w:r w:rsidRPr="00C04A0A">
        <w:rPr>
          <w:color w:val="000000"/>
        </w:rPr>
        <w:t>Fekete-Pataki Edit</w:t>
      </w:r>
      <w:r w:rsidRPr="00C04A0A">
        <w:t xml:space="preserve"> bizottsági elnök</w:t>
      </w:r>
    </w:p>
    <w:p w14:paraId="641E57A9" w14:textId="77777777" w:rsidR="00C04A0A" w:rsidRPr="00C04A0A" w:rsidRDefault="00C04A0A" w:rsidP="006C54AE">
      <w:pPr>
        <w:jc w:val="both"/>
      </w:pPr>
      <w:r w:rsidRPr="00C04A0A">
        <w:rPr>
          <w:b/>
        </w:rPr>
        <w:t>Határidő</w:t>
      </w:r>
      <w:r w:rsidRPr="00C04A0A">
        <w:t>: a Képviselő-testület soron következő ülése</w:t>
      </w:r>
    </w:p>
    <w:p w14:paraId="4C6E9880" w14:textId="77777777" w:rsidR="00390563" w:rsidRPr="00C04A0A" w:rsidRDefault="00390563" w:rsidP="006C54AE">
      <w:pPr>
        <w:tabs>
          <w:tab w:val="center" w:pos="2835"/>
        </w:tabs>
        <w:jc w:val="both"/>
        <w:rPr>
          <w:rFonts w:eastAsia="Calibri"/>
          <w:b/>
          <w:bCs/>
        </w:rPr>
      </w:pPr>
    </w:p>
    <w:p w14:paraId="558EAB48" w14:textId="77777777" w:rsidR="00C04A0A" w:rsidRDefault="00C04A0A" w:rsidP="006C54AE">
      <w:pPr>
        <w:tabs>
          <w:tab w:val="center" w:pos="2835"/>
        </w:tabs>
        <w:jc w:val="both"/>
        <w:rPr>
          <w:rFonts w:eastAsia="Calibri"/>
          <w:b/>
          <w:bCs/>
          <w:sz w:val="22"/>
          <w:szCs w:val="22"/>
        </w:rPr>
      </w:pPr>
    </w:p>
    <w:p w14:paraId="0CA8FA8B" w14:textId="7B77C40F" w:rsidR="00C04A0A" w:rsidRPr="002320E4" w:rsidRDefault="00C04A0A" w:rsidP="006C54AE">
      <w:pPr>
        <w:jc w:val="both"/>
      </w:pPr>
      <w:r w:rsidRPr="002320E4">
        <w:rPr>
          <w:b/>
          <w:bCs/>
          <w:color w:val="000000"/>
        </w:rPr>
        <w:t>Fekete-Pataki Edit</w:t>
      </w:r>
      <w:r w:rsidRPr="002320E4">
        <w:t xml:space="preserve"> szavazásra bocsátja az előterjesztésben szereplő</w:t>
      </w:r>
      <w:r>
        <w:t xml:space="preserve"> </w:t>
      </w:r>
      <w:r w:rsidRPr="00356549">
        <w:rPr>
          <w:b/>
          <w:bCs/>
        </w:rPr>
        <w:t>I</w:t>
      </w:r>
      <w:r>
        <w:rPr>
          <w:b/>
          <w:bCs/>
        </w:rPr>
        <w:t>I</w:t>
      </w:r>
      <w:r>
        <w:t xml:space="preserve">. </w:t>
      </w:r>
      <w:r>
        <w:rPr>
          <w:rFonts w:eastAsia="Calibri"/>
          <w:b/>
          <w:bCs/>
          <w:lang w:eastAsia="en-US"/>
        </w:rPr>
        <w:t>határozati javaslatot</w:t>
      </w:r>
      <w:r w:rsidRPr="002320E4">
        <w:rPr>
          <w:b/>
        </w:rPr>
        <w:t xml:space="preserve">, </w:t>
      </w:r>
      <w:r w:rsidRPr="002320E4">
        <w:t xml:space="preserve">melyet a bizottság </w:t>
      </w:r>
      <w:r>
        <w:rPr>
          <w:b/>
          <w:bCs/>
        </w:rPr>
        <w:t>5</w:t>
      </w:r>
      <w:r w:rsidRPr="002320E4">
        <w:rPr>
          <w:b/>
        </w:rPr>
        <w:t xml:space="preserve"> igen</w:t>
      </w:r>
      <w:r>
        <w:rPr>
          <w:b/>
        </w:rPr>
        <w:t xml:space="preserve"> és 1 nem</w:t>
      </w:r>
      <w:r w:rsidRPr="002320E4">
        <w:rPr>
          <w:b/>
        </w:rPr>
        <w:t xml:space="preserve"> </w:t>
      </w:r>
      <w:r w:rsidRPr="002320E4">
        <w:t>szavazattal elfogad.</w:t>
      </w:r>
    </w:p>
    <w:p w14:paraId="49A04BA9" w14:textId="77777777" w:rsidR="00C04A0A" w:rsidRDefault="00C04A0A" w:rsidP="006C54AE">
      <w:pPr>
        <w:jc w:val="both"/>
        <w:outlineLvl w:val="0"/>
        <w:rPr>
          <w:i/>
          <w:u w:val="single"/>
        </w:rPr>
      </w:pPr>
    </w:p>
    <w:p w14:paraId="25836FD5" w14:textId="77777777" w:rsidR="00C04A0A" w:rsidRDefault="00C04A0A" w:rsidP="006C54AE">
      <w:pPr>
        <w:jc w:val="both"/>
        <w:outlineLvl w:val="0"/>
        <w:rPr>
          <w:i/>
          <w:u w:val="single"/>
        </w:rPr>
      </w:pPr>
      <w:r w:rsidRPr="002320E4">
        <w:rPr>
          <w:i/>
          <w:u w:val="single"/>
        </w:rPr>
        <w:t>A bizottság az alábbi határozatot hozza:</w:t>
      </w:r>
    </w:p>
    <w:p w14:paraId="3E660543" w14:textId="77777777" w:rsidR="00C04A0A" w:rsidRPr="002320E4" w:rsidRDefault="00C04A0A" w:rsidP="006C54AE">
      <w:pPr>
        <w:jc w:val="both"/>
        <w:outlineLvl w:val="0"/>
        <w:rPr>
          <w:i/>
          <w:u w:val="single"/>
        </w:rPr>
      </w:pPr>
    </w:p>
    <w:p w14:paraId="6AE4AEBC" w14:textId="490EFEB6" w:rsidR="00C04A0A" w:rsidRPr="00C04A0A" w:rsidRDefault="00C04A0A" w:rsidP="006C54AE">
      <w:pPr>
        <w:ind w:right="-290"/>
        <w:jc w:val="both"/>
        <w:rPr>
          <w:b/>
          <w:bCs/>
          <w:color w:val="000000"/>
        </w:rPr>
      </w:pPr>
      <w:r w:rsidRPr="00C04A0A">
        <w:rPr>
          <w:b/>
          <w:bCs/>
          <w:color w:val="000000"/>
        </w:rPr>
        <w:t>8</w:t>
      </w:r>
      <w:r>
        <w:rPr>
          <w:b/>
          <w:bCs/>
          <w:color w:val="000000"/>
        </w:rPr>
        <w:t>6</w:t>
      </w:r>
      <w:r w:rsidRPr="00C04A0A">
        <w:rPr>
          <w:b/>
          <w:bCs/>
          <w:color w:val="000000"/>
        </w:rPr>
        <w:t>/2024. (XI.21.) Kulturális, Oktatási, Szociális, Egészségügyi és Sport Bizottsági határozat:</w:t>
      </w:r>
    </w:p>
    <w:p w14:paraId="62104281" w14:textId="77777777" w:rsidR="00C04A0A" w:rsidRPr="00C04A0A" w:rsidRDefault="00C04A0A" w:rsidP="006C54AE">
      <w:pPr>
        <w:jc w:val="both"/>
      </w:pPr>
    </w:p>
    <w:p w14:paraId="30E76C66" w14:textId="11BE03B7" w:rsidR="00390563" w:rsidRPr="00390563" w:rsidRDefault="00C04A0A" w:rsidP="006C54AE">
      <w:pPr>
        <w:tabs>
          <w:tab w:val="center" w:pos="2835"/>
        </w:tabs>
        <w:jc w:val="both"/>
        <w:rPr>
          <w:rFonts w:eastAsia="Calibri"/>
        </w:rPr>
      </w:pPr>
      <w:r w:rsidRPr="00C04A0A">
        <w:t>Kőszeg Város Önkormányzata Képviselő-testületének Kulturális, Oktatási, Szociális, Egészségügyi és Sport Bizottsága javasolja a Képviselő-testületnek, hogy</w:t>
      </w:r>
      <w:r w:rsidRPr="00C04A0A">
        <w:rPr>
          <w:rFonts w:eastAsia="Calibri"/>
        </w:rPr>
        <w:t xml:space="preserve"> </w:t>
      </w:r>
      <w:r w:rsidR="00390563" w:rsidRPr="00390563">
        <w:rPr>
          <w:rFonts w:eastAsia="Calibri"/>
        </w:rPr>
        <w:t xml:space="preserve">javasolja Kőszeg Város Polgármesterének, hogy </w:t>
      </w:r>
      <w:r w:rsidR="00390563" w:rsidRPr="00390563">
        <w:t xml:space="preserve">a Kőszeg Város Önkormányzata és Peresznye Község Önkormányzata között 2022. május 31-én létrejött és 2024. április 1-től módosított köznevelési szerződés közös megegyezéssel történő megszüntetését 2025. augusztus 31. napjával, </w:t>
      </w:r>
      <w:r>
        <w:t>kérje fel</w:t>
      </w:r>
      <w:r w:rsidR="00390563" w:rsidRPr="00390563">
        <w:t xml:space="preserve"> továbbá, hogy ezen szándékáról valamennyi érintett Önkormányzatot értesítse.</w:t>
      </w:r>
    </w:p>
    <w:p w14:paraId="393648B7" w14:textId="77777777" w:rsidR="00390563" w:rsidRPr="00390563" w:rsidRDefault="00390563" w:rsidP="006C54AE">
      <w:pPr>
        <w:tabs>
          <w:tab w:val="center" w:pos="2835"/>
        </w:tabs>
        <w:jc w:val="both"/>
        <w:rPr>
          <w:rFonts w:eastAsia="Calibri"/>
        </w:rPr>
      </w:pPr>
    </w:p>
    <w:p w14:paraId="630D4D22" w14:textId="77777777" w:rsidR="00C04A0A" w:rsidRPr="00C04A0A" w:rsidRDefault="00C04A0A" w:rsidP="006C54AE">
      <w:pPr>
        <w:tabs>
          <w:tab w:val="center" w:pos="5103"/>
        </w:tabs>
        <w:jc w:val="both"/>
      </w:pPr>
      <w:r w:rsidRPr="00C04A0A">
        <w:rPr>
          <w:b/>
        </w:rPr>
        <w:t>Felelős</w:t>
      </w:r>
      <w:r w:rsidRPr="00C04A0A">
        <w:t xml:space="preserve">: a közlésért </w:t>
      </w:r>
      <w:r w:rsidRPr="00C04A0A">
        <w:rPr>
          <w:color w:val="000000"/>
        </w:rPr>
        <w:t>Fekete-Pataki Edit</w:t>
      </w:r>
      <w:r w:rsidRPr="00C04A0A">
        <w:t xml:space="preserve"> bizottsági elnök</w:t>
      </w:r>
    </w:p>
    <w:p w14:paraId="10550C89" w14:textId="77777777" w:rsidR="00C04A0A" w:rsidRPr="00C04A0A" w:rsidRDefault="00C04A0A" w:rsidP="006C54AE">
      <w:pPr>
        <w:jc w:val="both"/>
      </w:pPr>
      <w:r w:rsidRPr="00C04A0A">
        <w:rPr>
          <w:b/>
        </w:rPr>
        <w:t>Határidő</w:t>
      </w:r>
      <w:r w:rsidRPr="00C04A0A">
        <w:t>: a Képviselő-testület soron következő ülése</w:t>
      </w:r>
    </w:p>
    <w:p w14:paraId="10E24222" w14:textId="77777777" w:rsidR="00390563" w:rsidRDefault="00390563" w:rsidP="006C54AE">
      <w:pPr>
        <w:jc w:val="both"/>
        <w:rPr>
          <w:rFonts w:eastAsia="Calibri"/>
          <w:b/>
          <w:bCs/>
          <w:sz w:val="22"/>
          <w:szCs w:val="22"/>
        </w:rPr>
      </w:pPr>
    </w:p>
    <w:p w14:paraId="5EE2A115" w14:textId="77777777" w:rsidR="00C04A0A" w:rsidRDefault="00C04A0A" w:rsidP="006C54AE">
      <w:pPr>
        <w:jc w:val="both"/>
        <w:rPr>
          <w:rFonts w:eastAsia="Calibri"/>
          <w:b/>
          <w:bCs/>
          <w:sz w:val="22"/>
          <w:szCs w:val="22"/>
        </w:rPr>
      </w:pPr>
    </w:p>
    <w:p w14:paraId="56513595" w14:textId="3A8568EA" w:rsidR="00C04A0A" w:rsidRPr="002320E4" w:rsidRDefault="00C04A0A" w:rsidP="006C54AE">
      <w:pPr>
        <w:jc w:val="both"/>
      </w:pPr>
      <w:r w:rsidRPr="002320E4">
        <w:rPr>
          <w:b/>
          <w:bCs/>
          <w:color w:val="000000"/>
        </w:rPr>
        <w:t>Fekete-Pataki Edit</w:t>
      </w:r>
      <w:r w:rsidRPr="002320E4">
        <w:t xml:space="preserve"> szavazásra bocsátja az előterjesztésben szereplő</w:t>
      </w:r>
      <w:r>
        <w:t xml:space="preserve"> </w:t>
      </w:r>
      <w:r w:rsidRPr="00356549">
        <w:rPr>
          <w:b/>
          <w:bCs/>
        </w:rPr>
        <w:t>I</w:t>
      </w:r>
      <w:r>
        <w:rPr>
          <w:b/>
          <w:bCs/>
        </w:rPr>
        <w:t>II</w:t>
      </w:r>
      <w:r>
        <w:t xml:space="preserve">. </w:t>
      </w:r>
      <w:r>
        <w:rPr>
          <w:rFonts w:eastAsia="Calibri"/>
          <w:b/>
          <w:bCs/>
          <w:lang w:eastAsia="en-US"/>
        </w:rPr>
        <w:t>határozati javaslatot</w:t>
      </w:r>
      <w:r w:rsidRPr="002320E4">
        <w:rPr>
          <w:b/>
        </w:rPr>
        <w:t xml:space="preserve">, </w:t>
      </w:r>
      <w:r w:rsidRPr="002320E4">
        <w:t xml:space="preserve">melyet a bizottság </w:t>
      </w:r>
      <w:r w:rsidRPr="00C04A0A">
        <w:t xml:space="preserve">egyhangúlag </w:t>
      </w:r>
      <w:r>
        <w:rPr>
          <w:b/>
          <w:bCs/>
        </w:rPr>
        <w:t>6 igen</w:t>
      </w:r>
      <w:r w:rsidRPr="002320E4">
        <w:rPr>
          <w:b/>
        </w:rPr>
        <w:t xml:space="preserve"> </w:t>
      </w:r>
      <w:r w:rsidRPr="002320E4">
        <w:t>szavazattal elfogad.</w:t>
      </w:r>
    </w:p>
    <w:p w14:paraId="048183CD" w14:textId="77777777" w:rsidR="00C04A0A" w:rsidRDefault="00C04A0A" w:rsidP="006C54AE">
      <w:pPr>
        <w:jc w:val="both"/>
        <w:outlineLvl w:val="0"/>
        <w:rPr>
          <w:i/>
          <w:u w:val="single"/>
        </w:rPr>
      </w:pPr>
    </w:p>
    <w:p w14:paraId="77AA0DCF" w14:textId="77777777" w:rsidR="00C04A0A" w:rsidRPr="00C04A0A" w:rsidRDefault="00C04A0A" w:rsidP="006C54AE">
      <w:pPr>
        <w:jc w:val="both"/>
        <w:outlineLvl w:val="0"/>
        <w:rPr>
          <w:i/>
          <w:u w:val="single"/>
        </w:rPr>
      </w:pPr>
      <w:r w:rsidRPr="00C04A0A">
        <w:rPr>
          <w:i/>
          <w:u w:val="single"/>
        </w:rPr>
        <w:t>A bizottság az alábbi határozatot hozza:</w:t>
      </w:r>
    </w:p>
    <w:p w14:paraId="51E0C332" w14:textId="77777777" w:rsidR="00C04A0A" w:rsidRPr="00C04A0A" w:rsidRDefault="00C04A0A" w:rsidP="006C54AE">
      <w:pPr>
        <w:jc w:val="both"/>
        <w:outlineLvl w:val="0"/>
        <w:rPr>
          <w:i/>
          <w:u w:val="single"/>
        </w:rPr>
      </w:pPr>
    </w:p>
    <w:p w14:paraId="36AD3EE4" w14:textId="583A6BF9" w:rsidR="00C04A0A" w:rsidRPr="00C04A0A" w:rsidRDefault="00C04A0A" w:rsidP="006C54AE">
      <w:pPr>
        <w:ind w:right="-290"/>
        <w:jc w:val="both"/>
        <w:rPr>
          <w:b/>
          <w:bCs/>
          <w:color w:val="000000"/>
        </w:rPr>
      </w:pPr>
      <w:r w:rsidRPr="00C04A0A">
        <w:rPr>
          <w:b/>
          <w:bCs/>
          <w:color w:val="000000"/>
        </w:rPr>
        <w:t>87/2024. (XI.21.) Kulturális, Oktatási, Szociális, Egészségügyi és Sport Bizottsági határozat:</w:t>
      </w:r>
    </w:p>
    <w:p w14:paraId="2F526F9F" w14:textId="77777777" w:rsidR="00C04A0A" w:rsidRPr="00C04A0A" w:rsidRDefault="00C04A0A" w:rsidP="006C54AE">
      <w:pPr>
        <w:jc w:val="both"/>
      </w:pPr>
    </w:p>
    <w:p w14:paraId="6B837F17" w14:textId="2D3F0C91" w:rsidR="00390563" w:rsidRPr="00390563" w:rsidRDefault="00C04A0A" w:rsidP="006C54AE">
      <w:pPr>
        <w:jc w:val="both"/>
        <w:rPr>
          <w:rFonts w:eastAsia="Calibri"/>
          <w:b/>
          <w:bCs/>
        </w:rPr>
      </w:pPr>
      <w:r w:rsidRPr="00C04A0A">
        <w:t>Kőszeg Város Önkormányzata Képviselő-testületének Kulturális, Oktatási, Szociális, Egészségügyi és Sport Bizottsága javasolja a Képviselő-testületnek, hogy</w:t>
      </w:r>
      <w:r w:rsidRPr="00C04A0A">
        <w:rPr>
          <w:rFonts w:eastAsia="Calibri"/>
          <w:b/>
          <w:bCs/>
        </w:rPr>
        <w:t xml:space="preserve"> </w:t>
      </w:r>
      <w:r w:rsidR="00390563" w:rsidRPr="00390563">
        <w:rPr>
          <w:rFonts w:eastAsia="Calibri"/>
        </w:rPr>
        <w:t xml:space="preserve">javasolja Kőszeg </w:t>
      </w:r>
      <w:r w:rsidR="00390563" w:rsidRPr="00390563">
        <w:rPr>
          <w:rFonts w:eastAsia="Calibri"/>
        </w:rPr>
        <w:lastRenderedPageBreak/>
        <w:t xml:space="preserve">Város Polgármesterének, hogy </w:t>
      </w:r>
      <w:r w:rsidR="00390563" w:rsidRPr="00390563">
        <w:t xml:space="preserve">a Kőszeg Város Önkormányzata és Horvátzsidány, Kiszsidány, Ólmod és Peresznye Községek között 2022. május 12-én létrejött és 2024. április 1-től módosított feladatellátási szerződés közös megegyezéssel történő megszüntetését 2025. augusztus 31. napjával, </w:t>
      </w:r>
      <w:r w:rsidRPr="00C04A0A">
        <w:t>kérje fel</w:t>
      </w:r>
      <w:r w:rsidR="00390563" w:rsidRPr="00390563">
        <w:t xml:space="preserve"> továbbá, hogy ezen szándékáról valamennyi érintett Önkormányzatot értesítse.</w:t>
      </w:r>
    </w:p>
    <w:p w14:paraId="2EAF8753" w14:textId="77777777" w:rsidR="00390563" w:rsidRPr="00390563" w:rsidRDefault="00390563" w:rsidP="006C54AE">
      <w:pPr>
        <w:tabs>
          <w:tab w:val="center" w:pos="2835"/>
        </w:tabs>
        <w:jc w:val="both"/>
        <w:rPr>
          <w:rFonts w:eastAsia="Calibri"/>
        </w:rPr>
      </w:pPr>
    </w:p>
    <w:p w14:paraId="635C8FCC" w14:textId="77777777" w:rsidR="00C04A0A" w:rsidRPr="00C04A0A" w:rsidRDefault="00C04A0A" w:rsidP="006C54AE">
      <w:pPr>
        <w:tabs>
          <w:tab w:val="center" w:pos="5103"/>
        </w:tabs>
        <w:jc w:val="both"/>
      </w:pPr>
      <w:r w:rsidRPr="00C04A0A">
        <w:rPr>
          <w:b/>
        </w:rPr>
        <w:t>Felelős</w:t>
      </w:r>
      <w:r w:rsidRPr="00C04A0A">
        <w:t xml:space="preserve">: a közlésért </w:t>
      </w:r>
      <w:r w:rsidRPr="00C04A0A">
        <w:rPr>
          <w:color w:val="000000"/>
        </w:rPr>
        <w:t>Fekete-Pataki Edit</w:t>
      </w:r>
      <w:r w:rsidRPr="00C04A0A">
        <w:t xml:space="preserve"> bizottsági elnök</w:t>
      </w:r>
    </w:p>
    <w:p w14:paraId="7105816A" w14:textId="77777777" w:rsidR="00C04A0A" w:rsidRPr="00C04A0A" w:rsidRDefault="00C04A0A" w:rsidP="006C54AE">
      <w:pPr>
        <w:jc w:val="both"/>
      </w:pPr>
      <w:r w:rsidRPr="00C04A0A">
        <w:rPr>
          <w:b/>
        </w:rPr>
        <w:t>Határidő</w:t>
      </w:r>
      <w:r w:rsidRPr="00C04A0A">
        <w:t>: a Képviselő-testület soron következő ülése</w:t>
      </w:r>
    </w:p>
    <w:p w14:paraId="60F2C2C2" w14:textId="77777777" w:rsidR="00390563" w:rsidRPr="00390563" w:rsidRDefault="00390563" w:rsidP="006C54AE">
      <w:pPr>
        <w:rPr>
          <w:b/>
          <w:bCs/>
          <w:sz w:val="22"/>
          <w:szCs w:val="22"/>
        </w:rPr>
      </w:pPr>
    </w:p>
    <w:p w14:paraId="6F4498BE" w14:textId="77777777" w:rsidR="00835B34" w:rsidRPr="00E939FA" w:rsidRDefault="00835B34" w:rsidP="006C54AE">
      <w:pPr>
        <w:jc w:val="both"/>
      </w:pPr>
    </w:p>
    <w:p w14:paraId="29C74709" w14:textId="7BC9F5C2" w:rsidR="00CB1B0C" w:rsidRDefault="005C3749" w:rsidP="006C54AE">
      <w:pPr>
        <w:jc w:val="both"/>
        <w:rPr>
          <w:bCs/>
          <w:color w:val="000000"/>
        </w:rPr>
      </w:pPr>
      <w:r>
        <w:rPr>
          <w:bCs/>
          <w:color w:val="000000"/>
        </w:rPr>
        <w:t xml:space="preserve">Egyebek keretében </w:t>
      </w:r>
      <w:r w:rsidRPr="00042DAA">
        <w:rPr>
          <w:b/>
          <w:color w:val="000000"/>
        </w:rPr>
        <w:t>Dr. Zalán G</w:t>
      </w:r>
      <w:r w:rsidR="00042DAA" w:rsidRPr="00042DAA">
        <w:rPr>
          <w:b/>
          <w:color w:val="000000"/>
        </w:rPr>
        <w:t>á</w:t>
      </w:r>
      <w:r w:rsidRPr="00042DAA">
        <w:rPr>
          <w:b/>
          <w:color w:val="000000"/>
        </w:rPr>
        <w:t>bor</w:t>
      </w:r>
      <w:r>
        <w:rPr>
          <w:bCs/>
          <w:color w:val="000000"/>
        </w:rPr>
        <w:t xml:space="preserve"> </w:t>
      </w:r>
      <w:r w:rsidR="00042DAA">
        <w:rPr>
          <w:bCs/>
          <w:color w:val="000000"/>
        </w:rPr>
        <w:t>tájékoztatja</w:t>
      </w:r>
      <w:r>
        <w:rPr>
          <w:bCs/>
          <w:color w:val="000000"/>
        </w:rPr>
        <w:t xml:space="preserve"> a </w:t>
      </w:r>
      <w:r w:rsidR="00042DAA">
        <w:rPr>
          <w:bCs/>
          <w:color w:val="000000"/>
        </w:rPr>
        <w:t>bizottsági tagokat, hogy Polgármester úr elfoglaltság</w:t>
      </w:r>
      <w:r w:rsidR="00705411">
        <w:rPr>
          <w:bCs/>
          <w:color w:val="000000"/>
        </w:rPr>
        <w:t>a</w:t>
      </w:r>
      <w:r w:rsidR="00042DAA">
        <w:rPr>
          <w:bCs/>
          <w:color w:val="000000"/>
        </w:rPr>
        <w:t xml:space="preserve"> miatt a munkatervben szereplő december 12. napján tartandó testületi ülés időpontja december 17. napjára kerülne, azonban a bizottsági ülés időpontja is változik, így a KOSZES bizottsági ülés december 12. napján kerülne </w:t>
      </w:r>
      <w:r w:rsidR="00705411">
        <w:rPr>
          <w:bCs/>
          <w:color w:val="000000"/>
        </w:rPr>
        <w:t xml:space="preserve">megtartásra. </w:t>
      </w:r>
    </w:p>
    <w:p w14:paraId="0F7EE011" w14:textId="77777777" w:rsidR="00705411" w:rsidRDefault="00705411" w:rsidP="006C54AE">
      <w:pPr>
        <w:jc w:val="both"/>
        <w:rPr>
          <w:bCs/>
          <w:color w:val="000000"/>
        </w:rPr>
      </w:pPr>
    </w:p>
    <w:p w14:paraId="272790F0" w14:textId="0BF1DD2E" w:rsidR="00705411" w:rsidRDefault="00963248" w:rsidP="006C54AE">
      <w:pPr>
        <w:jc w:val="both"/>
      </w:pPr>
      <w:r w:rsidRPr="00963248">
        <w:rPr>
          <w:b/>
          <w:color w:val="000000"/>
        </w:rPr>
        <w:t>Dr. Koczor Gábor Lajos</w:t>
      </w:r>
      <w:r>
        <w:rPr>
          <w:bCs/>
          <w:color w:val="000000"/>
        </w:rPr>
        <w:t xml:space="preserve"> kérése, a bérlakások kijelölésével kapcsolatban készített környezettanulmányokkal kapcsolatban</w:t>
      </w:r>
      <w:r w:rsidR="00E22D70">
        <w:rPr>
          <w:bCs/>
          <w:color w:val="000000"/>
        </w:rPr>
        <w:t xml:space="preserve"> hogy, nem</w:t>
      </w:r>
      <w:r>
        <w:rPr>
          <w:bCs/>
          <w:color w:val="000000"/>
        </w:rPr>
        <w:t xml:space="preserve">-e lehetne a határidőt kitolni </w:t>
      </w:r>
      <w:r w:rsidR="00E22D70">
        <w:rPr>
          <w:bCs/>
          <w:color w:val="000000"/>
        </w:rPr>
        <w:t xml:space="preserve">a környezettanulmányok elkészítésére, </w:t>
      </w:r>
      <w:r>
        <w:rPr>
          <w:bCs/>
          <w:color w:val="000000"/>
        </w:rPr>
        <w:t>akár két hét</w:t>
      </w:r>
      <w:r w:rsidR="00ED2057">
        <w:rPr>
          <w:bCs/>
          <w:color w:val="000000"/>
        </w:rPr>
        <w:t>r</w:t>
      </w:r>
      <w:r>
        <w:rPr>
          <w:bCs/>
          <w:color w:val="000000"/>
        </w:rPr>
        <w:t>e, ugyani</w:t>
      </w:r>
      <w:r w:rsidR="00E22D70">
        <w:rPr>
          <w:bCs/>
          <w:color w:val="000000"/>
        </w:rPr>
        <w:t>s nagyon rövid ennek a határide</w:t>
      </w:r>
      <w:r>
        <w:rPr>
          <w:bCs/>
          <w:color w:val="000000"/>
        </w:rPr>
        <w:t xml:space="preserve">je. </w:t>
      </w:r>
      <w:r w:rsidR="00ED2057">
        <w:rPr>
          <w:bCs/>
          <w:color w:val="000000"/>
        </w:rPr>
        <w:t xml:space="preserve">Sajnálatosan nem volt lehetősége környezettanulmányt készítenie </w:t>
      </w:r>
      <w:r w:rsidR="00E22D70">
        <w:rPr>
          <w:bCs/>
          <w:color w:val="000000"/>
        </w:rPr>
        <w:t xml:space="preserve">egyéb elfoglaltságai </w:t>
      </w:r>
      <w:r w:rsidR="00ED2057">
        <w:rPr>
          <w:bCs/>
          <w:color w:val="000000"/>
        </w:rPr>
        <w:t xml:space="preserve">miatt. </w:t>
      </w:r>
      <w:r w:rsidR="00ED2057" w:rsidRPr="00ED2057">
        <w:t>Dr. Dömötör Ramóna</w:t>
      </w:r>
      <w:r w:rsidR="00ED2057">
        <w:rPr>
          <w:b/>
          <w:bCs/>
        </w:rPr>
        <w:t xml:space="preserve"> </w:t>
      </w:r>
      <w:r w:rsidR="00171BDD" w:rsidRPr="00171BDD">
        <w:rPr>
          <w:bCs/>
        </w:rPr>
        <w:t>kiemelve</w:t>
      </w:r>
      <w:r w:rsidR="00171BDD">
        <w:rPr>
          <w:b/>
          <w:bCs/>
        </w:rPr>
        <w:t xml:space="preserve"> </w:t>
      </w:r>
      <w:r w:rsidR="00ED2057">
        <w:t>röviden ismer</w:t>
      </w:r>
      <w:r w:rsidR="00E22D70">
        <w:t>teti az anyag előkészítésének és</w:t>
      </w:r>
      <w:r w:rsidR="00ED2057">
        <w:t xml:space="preserve"> kiküldésének</w:t>
      </w:r>
      <w:r w:rsidR="00E22D70">
        <w:t>,</w:t>
      </w:r>
      <w:r w:rsidR="00DE1B10">
        <w:t xml:space="preserve"> beadásának </w:t>
      </w:r>
      <w:r w:rsidR="00E22D70">
        <w:t xml:space="preserve">folyamatát határidejét. </w:t>
      </w:r>
      <w:proofErr w:type="spellStart"/>
      <w:r w:rsidR="00E22D70">
        <w:t>Giczy</w:t>
      </w:r>
      <w:proofErr w:type="spellEnd"/>
      <w:r w:rsidR="00ED2057">
        <w:t xml:space="preserve"> József </w:t>
      </w:r>
      <w:r w:rsidR="00FB1BEC">
        <w:t>kérése, hogy ilyen esetekben egy helyre többen is kimehetnéne</w:t>
      </w:r>
      <w:r w:rsidR="00D64BA3">
        <w:t>k</w:t>
      </w:r>
      <w:r w:rsidR="00FB1BEC">
        <w:t>, ezáltal nagyobb rálátással</w:t>
      </w:r>
      <w:r w:rsidR="00D64BA3">
        <w:t>, összehasonlítással</w:t>
      </w:r>
      <w:r w:rsidR="00FB1BEC">
        <w:t xml:space="preserve"> rendelkezhetnének egy-egy pályázó esetében. </w:t>
      </w:r>
      <w:r w:rsidR="00E22D70">
        <w:t xml:space="preserve">Ezt a bizottság tagjainak kell egymás között megbeszélniük. </w:t>
      </w:r>
      <w:r w:rsidR="0041115C" w:rsidRPr="00ED2057">
        <w:t>Dr. Dömötör Ramóna</w:t>
      </w:r>
      <w:r w:rsidR="0041115C">
        <w:t xml:space="preserve"> elmondja, hogy a rendeletben nincs akadálya, hogy egy-egy helyre akár többen is kimentjenek környezettanulmányra. </w:t>
      </w:r>
    </w:p>
    <w:p w14:paraId="2491CE03" w14:textId="77777777" w:rsidR="00D561C6" w:rsidRDefault="00D561C6" w:rsidP="006C54AE">
      <w:pPr>
        <w:jc w:val="both"/>
      </w:pPr>
    </w:p>
    <w:p w14:paraId="7193C788" w14:textId="147948FD" w:rsidR="00D561C6" w:rsidRPr="00E143DA" w:rsidRDefault="00D561C6" w:rsidP="006C54AE">
      <w:pPr>
        <w:jc w:val="both"/>
      </w:pPr>
      <w:r w:rsidRPr="00963248">
        <w:rPr>
          <w:b/>
          <w:color w:val="000000"/>
        </w:rPr>
        <w:t>Dr. Koczor Gábor Lajos</w:t>
      </w:r>
      <w:r>
        <w:rPr>
          <w:bCs/>
          <w:color w:val="000000"/>
        </w:rPr>
        <w:t xml:space="preserve"> kérése, hogy ki kellene tűzni egy időpontot következő év elejére, a „Jó tanuló és jó sportoló” szabályzat átbeszélésére. </w:t>
      </w:r>
      <w:r w:rsidRPr="00E143DA">
        <w:rPr>
          <w:color w:val="000000"/>
        </w:rPr>
        <w:t>Fekete-Pataki Edit</w:t>
      </w:r>
      <w:r w:rsidR="00E143DA" w:rsidRPr="00E143DA">
        <w:rPr>
          <w:color w:val="000000"/>
        </w:rPr>
        <w:t xml:space="preserve"> arra kéri Dr. Zalán Gábort, hogy januárban a munkaterv összeállításánál </w:t>
      </w:r>
      <w:r w:rsidR="00E143DA">
        <w:rPr>
          <w:color w:val="000000"/>
        </w:rPr>
        <w:t>legyen egy külön javaslata a bizottságnak arra, hogy egy külön napirendi pontban megtárgyalásra kerüljön a szabályzat. Dr</w:t>
      </w:r>
      <w:r w:rsidR="00171BDD">
        <w:rPr>
          <w:color w:val="000000"/>
        </w:rPr>
        <w:t>.</w:t>
      </w:r>
      <w:r w:rsidR="00E143DA">
        <w:rPr>
          <w:color w:val="000000"/>
        </w:rPr>
        <w:t xml:space="preserve"> Zalán Gábor </w:t>
      </w:r>
      <w:r w:rsidR="00171BDD">
        <w:rPr>
          <w:color w:val="000000"/>
        </w:rPr>
        <w:t xml:space="preserve">kiemelve </w:t>
      </w:r>
      <w:r w:rsidR="00E143DA">
        <w:rPr>
          <w:color w:val="000000"/>
        </w:rPr>
        <w:t xml:space="preserve">arra kéri Elnök asszonyt, </w:t>
      </w:r>
      <w:r w:rsidR="00C6178E">
        <w:rPr>
          <w:color w:val="000000"/>
        </w:rPr>
        <w:t xml:space="preserve">tekintettel arra, hogy a végső döntéshozó a Polgármester úr, mivel </w:t>
      </w:r>
      <w:r w:rsidR="00BD265F">
        <w:rPr>
          <w:color w:val="000000"/>
        </w:rPr>
        <w:t>ő a hatáskör</w:t>
      </w:r>
      <w:r w:rsidR="00C6178E">
        <w:rPr>
          <w:color w:val="000000"/>
        </w:rPr>
        <w:t xml:space="preserve"> címzettje, hogy </w:t>
      </w:r>
      <w:r w:rsidR="00E22D70">
        <w:rPr>
          <w:color w:val="000000"/>
        </w:rPr>
        <w:t>ezt a megbeszélést</w:t>
      </w:r>
      <w:r w:rsidR="00C6178E">
        <w:rPr>
          <w:color w:val="000000"/>
        </w:rPr>
        <w:t xml:space="preserve"> </w:t>
      </w:r>
      <w:r w:rsidR="00E22D70">
        <w:rPr>
          <w:color w:val="000000"/>
        </w:rPr>
        <w:t>mindenképpen egyeztesse</w:t>
      </w:r>
      <w:r w:rsidR="00BD265F">
        <w:rPr>
          <w:color w:val="000000"/>
        </w:rPr>
        <w:t xml:space="preserve"> Polgármester úrral. </w:t>
      </w:r>
    </w:p>
    <w:p w14:paraId="3B6EE888" w14:textId="77777777" w:rsidR="00D64BA3" w:rsidRDefault="00D64BA3" w:rsidP="006C54AE">
      <w:pPr>
        <w:jc w:val="both"/>
        <w:rPr>
          <w:color w:val="000000"/>
        </w:rPr>
      </w:pPr>
    </w:p>
    <w:p w14:paraId="7A98FCA0" w14:textId="77777777" w:rsidR="00A76F93" w:rsidRDefault="00A76F93" w:rsidP="006C54AE">
      <w:pPr>
        <w:jc w:val="both"/>
        <w:rPr>
          <w:color w:val="000000"/>
        </w:rPr>
      </w:pPr>
    </w:p>
    <w:p w14:paraId="2B3BA85F" w14:textId="77777777" w:rsidR="00A76F93" w:rsidRPr="00ED2057" w:rsidRDefault="00A76F93" w:rsidP="006C54AE">
      <w:pPr>
        <w:jc w:val="both"/>
        <w:rPr>
          <w:color w:val="000000"/>
        </w:rPr>
      </w:pPr>
    </w:p>
    <w:p w14:paraId="6072C307" w14:textId="75AB7FB8" w:rsidR="00DB080B" w:rsidRPr="00DB080B" w:rsidRDefault="00DB080B" w:rsidP="006C54AE">
      <w:pPr>
        <w:jc w:val="both"/>
        <w:rPr>
          <w:b/>
          <w:bCs/>
          <w:color w:val="000000"/>
        </w:rPr>
      </w:pPr>
      <w:r w:rsidRPr="00DB080B">
        <w:rPr>
          <w:bCs/>
          <w:color w:val="000000"/>
        </w:rPr>
        <w:t xml:space="preserve">Mivel több hozzászólás, kérdés, vélemény nem érkezik, </w:t>
      </w:r>
      <w:r w:rsidRPr="00206A7A">
        <w:rPr>
          <w:b/>
          <w:bCs/>
          <w:color w:val="000000"/>
        </w:rPr>
        <w:t>Fekete-Pataki Edit</w:t>
      </w:r>
      <w:r w:rsidRPr="00DB080B">
        <w:rPr>
          <w:b/>
          <w:bCs/>
          <w:color w:val="000000"/>
        </w:rPr>
        <w:t xml:space="preserve"> </w:t>
      </w:r>
      <w:r w:rsidRPr="00DB080B">
        <w:rPr>
          <w:color w:val="000000"/>
        </w:rPr>
        <w:t>m</w:t>
      </w:r>
      <w:r w:rsidRPr="00DB080B">
        <w:rPr>
          <w:bCs/>
          <w:color w:val="000000"/>
        </w:rPr>
        <w:t>egköszöni a figyelmet é</w:t>
      </w:r>
      <w:r w:rsidRPr="00DB080B">
        <w:rPr>
          <w:color w:val="000000"/>
        </w:rPr>
        <w:t xml:space="preserve">s az ülést </w:t>
      </w:r>
      <w:r w:rsidR="009268A1">
        <w:rPr>
          <w:color w:val="000000"/>
        </w:rPr>
        <w:t>1</w:t>
      </w:r>
      <w:r w:rsidR="0044616C">
        <w:rPr>
          <w:color w:val="000000"/>
        </w:rPr>
        <w:t>0</w:t>
      </w:r>
      <w:r w:rsidR="008951E8">
        <w:rPr>
          <w:color w:val="000000"/>
        </w:rPr>
        <w:t>.</w:t>
      </w:r>
      <w:r w:rsidR="0044616C">
        <w:rPr>
          <w:color w:val="000000"/>
        </w:rPr>
        <w:t>1</w:t>
      </w:r>
      <w:r w:rsidR="00CB1B0C">
        <w:rPr>
          <w:color w:val="000000"/>
        </w:rPr>
        <w:t>0</w:t>
      </w:r>
      <w:r w:rsidRPr="00DB080B">
        <w:rPr>
          <w:color w:val="000000"/>
        </w:rPr>
        <w:t xml:space="preserve"> </w:t>
      </w:r>
      <w:r w:rsidR="00CB1B0C">
        <w:rPr>
          <w:color w:val="000000"/>
        </w:rPr>
        <w:t>órakor</w:t>
      </w:r>
      <w:r w:rsidRPr="00DB080B">
        <w:rPr>
          <w:color w:val="000000"/>
        </w:rPr>
        <w:t xml:space="preserve"> berekeszti.</w:t>
      </w:r>
    </w:p>
    <w:p w14:paraId="2DB0D283" w14:textId="77777777" w:rsidR="00DB080B" w:rsidRDefault="00DB080B" w:rsidP="006C54AE">
      <w:pPr>
        <w:jc w:val="both"/>
        <w:rPr>
          <w:color w:val="000000"/>
        </w:rPr>
      </w:pPr>
    </w:p>
    <w:p w14:paraId="3A274A42" w14:textId="77777777" w:rsidR="00A76F93" w:rsidRPr="00DB080B" w:rsidRDefault="00A76F93" w:rsidP="006C54AE">
      <w:pPr>
        <w:jc w:val="both"/>
        <w:rPr>
          <w:color w:val="000000"/>
        </w:rPr>
      </w:pPr>
    </w:p>
    <w:p w14:paraId="7388C5CD" w14:textId="46C0BC07" w:rsidR="00DB080B" w:rsidRPr="00DB080B" w:rsidRDefault="00DB080B" w:rsidP="00A76F93">
      <w:pPr>
        <w:jc w:val="center"/>
        <w:rPr>
          <w:color w:val="000000"/>
        </w:rPr>
      </w:pPr>
      <w:r w:rsidRPr="00DB080B">
        <w:rPr>
          <w:color w:val="000000"/>
        </w:rPr>
        <w:t>Kelt, mint az első oldalon.</w:t>
      </w:r>
    </w:p>
    <w:p w14:paraId="0DC0003A" w14:textId="77777777" w:rsidR="00256903" w:rsidRDefault="00256903" w:rsidP="006C54AE">
      <w:pPr>
        <w:jc w:val="both"/>
        <w:outlineLvl w:val="0"/>
        <w:rPr>
          <w:bCs/>
        </w:rPr>
      </w:pPr>
    </w:p>
    <w:p w14:paraId="338D5FE0" w14:textId="77777777" w:rsidR="00A76F93" w:rsidRDefault="00A76F93" w:rsidP="006C54AE">
      <w:pPr>
        <w:jc w:val="both"/>
        <w:outlineLvl w:val="0"/>
        <w:rPr>
          <w:bCs/>
        </w:rPr>
      </w:pPr>
    </w:p>
    <w:p w14:paraId="1586ED3B" w14:textId="77777777" w:rsidR="00A76F93" w:rsidRPr="002320E4" w:rsidRDefault="00A76F93" w:rsidP="006C54AE">
      <w:pPr>
        <w:jc w:val="both"/>
        <w:outlineLvl w:val="0"/>
        <w:rPr>
          <w:bCs/>
        </w:rPr>
      </w:pPr>
    </w:p>
    <w:p w14:paraId="19D56AFE" w14:textId="77777777" w:rsidR="00256903" w:rsidRPr="002320E4" w:rsidRDefault="00256903" w:rsidP="006C54AE">
      <w:pPr>
        <w:jc w:val="both"/>
        <w:outlineLvl w:val="0"/>
        <w:rPr>
          <w:bCs/>
        </w:rPr>
      </w:pPr>
      <w:r w:rsidRPr="002320E4">
        <w:rPr>
          <w:bCs/>
        </w:rPr>
        <w:t xml:space="preserve"> </w:t>
      </w:r>
    </w:p>
    <w:p w14:paraId="448812E1" w14:textId="77777777" w:rsidR="00256903" w:rsidRPr="002320E4" w:rsidRDefault="00256903" w:rsidP="006C54AE">
      <w:pPr>
        <w:ind w:left="708" w:firstLine="708"/>
        <w:rPr>
          <w:color w:val="000000"/>
        </w:rPr>
      </w:pPr>
      <w:r w:rsidRPr="002320E4">
        <w:rPr>
          <w:color w:val="000000"/>
        </w:rPr>
        <w:t>Fekete-Pataki Edit</w:t>
      </w:r>
      <w:r w:rsidRPr="002320E4">
        <w:rPr>
          <w:color w:val="000000"/>
        </w:rPr>
        <w:tab/>
      </w:r>
      <w:r w:rsidRPr="002320E4">
        <w:rPr>
          <w:color w:val="000000"/>
        </w:rPr>
        <w:tab/>
      </w:r>
      <w:r w:rsidRPr="002320E4">
        <w:rPr>
          <w:color w:val="000000"/>
        </w:rPr>
        <w:tab/>
      </w:r>
      <w:r w:rsidRPr="002320E4">
        <w:rPr>
          <w:color w:val="000000"/>
        </w:rPr>
        <w:tab/>
        <w:t xml:space="preserve">         </w:t>
      </w:r>
    </w:p>
    <w:p w14:paraId="4A9C8733" w14:textId="1B7D463C" w:rsidR="00256903" w:rsidRPr="002320E4" w:rsidRDefault="00256903" w:rsidP="006C54AE">
      <w:pPr>
        <w:rPr>
          <w:color w:val="000000"/>
        </w:rPr>
      </w:pPr>
      <w:r w:rsidRPr="002320E4">
        <w:rPr>
          <w:color w:val="000000"/>
        </w:rPr>
        <w:t xml:space="preserve">                           bizottsági elnök</w:t>
      </w:r>
      <w:r w:rsidRPr="002320E4">
        <w:rPr>
          <w:color w:val="000000"/>
        </w:rPr>
        <w:tab/>
      </w:r>
      <w:r w:rsidRPr="002320E4">
        <w:rPr>
          <w:color w:val="000000"/>
        </w:rPr>
        <w:tab/>
      </w:r>
      <w:r w:rsidRPr="002320E4">
        <w:rPr>
          <w:color w:val="000000"/>
        </w:rPr>
        <w:tab/>
      </w:r>
      <w:r w:rsidRPr="002320E4">
        <w:rPr>
          <w:color w:val="000000"/>
        </w:rPr>
        <w:tab/>
        <w:t xml:space="preserve">          bizottsági tag</w:t>
      </w:r>
    </w:p>
    <w:sectPr w:rsidR="00256903" w:rsidRPr="002320E4" w:rsidSect="00E11661">
      <w:footerReference w:type="default" r:id="rId8"/>
      <w:pgSz w:w="11906" w:h="16838"/>
      <w:pgMar w:top="993"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EDAE6" w14:textId="77777777" w:rsidR="002F3201" w:rsidRDefault="002F3201" w:rsidP="00256903">
      <w:r>
        <w:separator/>
      </w:r>
    </w:p>
  </w:endnote>
  <w:endnote w:type="continuationSeparator" w:id="0">
    <w:p w14:paraId="742FB4B0" w14:textId="77777777" w:rsidR="002F3201" w:rsidRDefault="002F3201" w:rsidP="0025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6022972"/>
      <w:docPartObj>
        <w:docPartGallery w:val="Page Numbers (Bottom of Page)"/>
        <w:docPartUnique/>
      </w:docPartObj>
    </w:sdtPr>
    <w:sdtEndPr/>
    <w:sdtContent>
      <w:p w14:paraId="72E32173" w14:textId="75A47B4A" w:rsidR="00DF298B" w:rsidRDefault="00DF298B">
        <w:pPr>
          <w:pStyle w:val="llb"/>
          <w:jc w:val="right"/>
        </w:pPr>
        <w:r>
          <w:fldChar w:fldCharType="begin"/>
        </w:r>
        <w:r>
          <w:instrText>PAGE   \* MERGEFORMAT</w:instrText>
        </w:r>
        <w:r>
          <w:fldChar w:fldCharType="separate"/>
        </w:r>
        <w:r w:rsidR="00171BDD">
          <w:rPr>
            <w:noProof/>
          </w:rPr>
          <w:t>7</w:t>
        </w:r>
        <w:r>
          <w:fldChar w:fldCharType="end"/>
        </w:r>
      </w:p>
    </w:sdtContent>
  </w:sdt>
  <w:p w14:paraId="7EEAE628" w14:textId="77777777" w:rsidR="00DF298B" w:rsidRDefault="00DF298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6D0D7" w14:textId="77777777" w:rsidR="002F3201" w:rsidRDefault="002F3201" w:rsidP="00256903">
      <w:r>
        <w:separator/>
      </w:r>
    </w:p>
  </w:footnote>
  <w:footnote w:type="continuationSeparator" w:id="0">
    <w:p w14:paraId="7756CD9D" w14:textId="77777777" w:rsidR="002F3201" w:rsidRDefault="002F3201" w:rsidP="00256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38DD"/>
    <w:multiLevelType w:val="hybridMultilevel"/>
    <w:tmpl w:val="076ABDD0"/>
    <w:lvl w:ilvl="0" w:tplc="7C72BC64">
      <w:start w:val="1"/>
      <w:numFmt w:val="decimal"/>
      <w:lvlText w:val="%1."/>
      <w:lvlJc w:val="left"/>
      <w:pPr>
        <w:ind w:left="720" w:hanging="360"/>
      </w:pPr>
      <w:rPr>
        <w:rFonts w:ascii="Times New Roman" w:eastAsiaTheme="minorHAnsi" w:hAnsi="Times New Roman" w:cs="Calibr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4B95FEE"/>
    <w:multiLevelType w:val="hybridMultilevel"/>
    <w:tmpl w:val="FFB67CD4"/>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7F31436"/>
    <w:multiLevelType w:val="hybridMultilevel"/>
    <w:tmpl w:val="E7D42C16"/>
    <w:lvl w:ilvl="0" w:tplc="470ABFBA">
      <w:start w:val="1"/>
      <w:numFmt w:val="decimal"/>
      <w:lvlText w:val="%1."/>
      <w:lvlJc w:val="left"/>
      <w:pPr>
        <w:ind w:left="1211" w:hanging="360"/>
      </w:pPr>
      <w:rPr>
        <w:rFonts w:hint="default"/>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3" w15:restartNumberingAfterBreak="0">
    <w:nsid w:val="0D727CC0"/>
    <w:multiLevelType w:val="hybridMultilevel"/>
    <w:tmpl w:val="DC2E4DA6"/>
    <w:lvl w:ilvl="0" w:tplc="BECA009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15B7CD8"/>
    <w:multiLevelType w:val="hybridMultilevel"/>
    <w:tmpl w:val="9CAE4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D1449AB"/>
    <w:multiLevelType w:val="hybridMultilevel"/>
    <w:tmpl w:val="FFB67CD4"/>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4F376C"/>
    <w:multiLevelType w:val="hybridMultilevel"/>
    <w:tmpl w:val="256C2D76"/>
    <w:lvl w:ilvl="0" w:tplc="8ECEE726">
      <w:start w:val="1"/>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CA8752B"/>
    <w:multiLevelType w:val="hybridMultilevel"/>
    <w:tmpl w:val="2D3E015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7B8570E"/>
    <w:multiLevelType w:val="hybridMultilevel"/>
    <w:tmpl w:val="A6C432FE"/>
    <w:lvl w:ilvl="0" w:tplc="FFFFFFFF">
      <w:start w:val="1"/>
      <w:numFmt w:val="bullet"/>
      <w:lvlText w:val=""/>
      <w:lvlJc w:val="left"/>
      <w:pPr>
        <w:tabs>
          <w:tab w:val="num" w:pos="720"/>
        </w:tabs>
        <w:ind w:left="720" w:hanging="360"/>
      </w:pPr>
      <w:rPr>
        <w:rFonts w:ascii="Times New Roman" w:hAnsi="Times New Roman" w:cs="Times New Roman"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14720E"/>
    <w:multiLevelType w:val="hybridMultilevel"/>
    <w:tmpl w:val="FFB67CD4"/>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8B1105"/>
    <w:multiLevelType w:val="hybridMultilevel"/>
    <w:tmpl w:val="1C02BD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EFB63BA"/>
    <w:multiLevelType w:val="hybridMultilevel"/>
    <w:tmpl w:val="EF927C88"/>
    <w:lvl w:ilvl="0" w:tplc="CE60B27C">
      <w:start w:val="1"/>
      <w:numFmt w:val="decimal"/>
      <w:lvlText w:val="%1."/>
      <w:lvlJc w:val="left"/>
      <w:pPr>
        <w:ind w:left="361" w:hanging="360"/>
      </w:pPr>
      <w:rPr>
        <w:rFonts w:hint="default"/>
      </w:rPr>
    </w:lvl>
    <w:lvl w:ilvl="1" w:tplc="040E0019" w:tentative="1">
      <w:start w:val="1"/>
      <w:numFmt w:val="lowerLetter"/>
      <w:lvlText w:val="%2."/>
      <w:lvlJc w:val="left"/>
      <w:pPr>
        <w:ind w:left="1081" w:hanging="360"/>
      </w:pPr>
    </w:lvl>
    <w:lvl w:ilvl="2" w:tplc="040E001B" w:tentative="1">
      <w:start w:val="1"/>
      <w:numFmt w:val="lowerRoman"/>
      <w:lvlText w:val="%3."/>
      <w:lvlJc w:val="right"/>
      <w:pPr>
        <w:ind w:left="1801" w:hanging="180"/>
      </w:pPr>
    </w:lvl>
    <w:lvl w:ilvl="3" w:tplc="040E000F" w:tentative="1">
      <w:start w:val="1"/>
      <w:numFmt w:val="decimal"/>
      <w:lvlText w:val="%4."/>
      <w:lvlJc w:val="left"/>
      <w:pPr>
        <w:ind w:left="2521" w:hanging="360"/>
      </w:pPr>
    </w:lvl>
    <w:lvl w:ilvl="4" w:tplc="040E0019" w:tentative="1">
      <w:start w:val="1"/>
      <w:numFmt w:val="lowerLetter"/>
      <w:lvlText w:val="%5."/>
      <w:lvlJc w:val="left"/>
      <w:pPr>
        <w:ind w:left="3241" w:hanging="360"/>
      </w:pPr>
    </w:lvl>
    <w:lvl w:ilvl="5" w:tplc="040E001B" w:tentative="1">
      <w:start w:val="1"/>
      <w:numFmt w:val="lowerRoman"/>
      <w:lvlText w:val="%6."/>
      <w:lvlJc w:val="right"/>
      <w:pPr>
        <w:ind w:left="3961" w:hanging="180"/>
      </w:pPr>
    </w:lvl>
    <w:lvl w:ilvl="6" w:tplc="040E000F" w:tentative="1">
      <w:start w:val="1"/>
      <w:numFmt w:val="decimal"/>
      <w:lvlText w:val="%7."/>
      <w:lvlJc w:val="left"/>
      <w:pPr>
        <w:ind w:left="4681" w:hanging="360"/>
      </w:pPr>
    </w:lvl>
    <w:lvl w:ilvl="7" w:tplc="040E0019" w:tentative="1">
      <w:start w:val="1"/>
      <w:numFmt w:val="lowerLetter"/>
      <w:lvlText w:val="%8."/>
      <w:lvlJc w:val="left"/>
      <w:pPr>
        <w:ind w:left="5401" w:hanging="360"/>
      </w:pPr>
    </w:lvl>
    <w:lvl w:ilvl="8" w:tplc="040E001B" w:tentative="1">
      <w:start w:val="1"/>
      <w:numFmt w:val="lowerRoman"/>
      <w:lvlText w:val="%9."/>
      <w:lvlJc w:val="right"/>
      <w:pPr>
        <w:ind w:left="6121" w:hanging="180"/>
      </w:pPr>
    </w:lvl>
  </w:abstractNum>
  <w:abstractNum w:abstractNumId="12" w15:restartNumberingAfterBreak="0">
    <w:nsid w:val="417D0C45"/>
    <w:multiLevelType w:val="hybridMultilevel"/>
    <w:tmpl w:val="FFB67CD4"/>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93E1268"/>
    <w:multiLevelType w:val="hybridMultilevel"/>
    <w:tmpl w:val="BD10C40E"/>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4" w15:restartNumberingAfterBreak="0">
    <w:nsid w:val="64EF66D7"/>
    <w:multiLevelType w:val="hybridMultilevel"/>
    <w:tmpl w:val="7BD650B6"/>
    <w:lvl w:ilvl="0" w:tplc="CE9602EE">
      <w:start w:val="1"/>
      <w:numFmt w:val="decimal"/>
      <w:lvlText w:val="%1."/>
      <w:lvlJc w:val="left"/>
      <w:pPr>
        <w:ind w:left="720" w:hanging="360"/>
      </w:pPr>
      <w:rPr>
        <w:rFonts w:ascii="Times New Roman" w:eastAsia="Calibri" w:hAnsi="Times New Roman" w:cs="Times New Roman"/>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65474A4"/>
    <w:multiLevelType w:val="hybridMultilevel"/>
    <w:tmpl w:val="FFB67CD4"/>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9C756AD"/>
    <w:multiLevelType w:val="hybridMultilevel"/>
    <w:tmpl w:val="EB5A8914"/>
    <w:lvl w:ilvl="0" w:tplc="3C108F4E">
      <w:start w:val="1"/>
      <w:numFmt w:val="decimal"/>
      <w:lvlText w:val="%1."/>
      <w:lvlJc w:val="left"/>
      <w:pPr>
        <w:ind w:left="720" w:hanging="360"/>
      </w:pPr>
      <w:rPr>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6DC26AC9"/>
    <w:multiLevelType w:val="hybridMultilevel"/>
    <w:tmpl w:val="C3FABFB4"/>
    <w:lvl w:ilvl="0" w:tplc="B65C8CD8">
      <w:start w:val="1"/>
      <w:numFmt w:val="decimal"/>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7E5C50E3"/>
    <w:multiLevelType w:val="hybridMultilevel"/>
    <w:tmpl w:val="8BB8AC56"/>
    <w:lvl w:ilvl="0" w:tplc="29C85CA6">
      <w:start w:val="2"/>
      <w:numFmt w:val="decimal"/>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num w:numId="1" w16cid:durableId="212547635">
    <w:abstractNumId w:val="8"/>
  </w:num>
  <w:num w:numId="2" w16cid:durableId="957028828">
    <w:abstractNumId w:val="1"/>
  </w:num>
  <w:num w:numId="3" w16cid:durableId="51850422">
    <w:abstractNumId w:val="10"/>
  </w:num>
  <w:num w:numId="4" w16cid:durableId="1040516514">
    <w:abstractNumId w:val="18"/>
  </w:num>
  <w:num w:numId="5" w16cid:durableId="439960346">
    <w:abstractNumId w:val="7"/>
  </w:num>
  <w:num w:numId="6" w16cid:durableId="972251921">
    <w:abstractNumId w:val="4"/>
  </w:num>
  <w:num w:numId="7" w16cid:durableId="577445314">
    <w:abstractNumId w:val="0"/>
  </w:num>
  <w:num w:numId="8" w16cid:durableId="2084134896">
    <w:abstractNumId w:val="17"/>
  </w:num>
  <w:num w:numId="9" w16cid:durableId="2501624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5580553">
    <w:abstractNumId w:val="14"/>
  </w:num>
  <w:num w:numId="11" w16cid:durableId="1289631909">
    <w:abstractNumId w:val="6"/>
  </w:num>
  <w:num w:numId="12" w16cid:durableId="1264799726">
    <w:abstractNumId w:val="12"/>
  </w:num>
  <w:num w:numId="13" w16cid:durableId="113597270">
    <w:abstractNumId w:val="9"/>
  </w:num>
  <w:num w:numId="14" w16cid:durableId="957495511">
    <w:abstractNumId w:val="5"/>
  </w:num>
  <w:num w:numId="15" w16cid:durableId="1756783657">
    <w:abstractNumId w:val="15"/>
  </w:num>
  <w:num w:numId="16" w16cid:durableId="1070612775">
    <w:abstractNumId w:val="2"/>
  </w:num>
  <w:num w:numId="17" w16cid:durableId="991081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1265320">
    <w:abstractNumId w:val="13"/>
  </w:num>
  <w:num w:numId="19" w16cid:durableId="862936353">
    <w:abstractNumId w:val="11"/>
  </w:num>
  <w:num w:numId="20" w16cid:durableId="185140446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872"/>
    <w:rsid w:val="00002C0E"/>
    <w:rsid w:val="000038F3"/>
    <w:rsid w:val="00003F41"/>
    <w:rsid w:val="00005E94"/>
    <w:rsid w:val="000144C6"/>
    <w:rsid w:val="00017D8C"/>
    <w:rsid w:val="000208C6"/>
    <w:rsid w:val="00020EF8"/>
    <w:rsid w:val="000215BE"/>
    <w:rsid w:val="00021619"/>
    <w:rsid w:val="00024369"/>
    <w:rsid w:val="000243B9"/>
    <w:rsid w:val="0002470D"/>
    <w:rsid w:val="0002531C"/>
    <w:rsid w:val="0002568A"/>
    <w:rsid w:val="00025DF2"/>
    <w:rsid w:val="00025E82"/>
    <w:rsid w:val="00027B48"/>
    <w:rsid w:val="00027FD8"/>
    <w:rsid w:val="00031E33"/>
    <w:rsid w:val="00032669"/>
    <w:rsid w:val="00032D05"/>
    <w:rsid w:val="000335F3"/>
    <w:rsid w:val="00033A1A"/>
    <w:rsid w:val="00034ED8"/>
    <w:rsid w:val="000403FE"/>
    <w:rsid w:val="00040AE8"/>
    <w:rsid w:val="00042746"/>
    <w:rsid w:val="00042DAA"/>
    <w:rsid w:val="00042E8F"/>
    <w:rsid w:val="0004356F"/>
    <w:rsid w:val="00043FF8"/>
    <w:rsid w:val="00044005"/>
    <w:rsid w:val="00045F70"/>
    <w:rsid w:val="00046362"/>
    <w:rsid w:val="000479A1"/>
    <w:rsid w:val="00050032"/>
    <w:rsid w:val="00056095"/>
    <w:rsid w:val="00056F24"/>
    <w:rsid w:val="00057B76"/>
    <w:rsid w:val="00060E29"/>
    <w:rsid w:val="0006144A"/>
    <w:rsid w:val="000617FD"/>
    <w:rsid w:val="00062521"/>
    <w:rsid w:val="0006261D"/>
    <w:rsid w:val="00064D5D"/>
    <w:rsid w:val="00065895"/>
    <w:rsid w:val="00071035"/>
    <w:rsid w:val="00071990"/>
    <w:rsid w:val="000719F4"/>
    <w:rsid w:val="00071FD4"/>
    <w:rsid w:val="00072774"/>
    <w:rsid w:val="00072B69"/>
    <w:rsid w:val="00074B48"/>
    <w:rsid w:val="00074BBF"/>
    <w:rsid w:val="00074E91"/>
    <w:rsid w:val="000770D0"/>
    <w:rsid w:val="00084D49"/>
    <w:rsid w:val="00084E0A"/>
    <w:rsid w:val="00085C86"/>
    <w:rsid w:val="00087B46"/>
    <w:rsid w:val="00087B8E"/>
    <w:rsid w:val="00090E6F"/>
    <w:rsid w:val="0009105A"/>
    <w:rsid w:val="0009300F"/>
    <w:rsid w:val="00094420"/>
    <w:rsid w:val="00095E00"/>
    <w:rsid w:val="00096096"/>
    <w:rsid w:val="00096C65"/>
    <w:rsid w:val="00097289"/>
    <w:rsid w:val="00097A92"/>
    <w:rsid w:val="000A0134"/>
    <w:rsid w:val="000A0F64"/>
    <w:rsid w:val="000A5533"/>
    <w:rsid w:val="000A64F7"/>
    <w:rsid w:val="000A6CC0"/>
    <w:rsid w:val="000A7092"/>
    <w:rsid w:val="000B0739"/>
    <w:rsid w:val="000B175B"/>
    <w:rsid w:val="000B1B5D"/>
    <w:rsid w:val="000B37EE"/>
    <w:rsid w:val="000B405A"/>
    <w:rsid w:val="000B50A3"/>
    <w:rsid w:val="000B7975"/>
    <w:rsid w:val="000B7CC2"/>
    <w:rsid w:val="000C04F9"/>
    <w:rsid w:val="000C1691"/>
    <w:rsid w:val="000C230C"/>
    <w:rsid w:val="000C2993"/>
    <w:rsid w:val="000C3966"/>
    <w:rsid w:val="000C7B8F"/>
    <w:rsid w:val="000D0BD8"/>
    <w:rsid w:val="000D1329"/>
    <w:rsid w:val="000D180A"/>
    <w:rsid w:val="000D3210"/>
    <w:rsid w:val="000D3CEB"/>
    <w:rsid w:val="000D5173"/>
    <w:rsid w:val="000D5707"/>
    <w:rsid w:val="000D69D7"/>
    <w:rsid w:val="000E4C57"/>
    <w:rsid w:val="000E4F9A"/>
    <w:rsid w:val="000E59F9"/>
    <w:rsid w:val="000E6A33"/>
    <w:rsid w:val="000E7B3A"/>
    <w:rsid w:val="000F0E53"/>
    <w:rsid w:val="000F2EA6"/>
    <w:rsid w:val="000F3439"/>
    <w:rsid w:val="000F3BBD"/>
    <w:rsid w:val="00100A8F"/>
    <w:rsid w:val="00104872"/>
    <w:rsid w:val="00104961"/>
    <w:rsid w:val="00104E9C"/>
    <w:rsid w:val="00107035"/>
    <w:rsid w:val="001079A6"/>
    <w:rsid w:val="00111352"/>
    <w:rsid w:val="0011163C"/>
    <w:rsid w:val="0011206E"/>
    <w:rsid w:val="001125E4"/>
    <w:rsid w:val="001125FF"/>
    <w:rsid w:val="00113DCB"/>
    <w:rsid w:val="001176E2"/>
    <w:rsid w:val="001203B2"/>
    <w:rsid w:val="001227E7"/>
    <w:rsid w:val="00125973"/>
    <w:rsid w:val="001275ED"/>
    <w:rsid w:val="00127779"/>
    <w:rsid w:val="0013038D"/>
    <w:rsid w:val="0013090F"/>
    <w:rsid w:val="00132AC4"/>
    <w:rsid w:val="001351C3"/>
    <w:rsid w:val="001364B8"/>
    <w:rsid w:val="00136F90"/>
    <w:rsid w:val="00137023"/>
    <w:rsid w:val="00137EFB"/>
    <w:rsid w:val="00142399"/>
    <w:rsid w:val="0014327C"/>
    <w:rsid w:val="00143819"/>
    <w:rsid w:val="00143B01"/>
    <w:rsid w:val="001443F9"/>
    <w:rsid w:val="00146BCD"/>
    <w:rsid w:val="001473EC"/>
    <w:rsid w:val="00150AEC"/>
    <w:rsid w:val="00153020"/>
    <w:rsid w:val="001531A8"/>
    <w:rsid w:val="0015635D"/>
    <w:rsid w:val="0015673F"/>
    <w:rsid w:val="0016177D"/>
    <w:rsid w:val="00161C2C"/>
    <w:rsid w:val="001636FB"/>
    <w:rsid w:val="001645C2"/>
    <w:rsid w:val="0016515A"/>
    <w:rsid w:val="00166285"/>
    <w:rsid w:val="00166B8C"/>
    <w:rsid w:val="001674B9"/>
    <w:rsid w:val="001709E9"/>
    <w:rsid w:val="00171BDD"/>
    <w:rsid w:val="00176ADA"/>
    <w:rsid w:val="0017729B"/>
    <w:rsid w:val="00181988"/>
    <w:rsid w:val="00181EF4"/>
    <w:rsid w:val="00182953"/>
    <w:rsid w:val="00183AA6"/>
    <w:rsid w:val="00184524"/>
    <w:rsid w:val="0018456F"/>
    <w:rsid w:val="00184953"/>
    <w:rsid w:val="00184CB2"/>
    <w:rsid w:val="001854EE"/>
    <w:rsid w:val="00186DC9"/>
    <w:rsid w:val="001878B6"/>
    <w:rsid w:val="001909DB"/>
    <w:rsid w:val="00190D32"/>
    <w:rsid w:val="001912B9"/>
    <w:rsid w:val="00192CAA"/>
    <w:rsid w:val="00195586"/>
    <w:rsid w:val="001968C7"/>
    <w:rsid w:val="00197C60"/>
    <w:rsid w:val="001A035B"/>
    <w:rsid w:val="001A0C29"/>
    <w:rsid w:val="001A5D20"/>
    <w:rsid w:val="001A66EF"/>
    <w:rsid w:val="001B1B2D"/>
    <w:rsid w:val="001B2ACD"/>
    <w:rsid w:val="001B5C62"/>
    <w:rsid w:val="001B6E13"/>
    <w:rsid w:val="001C02AB"/>
    <w:rsid w:val="001C141C"/>
    <w:rsid w:val="001C1E59"/>
    <w:rsid w:val="001C1EC9"/>
    <w:rsid w:val="001C47C6"/>
    <w:rsid w:val="001C616F"/>
    <w:rsid w:val="001D00FE"/>
    <w:rsid w:val="001D2315"/>
    <w:rsid w:val="001D2ACF"/>
    <w:rsid w:val="001D39DF"/>
    <w:rsid w:val="001D4070"/>
    <w:rsid w:val="001D4738"/>
    <w:rsid w:val="001D54A5"/>
    <w:rsid w:val="001D6CD9"/>
    <w:rsid w:val="001E0C2E"/>
    <w:rsid w:val="001E32B5"/>
    <w:rsid w:val="001E4448"/>
    <w:rsid w:val="001E4480"/>
    <w:rsid w:val="001E7316"/>
    <w:rsid w:val="001F125A"/>
    <w:rsid w:val="001F5F2E"/>
    <w:rsid w:val="001F60C6"/>
    <w:rsid w:val="001F6487"/>
    <w:rsid w:val="0020110D"/>
    <w:rsid w:val="00203C17"/>
    <w:rsid w:val="00205300"/>
    <w:rsid w:val="00206A7A"/>
    <w:rsid w:val="0021022B"/>
    <w:rsid w:val="00212983"/>
    <w:rsid w:val="00213B70"/>
    <w:rsid w:val="0021569C"/>
    <w:rsid w:val="0021590C"/>
    <w:rsid w:val="00216A3E"/>
    <w:rsid w:val="002238B4"/>
    <w:rsid w:val="00223F91"/>
    <w:rsid w:val="002320E4"/>
    <w:rsid w:val="00233C0B"/>
    <w:rsid w:val="00233C0E"/>
    <w:rsid w:val="00235DBC"/>
    <w:rsid w:val="00236BE2"/>
    <w:rsid w:val="002408A4"/>
    <w:rsid w:val="0024452C"/>
    <w:rsid w:val="00252D98"/>
    <w:rsid w:val="00254173"/>
    <w:rsid w:val="00254255"/>
    <w:rsid w:val="00256903"/>
    <w:rsid w:val="00257933"/>
    <w:rsid w:val="00260F18"/>
    <w:rsid w:val="00264142"/>
    <w:rsid w:val="00264281"/>
    <w:rsid w:val="00264855"/>
    <w:rsid w:val="00265DCF"/>
    <w:rsid w:val="0027269E"/>
    <w:rsid w:val="00272B06"/>
    <w:rsid w:val="00273696"/>
    <w:rsid w:val="00273D34"/>
    <w:rsid w:val="00275239"/>
    <w:rsid w:val="00275907"/>
    <w:rsid w:val="00276699"/>
    <w:rsid w:val="002802B3"/>
    <w:rsid w:val="00280F4E"/>
    <w:rsid w:val="00281F68"/>
    <w:rsid w:val="00282E35"/>
    <w:rsid w:val="00283051"/>
    <w:rsid w:val="002863CE"/>
    <w:rsid w:val="0028763C"/>
    <w:rsid w:val="00290305"/>
    <w:rsid w:val="00293559"/>
    <w:rsid w:val="00293879"/>
    <w:rsid w:val="00293CAD"/>
    <w:rsid w:val="00294FA4"/>
    <w:rsid w:val="00296879"/>
    <w:rsid w:val="002A0DCA"/>
    <w:rsid w:val="002A591A"/>
    <w:rsid w:val="002A5A57"/>
    <w:rsid w:val="002A662F"/>
    <w:rsid w:val="002A6680"/>
    <w:rsid w:val="002A784A"/>
    <w:rsid w:val="002B0792"/>
    <w:rsid w:val="002B18F4"/>
    <w:rsid w:val="002B1DBD"/>
    <w:rsid w:val="002B2B16"/>
    <w:rsid w:val="002B453A"/>
    <w:rsid w:val="002B58EF"/>
    <w:rsid w:val="002C1CD6"/>
    <w:rsid w:val="002C2795"/>
    <w:rsid w:val="002C39F2"/>
    <w:rsid w:val="002C4C52"/>
    <w:rsid w:val="002C6567"/>
    <w:rsid w:val="002C69E3"/>
    <w:rsid w:val="002C6CA6"/>
    <w:rsid w:val="002C71D0"/>
    <w:rsid w:val="002C7848"/>
    <w:rsid w:val="002D06FE"/>
    <w:rsid w:val="002D348D"/>
    <w:rsid w:val="002D5F62"/>
    <w:rsid w:val="002D7E6D"/>
    <w:rsid w:val="002E0AB9"/>
    <w:rsid w:val="002E2252"/>
    <w:rsid w:val="002E32CE"/>
    <w:rsid w:val="002E4060"/>
    <w:rsid w:val="002E451C"/>
    <w:rsid w:val="002E4694"/>
    <w:rsid w:val="002E5209"/>
    <w:rsid w:val="002E57BE"/>
    <w:rsid w:val="002E59BF"/>
    <w:rsid w:val="002E6BF6"/>
    <w:rsid w:val="002F2CEC"/>
    <w:rsid w:val="002F3201"/>
    <w:rsid w:val="002F5363"/>
    <w:rsid w:val="002F5F44"/>
    <w:rsid w:val="002F6282"/>
    <w:rsid w:val="002F6632"/>
    <w:rsid w:val="002F6BF7"/>
    <w:rsid w:val="00301720"/>
    <w:rsid w:val="00302313"/>
    <w:rsid w:val="00303DFF"/>
    <w:rsid w:val="003040A2"/>
    <w:rsid w:val="003056B9"/>
    <w:rsid w:val="00311AAC"/>
    <w:rsid w:val="00314EBF"/>
    <w:rsid w:val="003150C7"/>
    <w:rsid w:val="00315184"/>
    <w:rsid w:val="00316564"/>
    <w:rsid w:val="003203C4"/>
    <w:rsid w:val="00324854"/>
    <w:rsid w:val="00325672"/>
    <w:rsid w:val="0033043E"/>
    <w:rsid w:val="0033187A"/>
    <w:rsid w:val="003400F3"/>
    <w:rsid w:val="00346633"/>
    <w:rsid w:val="00346989"/>
    <w:rsid w:val="00350905"/>
    <w:rsid w:val="0035215B"/>
    <w:rsid w:val="003529B7"/>
    <w:rsid w:val="00352A8E"/>
    <w:rsid w:val="00352E16"/>
    <w:rsid w:val="003531C5"/>
    <w:rsid w:val="00356549"/>
    <w:rsid w:val="00356B21"/>
    <w:rsid w:val="0035702F"/>
    <w:rsid w:val="0036067D"/>
    <w:rsid w:val="00361400"/>
    <w:rsid w:val="00361C43"/>
    <w:rsid w:val="00362C72"/>
    <w:rsid w:val="0036363B"/>
    <w:rsid w:val="00363F2C"/>
    <w:rsid w:val="00364EFF"/>
    <w:rsid w:val="003652D2"/>
    <w:rsid w:val="00365933"/>
    <w:rsid w:val="00372841"/>
    <w:rsid w:val="00372C1B"/>
    <w:rsid w:val="00375F57"/>
    <w:rsid w:val="00376CD4"/>
    <w:rsid w:val="003770D5"/>
    <w:rsid w:val="00377B55"/>
    <w:rsid w:val="00377DD6"/>
    <w:rsid w:val="003802AA"/>
    <w:rsid w:val="00380604"/>
    <w:rsid w:val="0038094D"/>
    <w:rsid w:val="00380FBD"/>
    <w:rsid w:val="00382C20"/>
    <w:rsid w:val="00382C97"/>
    <w:rsid w:val="00382CD0"/>
    <w:rsid w:val="003868AD"/>
    <w:rsid w:val="00387808"/>
    <w:rsid w:val="00390563"/>
    <w:rsid w:val="00391C8E"/>
    <w:rsid w:val="003960F1"/>
    <w:rsid w:val="0039772B"/>
    <w:rsid w:val="003A0407"/>
    <w:rsid w:val="003A0D60"/>
    <w:rsid w:val="003A2862"/>
    <w:rsid w:val="003A291D"/>
    <w:rsid w:val="003A3B95"/>
    <w:rsid w:val="003A6123"/>
    <w:rsid w:val="003A7235"/>
    <w:rsid w:val="003A7AB2"/>
    <w:rsid w:val="003B038C"/>
    <w:rsid w:val="003B179F"/>
    <w:rsid w:val="003B2EB6"/>
    <w:rsid w:val="003B39C7"/>
    <w:rsid w:val="003B4340"/>
    <w:rsid w:val="003B5057"/>
    <w:rsid w:val="003C0EB7"/>
    <w:rsid w:val="003C19AC"/>
    <w:rsid w:val="003C1A59"/>
    <w:rsid w:val="003C3675"/>
    <w:rsid w:val="003C3FCA"/>
    <w:rsid w:val="003C453B"/>
    <w:rsid w:val="003C67EA"/>
    <w:rsid w:val="003C7C7B"/>
    <w:rsid w:val="003D0269"/>
    <w:rsid w:val="003D036F"/>
    <w:rsid w:val="003D0434"/>
    <w:rsid w:val="003D050D"/>
    <w:rsid w:val="003D2CA5"/>
    <w:rsid w:val="003D30FC"/>
    <w:rsid w:val="003D3230"/>
    <w:rsid w:val="003D6455"/>
    <w:rsid w:val="003D6F98"/>
    <w:rsid w:val="003E11D5"/>
    <w:rsid w:val="003E48F5"/>
    <w:rsid w:val="003E4EDF"/>
    <w:rsid w:val="003E6176"/>
    <w:rsid w:val="003E7BD1"/>
    <w:rsid w:val="003F10D1"/>
    <w:rsid w:val="003F10DA"/>
    <w:rsid w:val="003F33B0"/>
    <w:rsid w:val="003F75ED"/>
    <w:rsid w:val="003F7A7F"/>
    <w:rsid w:val="0040058F"/>
    <w:rsid w:val="004008CC"/>
    <w:rsid w:val="00401883"/>
    <w:rsid w:val="004022BD"/>
    <w:rsid w:val="004037AB"/>
    <w:rsid w:val="004059EB"/>
    <w:rsid w:val="0041115C"/>
    <w:rsid w:val="00411216"/>
    <w:rsid w:val="00412772"/>
    <w:rsid w:val="00412980"/>
    <w:rsid w:val="00415F91"/>
    <w:rsid w:val="00417A92"/>
    <w:rsid w:val="004200FD"/>
    <w:rsid w:val="00421A55"/>
    <w:rsid w:val="00425FB4"/>
    <w:rsid w:val="00427EC9"/>
    <w:rsid w:val="00430DC1"/>
    <w:rsid w:val="004333E0"/>
    <w:rsid w:val="00436216"/>
    <w:rsid w:val="00437B93"/>
    <w:rsid w:val="004405D1"/>
    <w:rsid w:val="00440E4F"/>
    <w:rsid w:val="0044222A"/>
    <w:rsid w:val="0044301A"/>
    <w:rsid w:val="00443A87"/>
    <w:rsid w:val="00444F13"/>
    <w:rsid w:val="00445C06"/>
    <w:rsid w:val="0044616C"/>
    <w:rsid w:val="004469C2"/>
    <w:rsid w:val="00451DDA"/>
    <w:rsid w:val="00451EA7"/>
    <w:rsid w:val="00453523"/>
    <w:rsid w:val="0045478F"/>
    <w:rsid w:val="00457544"/>
    <w:rsid w:val="00457E6A"/>
    <w:rsid w:val="00461652"/>
    <w:rsid w:val="00461C2E"/>
    <w:rsid w:val="00463607"/>
    <w:rsid w:val="00467C97"/>
    <w:rsid w:val="00470162"/>
    <w:rsid w:val="004722E4"/>
    <w:rsid w:val="0047258F"/>
    <w:rsid w:val="00472CEE"/>
    <w:rsid w:val="00473E80"/>
    <w:rsid w:val="00474786"/>
    <w:rsid w:val="00474901"/>
    <w:rsid w:val="00475634"/>
    <w:rsid w:val="004803A1"/>
    <w:rsid w:val="0048176B"/>
    <w:rsid w:val="004829F2"/>
    <w:rsid w:val="004837D8"/>
    <w:rsid w:val="004876B3"/>
    <w:rsid w:val="00487842"/>
    <w:rsid w:val="00490813"/>
    <w:rsid w:val="00490FF8"/>
    <w:rsid w:val="00491FE4"/>
    <w:rsid w:val="004920AE"/>
    <w:rsid w:val="0049420B"/>
    <w:rsid w:val="00494F69"/>
    <w:rsid w:val="00494FAF"/>
    <w:rsid w:val="004A055D"/>
    <w:rsid w:val="004A08FB"/>
    <w:rsid w:val="004A0CB5"/>
    <w:rsid w:val="004A24E3"/>
    <w:rsid w:val="004A3226"/>
    <w:rsid w:val="004A4302"/>
    <w:rsid w:val="004A5C1F"/>
    <w:rsid w:val="004A64BD"/>
    <w:rsid w:val="004A714D"/>
    <w:rsid w:val="004A7670"/>
    <w:rsid w:val="004B24A7"/>
    <w:rsid w:val="004B25E8"/>
    <w:rsid w:val="004B574C"/>
    <w:rsid w:val="004B6D14"/>
    <w:rsid w:val="004C0ECD"/>
    <w:rsid w:val="004C1A00"/>
    <w:rsid w:val="004C35BC"/>
    <w:rsid w:val="004C3E67"/>
    <w:rsid w:val="004C5B6E"/>
    <w:rsid w:val="004C6A67"/>
    <w:rsid w:val="004C7511"/>
    <w:rsid w:val="004D097B"/>
    <w:rsid w:val="004D0996"/>
    <w:rsid w:val="004D0F2D"/>
    <w:rsid w:val="004D499E"/>
    <w:rsid w:val="004D6687"/>
    <w:rsid w:val="004E139C"/>
    <w:rsid w:val="004E142A"/>
    <w:rsid w:val="004E5EC4"/>
    <w:rsid w:val="004E6A94"/>
    <w:rsid w:val="004E70DD"/>
    <w:rsid w:val="004E7C91"/>
    <w:rsid w:val="004F1BF0"/>
    <w:rsid w:val="004F4168"/>
    <w:rsid w:val="004F440D"/>
    <w:rsid w:val="004F4924"/>
    <w:rsid w:val="004F5091"/>
    <w:rsid w:val="004F62F3"/>
    <w:rsid w:val="004F7114"/>
    <w:rsid w:val="004F7128"/>
    <w:rsid w:val="00501890"/>
    <w:rsid w:val="00501C72"/>
    <w:rsid w:val="005022E3"/>
    <w:rsid w:val="00503154"/>
    <w:rsid w:val="005055D8"/>
    <w:rsid w:val="00506CE1"/>
    <w:rsid w:val="0050715F"/>
    <w:rsid w:val="00507568"/>
    <w:rsid w:val="00507D85"/>
    <w:rsid w:val="005108A8"/>
    <w:rsid w:val="00511817"/>
    <w:rsid w:val="00514422"/>
    <w:rsid w:val="00515A5E"/>
    <w:rsid w:val="005160FE"/>
    <w:rsid w:val="005161AF"/>
    <w:rsid w:val="0051755B"/>
    <w:rsid w:val="0051764B"/>
    <w:rsid w:val="00517AEB"/>
    <w:rsid w:val="00521257"/>
    <w:rsid w:val="0052205C"/>
    <w:rsid w:val="00522B25"/>
    <w:rsid w:val="00522B77"/>
    <w:rsid w:val="00522DD4"/>
    <w:rsid w:val="0052373F"/>
    <w:rsid w:val="005241CD"/>
    <w:rsid w:val="00524584"/>
    <w:rsid w:val="00525C0A"/>
    <w:rsid w:val="00526E32"/>
    <w:rsid w:val="00527840"/>
    <w:rsid w:val="00527D54"/>
    <w:rsid w:val="005312CA"/>
    <w:rsid w:val="00531D92"/>
    <w:rsid w:val="00532569"/>
    <w:rsid w:val="00532F29"/>
    <w:rsid w:val="00533F17"/>
    <w:rsid w:val="00534BB7"/>
    <w:rsid w:val="00537864"/>
    <w:rsid w:val="00537DFC"/>
    <w:rsid w:val="00540C89"/>
    <w:rsid w:val="005434D5"/>
    <w:rsid w:val="00543BF5"/>
    <w:rsid w:val="00544760"/>
    <w:rsid w:val="00544961"/>
    <w:rsid w:val="005458BA"/>
    <w:rsid w:val="00550A99"/>
    <w:rsid w:val="0055190D"/>
    <w:rsid w:val="00551FED"/>
    <w:rsid w:val="005553EA"/>
    <w:rsid w:val="00555CBF"/>
    <w:rsid w:val="00557447"/>
    <w:rsid w:val="005579C0"/>
    <w:rsid w:val="00560196"/>
    <w:rsid w:val="00561275"/>
    <w:rsid w:val="0056201A"/>
    <w:rsid w:val="00565FCF"/>
    <w:rsid w:val="00567501"/>
    <w:rsid w:val="005700B5"/>
    <w:rsid w:val="00571367"/>
    <w:rsid w:val="005736E5"/>
    <w:rsid w:val="005772A9"/>
    <w:rsid w:val="00583175"/>
    <w:rsid w:val="005846A6"/>
    <w:rsid w:val="00584B31"/>
    <w:rsid w:val="005864A1"/>
    <w:rsid w:val="0058699E"/>
    <w:rsid w:val="005912B8"/>
    <w:rsid w:val="005930EE"/>
    <w:rsid w:val="00594E50"/>
    <w:rsid w:val="005951A9"/>
    <w:rsid w:val="005A1822"/>
    <w:rsid w:val="005A1DB2"/>
    <w:rsid w:val="005A332B"/>
    <w:rsid w:val="005A3BEE"/>
    <w:rsid w:val="005A5481"/>
    <w:rsid w:val="005A686A"/>
    <w:rsid w:val="005B0492"/>
    <w:rsid w:val="005B1596"/>
    <w:rsid w:val="005B559E"/>
    <w:rsid w:val="005B58FC"/>
    <w:rsid w:val="005B658F"/>
    <w:rsid w:val="005B7E98"/>
    <w:rsid w:val="005C3749"/>
    <w:rsid w:val="005C3AD1"/>
    <w:rsid w:val="005C502B"/>
    <w:rsid w:val="005C5AA5"/>
    <w:rsid w:val="005C605F"/>
    <w:rsid w:val="005D0994"/>
    <w:rsid w:val="005D1385"/>
    <w:rsid w:val="005D1F2C"/>
    <w:rsid w:val="005D4FBE"/>
    <w:rsid w:val="005D5B9D"/>
    <w:rsid w:val="005D5D02"/>
    <w:rsid w:val="005D6405"/>
    <w:rsid w:val="005D7F16"/>
    <w:rsid w:val="005E1AD3"/>
    <w:rsid w:val="005E24E6"/>
    <w:rsid w:val="005E25CE"/>
    <w:rsid w:val="005E307D"/>
    <w:rsid w:val="005E4B3A"/>
    <w:rsid w:val="005E4CF1"/>
    <w:rsid w:val="005F0732"/>
    <w:rsid w:val="005F0A83"/>
    <w:rsid w:val="005F286B"/>
    <w:rsid w:val="005F3184"/>
    <w:rsid w:val="005F35C5"/>
    <w:rsid w:val="005F36CB"/>
    <w:rsid w:val="005F5B46"/>
    <w:rsid w:val="005F61E1"/>
    <w:rsid w:val="005F6CB2"/>
    <w:rsid w:val="005F7F1B"/>
    <w:rsid w:val="00600C81"/>
    <w:rsid w:val="00601E60"/>
    <w:rsid w:val="00604161"/>
    <w:rsid w:val="00604C8D"/>
    <w:rsid w:val="006143D3"/>
    <w:rsid w:val="00614676"/>
    <w:rsid w:val="00614EFF"/>
    <w:rsid w:val="006163EF"/>
    <w:rsid w:val="00617FBE"/>
    <w:rsid w:val="00620A44"/>
    <w:rsid w:val="00620FDE"/>
    <w:rsid w:val="006221E4"/>
    <w:rsid w:val="00622A90"/>
    <w:rsid w:val="00625E96"/>
    <w:rsid w:val="00626239"/>
    <w:rsid w:val="006279C2"/>
    <w:rsid w:val="00627F3D"/>
    <w:rsid w:val="00630AA2"/>
    <w:rsid w:val="0063242C"/>
    <w:rsid w:val="006324A5"/>
    <w:rsid w:val="00633671"/>
    <w:rsid w:val="006350A6"/>
    <w:rsid w:val="00635AA6"/>
    <w:rsid w:val="00636C82"/>
    <w:rsid w:val="00641DCA"/>
    <w:rsid w:val="00641EA9"/>
    <w:rsid w:val="006420C9"/>
    <w:rsid w:val="006424D1"/>
    <w:rsid w:val="006430A2"/>
    <w:rsid w:val="006455DB"/>
    <w:rsid w:val="006469F3"/>
    <w:rsid w:val="006479A7"/>
    <w:rsid w:val="00651051"/>
    <w:rsid w:val="00653349"/>
    <w:rsid w:val="006536EE"/>
    <w:rsid w:val="006537E9"/>
    <w:rsid w:val="00653FAB"/>
    <w:rsid w:val="00656E8C"/>
    <w:rsid w:val="00660826"/>
    <w:rsid w:val="00661337"/>
    <w:rsid w:val="0066266A"/>
    <w:rsid w:val="006628EF"/>
    <w:rsid w:val="0066467D"/>
    <w:rsid w:val="00666461"/>
    <w:rsid w:val="0067000A"/>
    <w:rsid w:val="0067270F"/>
    <w:rsid w:val="00673DEA"/>
    <w:rsid w:val="0067423D"/>
    <w:rsid w:val="0068095C"/>
    <w:rsid w:val="0068286E"/>
    <w:rsid w:val="006843B3"/>
    <w:rsid w:val="0068452F"/>
    <w:rsid w:val="00684545"/>
    <w:rsid w:val="00690218"/>
    <w:rsid w:val="00690BC2"/>
    <w:rsid w:val="00692681"/>
    <w:rsid w:val="006967E5"/>
    <w:rsid w:val="006A48A2"/>
    <w:rsid w:val="006A5541"/>
    <w:rsid w:val="006A6A1C"/>
    <w:rsid w:val="006B619C"/>
    <w:rsid w:val="006B6ADB"/>
    <w:rsid w:val="006B73E3"/>
    <w:rsid w:val="006B79BF"/>
    <w:rsid w:val="006B7E53"/>
    <w:rsid w:val="006C34E9"/>
    <w:rsid w:val="006C4484"/>
    <w:rsid w:val="006C4BAD"/>
    <w:rsid w:val="006C54AE"/>
    <w:rsid w:val="006C5B14"/>
    <w:rsid w:val="006D0545"/>
    <w:rsid w:val="006D099D"/>
    <w:rsid w:val="006D0A35"/>
    <w:rsid w:val="006D0EF8"/>
    <w:rsid w:val="006D32A5"/>
    <w:rsid w:val="006D3FDE"/>
    <w:rsid w:val="006D49F3"/>
    <w:rsid w:val="006D510C"/>
    <w:rsid w:val="006E1DA4"/>
    <w:rsid w:val="006E3851"/>
    <w:rsid w:val="006E3A65"/>
    <w:rsid w:val="006E45B0"/>
    <w:rsid w:val="006E6DD6"/>
    <w:rsid w:val="006F0E5B"/>
    <w:rsid w:val="006F124D"/>
    <w:rsid w:val="006F3604"/>
    <w:rsid w:val="00700E04"/>
    <w:rsid w:val="007033CE"/>
    <w:rsid w:val="00705411"/>
    <w:rsid w:val="00706E4C"/>
    <w:rsid w:val="007079BA"/>
    <w:rsid w:val="00711593"/>
    <w:rsid w:val="00713675"/>
    <w:rsid w:val="007164E9"/>
    <w:rsid w:val="00717F6C"/>
    <w:rsid w:val="00724D7A"/>
    <w:rsid w:val="00724EDF"/>
    <w:rsid w:val="0073089C"/>
    <w:rsid w:val="007325DD"/>
    <w:rsid w:val="007326C4"/>
    <w:rsid w:val="007335EE"/>
    <w:rsid w:val="00734763"/>
    <w:rsid w:val="00735564"/>
    <w:rsid w:val="00736428"/>
    <w:rsid w:val="00737B13"/>
    <w:rsid w:val="007427FF"/>
    <w:rsid w:val="0074371F"/>
    <w:rsid w:val="00744BE9"/>
    <w:rsid w:val="0074538E"/>
    <w:rsid w:val="00746107"/>
    <w:rsid w:val="00747053"/>
    <w:rsid w:val="00752914"/>
    <w:rsid w:val="00752A16"/>
    <w:rsid w:val="00753D95"/>
    <w:rsid w:val="00754FA7"/>
    <w:rsid w:val="0075518D"/>
    <w:rsid w:val="00755D9D"/>
    <w:rsid w:val="00756082"/>
    <w:rsid w:val="007560E2"/>
    <w:rsid w:val="00756434"/>
    <w:rsid w:val="00756589"/>
    <w:rsid w:val="00761DE9"/>
    <w:rsid w:val="00763666"/>
    <w:rsid w:val="00763A6C"/>
    <w:rsid w:val="00764BD5"/>
    <w:rsid w:val="00765ACE"/>
    <w:rsid w:val="00766978"/>
    <w:rsid w:val="007708A3"/>
    <w:rsid w:val="00770D49"/>
    <w:rsid w:val="00771576"/>
    <w:rsid w:val="00772ED7"/>
    <w:rsid w:val="007733DA"/>
    <w:rsid w:val="007737CD"/>
    <w:rsid w:val="00774041"/>
    <w:rsid w:val="007741DC"/>
    <w:rsid w:val="007756ED"/>
    <w:rsid w:val="00775C4F"/>
    <w:rsid w:val="00775EBD"/>
    <w:rsid w:val="00777598"/>
    <w:rsid w:val="0077785A"/>
    <w:rsid w:val="00780459"/>
    <w:rsid w:val="00780809"/>
    <w:rsid w:val="00782306"/>
    <w:rsid w:val="00784226"/>
    <w:rsid w:val="0078431E"/>
    <w:rsid w:val="00786AF0"/>
    <w:rsid w:val="007900C2"/>
    <w:rsid w:val="0079017D"/>
    <w:rsid w:val="00790AF1"/>
    <w:rsid w:val="0079146A"/>
    <w:rsid w:val="00791EBF"/>
    <w:rsid w:val="0079220C"/>
    <w:rsid w:val="00793B64"/>
    <w:rsid w:val="00793C1A"/>
    <w:rsid w:val="00795447"/>
    <w:rsid w:val="00797589"/>
    <w:rsid w:val="00797FBA"/>
    <w:rsid w:val="007A05A9"/>
    <w:rsid w:val="007A34E6"/>
    <w:rsid w:val="007A5EA4"/>
    <w:rsid w:val="007A71A1"/>
    <w:rsid w:val="007B14A8"/>
    <w:rsid w:val="007B18E4"/>
    <w:rsid w:val="007B2831"/>
    <w:rsid w:val="007B284E"/>
    <w:rsid w:val="007B32A9"/>
    <w:rsid w:val="007B407B"/>
    <w:rsid w:val="007B40D5"/>
    <w:rsid w:val="007B657E"/>
    <w:rsid w:val="007B73C5"/>
    <w:rsid w:val="007C20F5"/>
    <w:rsid w:val="007C2BCF"/>
    <w:rsid w:val="007C4EB7"/>
    <w:rsid w:val="007C62A6"/>
    <w:rsid w:val="007D0B33"/>
    <w:rsid w:val="007D30A3"/>
    <w:rsid w:val="007D39FA"/>
    <w:rsid w:val="007D3DDB"/>
    <w:rsid w:val="007D4F38"/>
    <w:rsid w:val="007D5FC9"/>
    <w:rsid w:val="007D68CA"/>
    <w:rsid w:val="007D7721"/>
    <w:rsid w:val="007E0154"/>
    <w:rsid w:val="007E0B82"/>
    <w:rsid w:val="007E1F55"/>
    <w:rsid w:val="007E2015"/>
    <w:rsid w:val="007E233C"/>
    <w:rsid w:val="007E585C"/>
    <w:rsid w:val="007E5C48"/>
    <w:rsid w:val="007E607B"/>
    <w:rsid w:val="007E7172"/>
    <w:rsid w:val="007E75D5"/>
    <w:rsid w:val="007E79C1"/>
    <w:rsid w:val="007F1426"/>
    <w:rsid w:val="007F33F0"/>
    <w:rsid w:val="007F3F0E"/>
    <w:rsid w:val="007F59BD"/>
    <w:rsid w:val="008002AA"/>
    <w:rsid w:val="00800EE3"/>
    <w:rsid w:val="00803CBF"/>
    <w:rsid w:val="00803F90"/>
    <w:rsid w:val="00807FD8"/>
    <w:rsid w:val="008100F6"/>
    <w:rsid w:val="00812BA7"/>
    <w:rsid w:val="00814099"/>
    <w:rsid w:val="00822167"/>
    <w:rsid w:val="00822A6B"/>
    <w:rsid w:val="008245C5"/>
    <w:rsid w:val="00824AA4"/>
    <w:rsid w:val="00826AB1"/>
    <w:rsid w:val="00826DA3"/>
    <w:rsid w:val="008271A2"/>
    <w:rsid w:val="00831DF4"/>
    <w:rsid w:val="0083261C"/>
    <w:rsid w:val="00834E5B"/>
    <w:rsid w:val="00835B34"/>
    <w:rsid w:val="00836DE6"/>
    <w:rsid w:val="00837A0E"/>
    <w:rsid w:val="00837DC8"/>
    <w:rsid w:val="00843D4E"/>
    <w:rsid w:val="0084485F"/>
    <w:rsid w:val="00844E81"/>
    <w:rsid w:val="008466B2"/>
    <w:rsid w:val="00846785"/>
    <w:rsid w:val="00850360"/>
    <w:rsid w:val="008508FD"/>
    <w:rsid w:val="00850E2E"/>
    <w:rsid w:val="0085116A"/>
    <w:rsid w:val="00851330"/>
    <w:rsid w:val="00851531"/>
    <w:rsid w:val="00851643"/>
    <w:rsid w:val="008516E5"/>
    <w:rsid w:val="00852151"/>
    <w:rsid w:val="00860460"/>
    <w:rsid w:val="00861644"/>
    <w:rsid w:val="00862555"/>
    <w:rsid w:val="00862947"/>
    <w:rsid w:val="008635CC"/>
    <w:rsid w:val="0086367B"/>
    <w:rsid w:val="00863A91"/>
    <w:rsid w:val="00864B2C"/>
    <w:rsid w:val="00864C06"/>
    <w:rsid w:val="008722A4"/>
    <w:rsid w:val="00873885"/>
    <w:rsid w:val="00877DA7"/>
    <w:rsid w:val="00877F04"/>
    <w:rsid w:val="00881B50"/>
    <w:rsid w:val="00881FD5"/>
    <w:rsid w:val="00883CAF"/>
    <w:rsid w:val="00887526"/>
    <w:rsid w:val="00890F1B"/>
    <w:rsid w:val="0089219E"/>
    <w:rsid w:val="00893DB8"/>
    <w:rsid w:val="0089431E"/>
    <w:rsid w:val="00894395"/>
    <w:rsid w:val="008951E8"/>
    <w:rsid w:val="0089621B"/>
    <w:rsid w:val="008A5DD2"/>
    <w:rsid w:val="008A6F6F"/>
    <w:rsid w:val="008B1FCB"/>
    <w:rsid w:val="008B248B"/>
    <w:rsid w:val="008B24D8"/>
    <w:rsid w:val="008B2AC3"/>
    <w:rsid w:val="008B47EB"/>
    <w:rsid w:val="008B53F1"/>
    <w:rsid w:val="008B5A4A"/>
    <w:rsid w:val="008B5DF9"/>
    <w:rsid w:val="008C3CF8"/>
    <w:rsid w:val="008C48D7"/>
    <w:rsid w:val="008C5CD0"/>
    <w:rsid w:val="008C7942"/>
    <w:rsid w:val="008D1B37"/>
    <w:rsid w:val="008D289E"/>
    <w:rsid w:val="008D5028"/>
    <w:rsid w:val="008E267A"/>
    <w:rsid w:val="008E29E0"/>
    <w:rsid w:val="008E2A9F"/>
    <w:rsid w:val="008E427A"/>
    <w:rsid w:val="008E60BF"/>
    <w:rsid w:val="008E6838"/>
    <w:rsid w:val="008E696B"/>
    <w:rsid w:val="008E75D1"/>
    <w:rsid w:val="008E766D"/>
    <w:rsid w:val="008F04AE"/>
    <w:rsid w:val="008F3522"/>
    <w:rsid w:val="008F3EEC"/>
    <w:rsid w:val="008F55BB"/>
    <w:rsid w:val="008F6317"/>
    <w:rsid w:val="008F70B8"/>
    <w:rsid w:val="008F7FC1"/>
    <w:rsid w:val="00900541"/>
    <w:rsid w:val="00901436"/>
    <w:rsid w:val="00901675"/>
    <w:rsid w:val="0090220E"/>
    <w:rsid w:val="00902CC4"/>
    <w:rsid w:val="0090527B"/>
    <w:rsid w:val="009054C2"/>
    <w:rsid w:val="00907D7B"/>
    <w:rsid w:val="009108D2"/>
    <w:rsid w:val="00910C10"/>
    <w:rsid w:val="009124E1"/>
    <w:rsid w:val="00913103"/>
    <w:rsid w:val="0091480F"/>
    <w:rsid w:val="00914B11"/>
    <w:rsid w:val="00915B8F"/>
    <w:rsid w:val="00917783"/>
    <w:rsid w:val="00920A10"/>
    <w:rsid w:val="0092136E"/>
    <w:rsid w:val="00922F68"/>
    <w:rsid w:val="00923376"/>
    <w:rsid w:val="009250DD"/>
    <w:rsid w:val="00925841"/>
    <w:rsid w:val="00926705"/>
    <w:rsid w:val="009268A1"/>
    <w:rsid w:val="009269CE"/>
    <w:rsid w:val="00930D7E"/>
    <w:rsid w:val="00931537"/>
    <w:rsid w:val="009378A2"/>
    <w:rsid w:val="00942BCB"/>
    <w:rsid w:val="00943B68"/>
    <w:rsid w:val="00945547"/>
    <w:rsid w:val="00950C63"/>
    <w:rsid w:val="00952786"/>
    <w:rsid w:val="0095345E"/>
    <w:rsid w:val="00953EE5"/>
    <w:rsid w:val="0095451B"/>
    <w:rsid w:val="00955CC7"/>
    <w:rsid w:val="00960C2C"/>
    <w:rsid w:val="00961AAE"/>
    <w:rsid w:val="0096211A"/>
    <w:rsid w:val="00963248"/>
    <w:rsid w:val="00963308"/>
    <w:rsid w:val="0096364A"/>
    <w:rsid w:val="009706CE"/>
    <w:rsid w:val="00970D97"/>
    <w:rsid w:val="00972D7C"/>
    <w:rsid w:val="00973D8D"/>
    <w:rsid w:val="00973F5C"/>
    <w:rsid w:val="00974F0F"/>
    <w:rsid w:val="00976F90"/>
    <w:rsid w:val="00977A07"/>
    <w:rsid w:val="00977E21"/>
    <w:rsid w:val="0098258B"/>
    <w:rsid w:val="00984278"/>
    <w:rsid w:val="00990E68"/>
    <w:rsid w:val="00991340"/>
    <w:rsid w:val="00991631"/>
    <w:rsid w:val="00995207"/>
    <w:rsid w:val="009958A0"/>
    <w:rsid w:val="0099634B"/>
    <w:rsid w:val="009A0A14"/>
    <w:rsid w:val="009A0E4A"/>
    <w:rsid w:val="009A1A74"/>
    <w:rsid w:val="009A2CB1"/>
    <w:rsid w:val="009A3C97"/>
    <w:rsid w:val="009A4E26"/>
    <w:rsid w:val="009A6629"/>
    <w:rsid w:val="009B0115"/>
    <w:rsid w:val="009B0FB2"/>
    <w:rsid w:val="009B2683"/>
    <w:rsid w:val="009B2D72"/>
    <w:rsid w:val="009B321F"/>
    <w:rsid w:val="009B48A6"/>
    <w:rsid w:val="009B4990"/>
    <w:rsid w:val="009B7031"/>
    <w:rsid w:val="009C0849"/>
    <w:rsid w:val="009C400D"/>
    <w:rsid w:val="009C5BFF"/>
    <w:rsid w:val="009C62E6"/>
    <w:rsid w:val="009C6E2A"/>
    <w:rsid w:val="009C7407"/>
    <w:rsid w:val="009D138E"/>
    <w:rsid w:val="009D3142"/>
    <w:rsid w:val="009D382C"/>
    <w:rsid w:val="009D3B86"/>
    <w:rsid w:val="009D598E"/>
    <w:rsid w:val="009D6569"/>
    <w:rsid w:val="009E09BE"/>
    <w:rsid w:val="009E1EFF"/>
    <w:rsid w:val="009E2184"/>
    <w:rsid w:val="009E23C9"/>
    <w:rsid w:val="009E300C"/>
    <w:rsid w:val="009E4DF3"/>
    <w:rsid w:val="009E657D"/>
    <w:rsid w:val="009F0ABC"/>
    <w:rsid w:val="009F1148"/>
    <w:rsid w:val="009F405B"/>
    <w:rsid w:val="009F439E"/>
    <w:rsid w:val="009F7BCC"/>
    <w:rsid w:val="00A00934"/>
    <w:rsid w:val="00A0194D"/>
    <w:rsid w:val="00A022D3"/>
    <w:rsid w:val="00A02BC0"/>
    <w:rsid w:val="00A02D61"/>
    <w:rsid w:val="00A0325B"/>
    <w:rsid w:val="00A07330"/>
    <w:rsid w:val="00A0736D"/>
    <w:rsid w:val="00A103A2"/>
    <w:rsid w:val="00A16118"/>
    <w:rsid w:val="00A17626"/>
    <w:rsid w:val="00A1775C"/>
    <w:rsid w:val="00A17760"/>
    <w:rsid w:val="00A23178"/>
    <w:rsid w:val="00A238FB"/>
    <w:rsid w:val="00A24750"/>
    <w:rsid w:val="00A24AD8"/>
    <w:rsid w:val="00A24E10"/>
    <w:rsid w:val="00A25B9B"/>
    <w:rsid w:val="00A26278"/>
    <w:rsid w:val="00A2657A"/>
    <w:rsid w:val="00A27779"/>
    <w:rsid w:val="00A3058C"/>
    <w:rsid w:val="00A306E4"/>
    <w:rsid w:val="00A30CCD"/>
    <w:rsid w:val="00A31A1C"/>
    <w:rsid w:val="00A31B75"/>
    <w:rsid w:val="00A35061"/>
    <w:rsid w:val="00A36D03"/>
    <w:rsid w:val="00A377CF"/>
    <w:rsid w:val="00A405CA"/>
    <w:rsid w:val="00A41ADE"/>
    <w:rsid w:val="00A42028"/>
    <w:rsid w:val="00A427FE"/>
    <w:rsid w:val="00A4302F"/>
    <w:rsid w:val="00A45038"/>
    <w:rsid w:val="00A4638B"/>
    <w:rsid w:val="00A5108A"/>
    <w:rsid w:val="00A51DE6"/>
    <w:rsid w:val="00A5223A"/>
    <w:rsid w:val="00A5299D"/>
    <w:rsid w:val="00A52BAC"/>
    <w:rsid w:val="00A53542"/>
    <w:rsid w:val="00A53BE5"/>
    <w:rsid w:val="00A611EA"/>
    <w:rsid w:val="00A61D2D"/>
    <w:rsid w:val="00A6296D"/>
    <w:rsid w:val="00A654A8"/>
    <w:rsid w:val="00A67471"/>
    <w:rsid w:val="00A70A3C"/>
    <w:rsid w:val="00A73B6D"/>
    <w:rsid w:val="00A74A99"/>
    <w:rsid w:val="00A7555F"/>
    <w:rsid w:val="00A76F93"/>
    <w:rsid w:val="00A77903"/>
    <w:rsid w:val="00A8061B"/>
    <w:rsid w:val="00A8062C"/>
    <w:rsid w:val="00A806BA"/>
    <w:rsid w:val="00A83141"/>
    <w:rsid w:val="00A83B4F"/>
    <w:rsid w:val="00A849CF"/>
    <w:rsid w:val="00A8700E"/>
    <w:rsid w:val="00A871CF"/>
    <w:rsid w:val="00A87B61"/>
    <w:rsid w:val="00A926CF"/>
    <w:rsid w:val="00A92A6C"/>
    <w:rsid w:val="00A92E9F"/>
    <w:rsid w:val="00A92ECD"/>
    <w:rsid w:val="00A936A3"/>
    <w:rsid w:val="00A93A96"/>
    <w:rsid w:val="00A94167"/>
    <w:rsid w:val="00A951BF"/>
    <w:rsid w:val="00A971D3"/>
    <w:rsid w:val="00A976BC"/>
    <w:rsid w:val="00AA0680"/>
    <w:rsid w:val="00AA2D47"/>
    <w:rsid w:val="00AA5CEF"/>
    <w:rsid w:val="00AA62A0"/>
    <w:rsid w:val="00AA6938"/>
    <w:rsid w:val="00AA72B7"/>
    <w:rsid w:val="00AA79D9"/>
    <w:rsid w:val="00AB15AA"/>
    <w:rsid w:val="00AB3849"/>
    <w:rsid w:val="00AB5520"/>
    <w:rsid w:val="00AC01ED"/>
    <w:rsid w:val="00AC5BE9"/>
    <w:rsid w:val="00AC6054"/>
    <w:rsid w:val="00AD0262"/>
    <w:rsid w:val="00AD1A11"/>
    <w:rsid w:val="00AD2EDA"/>
    <w:rsid w:val="00AD3689"/>
    <w:rsid w:val="00AD6182"/>
    <w:rsid w:val="00AD68E2"/>
    <w:rsid w:val="00AD7D79"/>
    <w:rsid w:val="00AE06A6"/>
    <w:rsid w:val="00AE1658"/>
    <w:rsid w:val="00AE2D94"/>
    <w:rsid w:val="00AE3194"/>
    <w:rsid w:val="00AE332F"/>
    <w:rsid w:val="00AE4622"/>
    <w:rsid w:val="00AF0C1A"/>
    <w:rsid w:val="00AF1A0A"/>
    <w:rsid w:val="00AF1B0E"/>
    <w:rsid w:val="00AF2F2F"/>
    <w:rsid w:val="00AF509E"/>
    <w:rsid w:val="00AF51C7"/>
    <w:rsid w:val="00AF664B"/>
    <w:rsid w:val="00AF6687"/>
    <w:rsid w:val="00AF7BF1"/>
    <w:rsid w:val="00AF7FDD"/>
    <w:rsid w:val="00B00F5A"/>
    <w:rsid w:val="00B01879"/>
    <w:rsid w:val="00B023D4"/>
    <w:rsid w:val="00B03290"/>
    <w:rsid w:val="00B03E16"/>
    <w:rsid w:val="00B04D21"/>
    <w:rsid w:val="00B053AB"/>
    <w:rsid w:val="00B06420"/>
    <w:rsid w:val="00B072F1"/>
    <w:rsid w:val="00B10F27"/>
    <w:rsid w:val="00B1287C"/>
    <w:rsid w:val="00B132F1"/>
    <w:rsid w:val="00B14160"/>
    <w:rsid w:val="00B148E2"/>
    <w:rsid w:val="00B15BE5"/>
    <w:rsid w:val="00B16775"/>
    <w:rsid w:val="00B20247"/>
    <w:rsid w:val="00B203FB"/>
    <w:rsid w:val="00B21B0E"/>
    <w:rsid w:val="00B22AE2"/>
    <w:rsid w:val="00B23ED6"/>
    <w:rsid w:val="00B26922"/>
    <w:rsid w:val="00B26CBA"/>
    <w:rsid w:val="00B27445"/>
    <w:rsid w:val="00B27E7B"/>
    <w:rsid w:val="00B31C95"/>
    <w:rsid w:val="00B32CA2"/>
    <w:rsid w:val="00B33581"/>
    <w:rsid w:val="00B348E2"/>
    <w:rsid w:val="00B34DF1"/>
    <w:rsid w:val="00B35BE7"/>
    <w:rsid w:val="00B36F04"/>
    <w:rsid w:val="00B45AF6"/>
    <w:rsid w:val="00B51BF1"/>
    <w:rsid w:val="00B520A4"/>
    <w:rsid w:val="00B5473F"/>
    <w:rsid w:val="00B555DD"/>
    <w:rsid w:val="00B55739"/>
    <w:rsid w:val="00B55F0F"/>
    <w:rsid w:val="00B56373"/>
    <w:rsid w:val="00B572F4"/>
    <w:rsid w:val="00B57756"/>
    <w:rsid w:val="00B604D7"/>
    <w:rsid w:val="00B607C8"/>
    <w:rsid w:val="00B61211"/>
    <w:rsid w:val="00B63925"/>
    <w:rsid w:val="00B667B0"/>
    <w:rsid w:val="00B67ECE"/>
    <w:rsid w:val="00B70E79"/>
    <w:rsid w:val="00B724B1"/>
    <w:rsid w:val="00B7289C"/>
    <w:rsid w:val="00B72F07"/>
    <w:rsid w:val="00B73D5E"/>
    <w:rsid w:val="00B744EF"/>
    <w:rsid w:val="00B75A53"/>
    <w:rsid w:val="00B7743A"/>
    <w:rsid w:val="00B77EF2"/>
    <w:rsid w:val="00B80556"/>
    <w:rsid w:val="00B8089C"/>
    <w:rsid w:val="00B81304"/>
    <w:rsid w:val="00B81352"/>
    <w:rsid w:val="00B81D98"/>
    <w:rsid w:val="00B82A05"/>
    <w:rsid w:val="00B82BE5"/>
    <w:rsid w:val="00B86F46"/>
    <w:rsid w:val="00B910A0"/>
    <w:rsid w:val="00B91695"/>
    <w:rsid w:val="00B92A70"/>
    <w:rsid w:val="00B93640"/>
    <w:rsid w:val="00B96DD2"/>
    <w:rsid w:val="00B97FA9"/>
    <w:rsid w:val="00BA1523"/>
    <w:rsid w:val="00BA4B4C"/>
    <w:rsid w:val="00BA4D62"/>
    <w:rsid w:val="00BA521D"/>
    <w:rsid w:val="00BB1040"/>
    <w:rsid w:val="00BB1BA1"/>
    <w:rsid w:val="00BB2DEA"/>
    <w:rsid w:val="00BB3B9D"/>
    <w:rsid w:val="00BB62D6"/>
    <w:rsid w:val="00BC0A51"/>
    <w:rsid w:val="00BC1F9E"/>
    <w:rsid w:val="00BC22C1"/>
    <w:rsid w:val="00BC23A2"/>
    <w:rsid w:val="00BC5C97"/>
    <w:rsid w:val="00BC6709"/>
    <w:rsid w:val="00BC6EF6"/>
    <w:rsid w:val="00BD0241"/>
    <w:rsid w:val="00BD084D"/>
    <w:rsid w:val="00BD16DC"/>
    <w:rsid w:val="00BD1A70"/>
    <w:rsid w:val="00BD265F"/>
    <w:rsid w:val="00BD3602"/>
    <w:rsid w:val="00BD4DB6"/>
    <w:rsid w:val="00BD656F"/>
    <w:rsid w:val="00BE203D"/>
    <w:rsid w:val="00BE2FE3"/>
    <w:rsid w:val="00BE39A0"/>
    <w:rsid w:val="00BE41FC"/>
    <w:rsid w:val="00BE43CC"/>
    <w:rsid w:val="00BE5A74"/>
    <w:rsid w:val="00BE6B38"/>
    <w:rsid w:val="00BF12A7"/>
    <w:rsid w:val="00BF1E2A"/>
    <w:rsid w:val="00BF2956"/>
    <w:rsid w:val="00BF708F"/>
    <w:rsid w:val="00C01AE8"/>
    <w:rsid w:val="00C038FE"/>
    <w:rsid w:val="00C04209"/>
    <w:rsid w:val="00C04A0A"/>
    <w:rsid w:val="00C05125"/>
    <w:rsid w:val="00C05A6E"/>
    <w:rsid w:val="00C05A8E"/>
    <w:rsid w:val="00C07617"/>
    <w:rsid w:val="00C07870"/>
    <w:rsid w:val="00C1051C"/>
    <w:rsid w:val="00C14C1A"/>
    <w:rsid w:val="00C1771F"/>
    <w:rsid w:val="00C1786E"/>
    <w:rsid w:val="00C22883"/>
    <w:rsid w:val="00C228A8"/>
    <w:rsid w:val="00C23FFB"/>
    <w:rsid w:val="00C25064"/>
    <w:rsid w:val="00C25223"/>
    <w:rsid w:val="00C27812"/>
    <w:rsid w:val="00C3156C"/>
    <w:rsid w:val="00C319B7"/>
    <w:rsid w:val="00C34EEF"/>
    <w:rsid w:val="00C350FD"/>
    <w:rsid w:val="00C36B6A"/>
    <w:rsid w:val="00C37BB1"/>
    <w:rsid w:val="00C37BE2"/>
    <w:rsid w:val="00C37E12"/>
    <w:rsid w:val="00C40660"/>
    <w:rsid w:val="00C41F7F"/>
    <w:rsid w:val="00C428AB"/>
    <w:rsid w:val="00C42914"/>
    <w:rsid w:val="00C429CA"/>
    <w:rsid w:val="00C4444F"/>
    <w:rsid w:val="00C473B6"/>
    <w:rsid w:val="00C517F5"/>
    <w:rsid w:val="00C524A3"/>
    <w:rsid w:val="00C52F9B"/>
    <w:rsid w:val="00C53CDB"/>
    <w:rsid w:val="00C60BB9"/>
    <w:rsid w:val="00C610E4"/>
    <w:rsid w:val="00C6178E"/>
    <w:rsid w:val="00C638F7"/>
    <w:rsid w:val="00C64037"/>
    <w:rsid w:val="00C64A06"/>
    <w:rsid w:val="00C65F57"/>
    <w:rsid w:val="00C67457"/>
    <w:rsid w:val="00C6794A"/>
    <w:rsid w:val="00C70430"/>
    <w:rsid w:val="00C72CF1"/>
    <w:rsid w:val="00C7322E"/>
    <w:rsid w:val="00C73A21"/>
    <w:rsid w:val="00C77846"/>
    <w:rsid w:val="00C77ED9"/>
    <w:rsid w:val="00C80918"/>
    <w:rsid w:val="00C81BD2"/>
    <w:rsid w:val="00C83206"/>
    <w:rsid w:val="00C83331"/>
    <w:rsid w:val="00C8378E"/>
    <w:rsid w:val="00C85D6C"/>
    <w:rsid w:val="00C879D8"/>
    <w:rsid w:val="00C920A7"/>
    <w:rsid w:val="00C92D9C"/>
    <w:rsid w:val="00C93616"/>
    <w:rsid w:val="00C96CAC"/>
    <w:rsid w:val="00C9757C"/>
    <w:rsid w:val="00C97ECA"/>
    <w:rsid w:val="00CA0A65"/>
    <w:rsid w:val="00CA3A35"/>
    <w:rsid w:val="00CA5292"/>
    <w:rsid w:val="00CA60DB"/>
    <w:rsid w:val="00CA6A0E"/>
    <w:rsid w:val="00CA6E57"/>
    <w:rsid w:val="00CA7655"/>
    <w:rsid w:val="00CA7D61"/>
    <w:rsid w:val="00CB1B0C"/>
    <w:rsid w:val="00CB1EE8"/>
    <w:rsid w:val="00CB47E8"/>
    <w:rsid w:val="00CB57E2"/>
    <w:rsid w:val="00CB694E"/>
    <w:rsid w:val="00CB6A90"/>
    <w:rsid w:val="00CB7E2B"/>
    <w:rsid w:val="00CC1D4E"/>
    <w:rsid w:val="00CC2AF5"/>
    <w:rsid w:val="00CC2DAC"/>
    <w:rsid w:val="00CC2F55"/>
    <w:rsid w:val="00CC3DC9"/>
    <w:rsid w:val="00CC4B58"/>
    <w:rsid w:val="00CC5534"/>
    <w:rsid w:val="00CC72B6"/>
    <w:rsid w:val="00CD0E1C"/>
    <w:rsid w:val="00CD1C70"/>
    <w:rsid w:val="00CD2D1E"/>
    <w:rsid w:val="00CD2D93"/>
    <w:rsid w:val="00CD32A9"/>
    <w:rsid w:val="00CD423E"/>
    <w:rsid w:val="00CD555D"/>
    <w:rsid w:val="00CD614D"/>
    <w:rsid w:val="00CE0B88"/>
    <w:rsid w:val="00CE12B9"/>
    <w:rsid w:val="00CE1427"/>
    <w:rsid w:val="00CE4209"/>
    <w:rsid w:val="00CE4877"/>
    <w:rsid w:val="00CE4F55"/>
    <w:rsid w:val="00CE7070"/>
    <w:rsid w:val="00CE72DA"/>
    <w:rsid w:val="00CE74B1"/>
    <w:rsid w:val="00CF056A"/>
    <w:rsid w:val="00CF2740"/>
    <w:rsid w:val="00CF4CA7"/>
    <w:rsid w:val="00CF4E4D"/>
    <w:rsid w:val="00CF6E90"/>
    <w:rsid w:val="00CF76A1"/>
    <w:rsid w:val="00D014FB"/>
    <w:rsid w:val="00D024F1"/>
    <w:rsid w:val="00D02694"/>
    <w:rsid w:val="00D030C3"/>
    <w:rsid w:val="00D03384"/>
    <w:rsid w:val="00D10726"/>
    <w:rsid w:val="00D10CF6"/>
    <w:rsid w:val="00D118A8"/>
    <w:rsid w:val="00D12A6E"/>
    <w:rsid w:val="00D13359"/>
    <w:rsid w:val="00D13576"/>
    <w:rsid w:val="00D23064"/>
    <w:rsid w:val="00D2351B"/>
    <w:rsid w:val="00D23DD5"/>
    <w:rsid w:val="00D23ECE"/>
    <w:rsid w:val="00D2459A"/>
    <w:rsid w:val="00D245C4"/>
    <w:rsid w:val="00D272E6"/>
    <w:rsid w:val="00D31DD5"/>
    <w:rsid w:val="00D3282C"/>
    <w:rsid w:val="00D32D29"/>
    <w:rsid w:val="00D341AA"/>
    <w:rsid w:val="00D3637C"/>
    <w:rsid w:val="00D4100A"/>
    <w:rsid w:val="00D42442"/>
    <w:rsid w:val="00D43BC7"/>
    <w:rsid w:val="00D43C32"/>
    <w:rsid w:val="00D445A2"/>
    <w:rsid w:val="00D448B8"/>
    <w:rsid w:val="00D5261B"/>
    <w:rsid w:val="00D52958"/>
    <w:rsid w:val="00D52D05"/>
    <w:rsid w:val="00D52FD5"/>
    <w:rsid w:val="00D561C6"/>
    <w:rsid w:val="00D566C2"/>
    <w:rsid w:val="00D57522"/>
    <w:rsid w:val="00D616E2"/>
    <w:rsid w:val="00D61A22"/>
    <w:rsid w:val="00D6315D"/>
    <w:rsid w:val="00D64BA3"/>
    <w:rsid w:val="00D64DAB"/>
    <w:rsid w:val="00D668AF"/>
    <w:rsid w:val="00D71635"/>
    <w:rsid w:val="00D74B22"/>
    <w:rsid w:val="00D7631C"/>
    <w:rsid w:val="00D76B85"/>
    <w:rsid w:val="00D8092D"/>
    <w:rsid w:val="00D80A76"/>
    <w:rsid w:val="00D829CC"/>
    <w:rsid w:val="00D82AEA"/>
    <w:rsid w:val="00D82BD0"/>
    <w:rsid w:val="00D82EBF"/>
    <w:rsid w:val="00D84BF6"/>
    <w:rsid w:val="00D8547A"/>
    <w:rsid w:val="00D867B0"/>
    <w:rsid w:val="00D872E5"/>
    <w:rsid w:val="00D874EA"/>
    <w:rsid w:val="00D9044C"/>
    <w:rsid w:val="00D904DA"/>
    <w:rsid w:val="00D90F86"/>
    <w:rsid w:val="00D91A1D"/>
    <w:rsid w:val="00D91F76"/>
    <w:rsid w:val="00D9255D"/>
    <w:rsid w:val="00D93C26"/>
    <w:rsid w:val="00D94E03"/>
    <w:rsid w:val="00D95E72"/>
    <w:rsid w:val="00D97FF1"/>
    <w:rsid w:val="00DA1348"/>
    <w:rsid w:val="00DA1818"/>
    <w:rsid w:val="00DA2C48"/>
    <w:rsid w:val="00DA5B47"/>
    <w:rsid w:val="00DA7161"/>
    <w:rsid w:val="00DB027D"/>
    <w:rsid w:val="00DB080B"/>
    <w:rsid w:val="00DB0B21"/>
    <w:rsid w:val="00DB36DA"/>
    <w:rsid w:val="00DB4B1E"/>
    <w:rsid w:val="00DB771E"/>
    <w:rsid w:val="00DB79E7"/>
    <w:rsid w:val="00DB7B4F"/>
    <w:rsid w:val="00DC07D4"/>
    <w:rsid w:val="00DC2DA2"/>
    <w:rsid w:val="00DC454E"/>
    <w:rsid w:val="00DC45F0"/>
    <w:rsid w:val="00DC6445"/>
    <w:rsid w:val="00DC6471"/>
    <w:rsid w:val="00DC668D"/>
    <w:rsid w:val="00DC728B"/>
    <w:rsid w:val="00DD00F2"/>
    <w:rsid w:val="00DD05DD"/>
    <w:rsid w:val="00DD06AB"/>
    <w:rsid w:val="00DD39D3"/>
    <w:rsid w:val="00DD4B12"/>
    <w:rsid w:val="00DD4F89"/>
    <w:rsid w:val="00DD59C1"/>
    <w:rsid w:val="00DD5D39"/>
    <w:rsid w:val="00DD66BA"/>
    <w:rsid w:val="00DE0316"/>
    <w:rsid w:val="00DE0A88"/>
    <w:rsid w:val="00DE0C61"/>
    <w:rsid w:val="00DE1433"/>
    <w:rsid w:val="00DE1A1A"/>
    <w:rsid w:val="00DE1B10"/>
    <w:rsid w:val="00DE33E5"/>
    <w:rsid w:val="00DE38ED"/>
    <w:rsid w:val="00DE4535"/>
    <w:rsid w:val="00DE6F19"/>
    <w:rsid w:val="00DF043D"/>
    <w:rsid w:val="00DF070A"/>
    <w:rsid w:val="00DF1723"/>
    <w:rsid w:val="00DF298B"/>
    <w:rsid w:val="00DF3438"/>
    <w:rsid w:val="00DF391D"/>
    <w:rsid w:val="00DF4522"/>
    <w:rsid w:val="00E01C09"/>
    <w:rsid w:val="00E01D41"/>
    <w:rsid w:val="00E02D87"/>
    <w:rsid w:val="00E05824"/>
    <w:rsid w:val="00E059DF"/>
    <w:rsid w:val="00E05D58"/>
    <w:rsid w:val="00E1003A"/>
    <w:rsid w:val="00E11015"/>
    <w:rsid w:val="00E11275"/>
    <w:rsid w:val="00E11661"/>
    <w:rsid w:val="00E11FD0"/>
    <w:rsid w:val="00E121D5"/>
    <w:rsid w:val="00E126AA"/>
    <w:rsid w:val="00E1354E"/>
    <w:rsid w:val="00E143DA"/>
    <w:rsid w:val="00E14A03"/>
    <w:rsid w:val="00E15F37"/>
    <w:rsid w:val="00E1605D"/>
    <w:rsid w:val="00E1609A"/>
    <w:rsid w:val="00E1643F"/>
    <w:rsid w:val="00E176AC"/>
    <w:rsid w:val="00E17F63"/>
    <w:rsid w:val="00E208BF"/>
    <w:rsid w:val="00E22D70"/>
    <w:rsid w:val="00E242E8"/>
    <w:rsid w:val="00E2436F"/>
    <w:rsid w:val="00E254AD"/>
    <w:rsid w:val="00E260D9"/>
    <w:rsid w:val="00E31132"/>
    <w:rsid w:val="00E31D67"/>
    <w:rsid w:val="00E32A7E"/>
    <w:rsid w:val="00E347A3"/>
    <w:rsid w:val="00E35078"/>
    <w:rsid w:val="00E352A9"/>
    <w:rsid w:val="00E36686"/>
    <w:rsid w:val="00E37336"/>
    <w:rsid w:val="00E37F07"/>
    <w:rsid w:val="00E4190C"/>
    <w:rsid w:val="00E45316"/>
    <w:rsid w:val="00E50F1D"/>
    <w:rsid w:val="00E51FC8"/>
    <w:rsid w:val="00E5217A"/>
    <w:rsid w:val="00E53055"/>
    <w:rsid w:val="00E53AC7"/>
    <w:rsid w:val="00E53FA6"/>
    <w:rsid w:val="00E55069"/>
    <w:rsid w:val="00E564BA"/>
    <w:rsid w:val="00E56628"/>
    <w:rsid w:val="00E567E2"/>
    <w:rsid w:val="00E5698D"/>
    <w:rsid w:val="00E573EB"/>
    <w:rsid w:val="00E6031A"/>
    <w:rsid w:val="00E606D3"/>
    <w:rsid w:val="00E61821"/>
    <w:rsid w:val="00E65879"/>
    <w:rsid w:val="00E66ED1"/>
    <w:rsid w:val="00E700BD"/>
    <w:rsid w:val="00E70D1C"/>
    <w:rsid w:val="00E72E85"/>
    <w:rsid w:val="00E73C05"/>
    <w:rsid w:val="00E73C4D"/>
    <w:rsid w:val="00E75FAF"/>
    <w:rsid w:val="00E765E9"/>
    <w:rsid w:val="00E80987"/>
    <w:rsid w:val="00E828C1"/>
    <w:rsid w:val="00E83469"/>
    <w:rsid w:val="00E83FAA"/>
    <w:rsid w:val="00E84139"/>
    <w:rsid w:val="00E85A9D"/>
    <w:rsid w:val="00E85D62"/>
    <w:rsid w:val="00E86757"/>
    <w:rsid w:val="00E870EF"/>
    <w:rsid w:val="00E8717D"/>
    <w:rsid w:val="00E87468"/>
    <w:rsid w:val="00E87864"/>
    <w:rsid w:val="00E87C26"/>
    <w:rsid w:val="00E90D67"/>
    <w:rsid w:val="00E91915"/>
    <w:rsid w:val="00E939FA"/>
    <w:rsid w:val="00E9471E"/>
    <w:rsid w:val="00E9656A"/>
    <w:rsid w:val="00EA18A4"/>
    <w:rsid w:val="00EA1A0A"/>
    <w:rsid w:val="00EA2DD7"/>
    <w:rsid w:val="00EA4BD8"/>
    <w:rsid w:val="00EA5F63"/>
    <w:rsid w:val="00EA610F"/>
    <w:rsid w:val="00EA61E9"/>
    <w:rsid w:val="00EA6BEE"/>
    <w:rsid w:val="00EB044E"/>
    <w:rsid w:val="00EB0E95"/>
    <w:rsid w:val="00EB0F6A"/>
    <w:rsid w:val="00EB148D"/>
    <w:rsid w:val="00EB1B5C"/>
    <w:rsid w:val="00EB2324"/>
    <w:rsid w:val="00EB3FFB"/>
    <w:rsid w:val="00EB6CCA"/>
    <w:rsid w:val="00EC30E5"/>
    <w:rsid w:val="00EC3131"/>
    <w:rsid w:val="00EC6A08"/>
    <w:rsid w:val="00EC7C41"/>
    <w:rsid w:val="00ED08CA"/>
    <w:rsid w:val="00ED0903"/>
    <w:rsid w:val="00ED1BCD"/>
    <w:rsid w:val="00ED2057"/>
    <w:rsid w:val="00ED33F2"/>
    <w:rsid w:val="00ED4C7E"/>
    <w:rsid w:val="00ED5B0E"/>
    <w:rsid w:val="00ED6AC8"/>
    <w:rsid w:val="00ED7BC8"/>
    <w:rsid w:val="00EE05B7"/>
    <w:rsid w:val="00EE16CF"/>
    <w:rsid w:val="00EE1B1B"/>
    <w:rsid w:val="00EE2145"/>
    <w:rsid w:val="00EE244F"/>
    <w:rsid w:val="00EE273E"/>
    <w:rsid w:val="00EE2D5E"/>
    <w:rsid w:val="00EE3B43"/>
    <w:rsid w:val="00EE4787"/>
    <w:rsid w:val="00EE50F5"/>
    <w:rsid w:val="00EE5792"/>
    <w:rsid w:val="00EE5BB6"/>
    <w:rsid w:val="00EE6DD8"/>
    <w:rsid w:val="00EE77F4"/>
    <w:rsid w:val="00EF1093"/>
    <w:rsid w:val="00EF15D7"/>
    <w:rsid w:val="00EF258C"/>
    <w:rsid w:val="00EF43A6"/>
    <w:rsid w:val="00F01667"/>
    <w:rsid w:val="00F02B21"/>
    <w:rsid w:val="00F032F9"/>
    <w:rsid w:val="00F03B58"/>
    <w:rsid w:val="00F05A2C"/>
    <w:rsid w:val="00F06616"/>
    <w:rsid w:val="00F067CF"/>
    <w:rsid w:val="00F107D5"/>
    <w:rsid w:val="00F12656"/>
    <w:rsid w:val="00F13487"/>
    <w:rsid w:val="00F135E3"/>
    <w:rsid w:val="00F138C0"/>
    <w:rsid w:val="00F13CEE"/>
    <w:rsid w:val="00F2087B"/>
    <w:rsid w:val="00F2227D"/>
    <w:rsid w:val="00F2277C"/>
    <w:rsid w:val="00F24251"/>
    <w:rsid w:val="00F253EF"/>
    <w:rsid w:val="00F26798"/>
    <w:rsid w:val="00F27800"/>
    <w:rsid w:val="00F312C4"/>
    <w:rsid w:val="00F33861"/>
    <w:rsid w:val="00F343B6"/>
    <w:rsid w:val="00F37583"/>
    <w:rsid w:val="00F379C3"/>
    <w:rsid w:val="00F37FD5"/>
    <w:rsid w:val="00F41EC5"/>
    <w:rsid w:val="00F46D15"/>
    <w:rsid w:val="00F470C9"/>
    <w:rsid w:val="00F473E9"/>
    <w:rsid w:val="00F514C8"/>
    <w:rsid w:val="00F5186A"/>
    <w:rsid w:val="00F53A44"/>
    <w:rsid w:val="00F55146"/>
    <w:rsid w:val="00F55193"/>
    <w:rsid w:val="00F561F2"/>
    <w:rsid w:val="00F570B8"/>
    <w:rsid w:val="00F615BB"/>
    <w:rsid w:val="00F620DB"/>
    <w:rsid w:val="00F70DF9"/>
    <w:rsid w:val="00F71166"/>
    <w:rsid w:val="00F75EE0"/>
    <w:rsid w:val="00F772FA"/>
    <w:rsid w:val="00F80C69"/>
    <w:rsid w:val="00F82EB4"/>
    <w:rsid w:val="00F837EB"/>
    <w:rsid w:val="00F84B38"/>
    <w:rsid w:val="00F856B5"/>
    <w:rsid w:val="00F862BC"/>
    <w:rsid w:val="00F90E10"/>
    <w:rsid w:val="00F9386D"/>
    <w:rsid w:val="00F938B6"/>
    <w:rsid w:val="00F93AE6"/>
    <w:rsid w:val="00F94266"/>
    <w:rsid w:val="00F94AE9"/>
    <w:rsid w:val="00F95055"/>
    <w:rsid w:val="00F9696C"/>
    <w:rsid w:val="00FA2A66"/>
    <w:rsid w:val="00FA2E99"/>
    <w:rsid w:val="00FA4821"/>
    <w:rsid w:val="00FA4853"/>
    <w:rsid w:val="00FA5EE7"/>
    <w:rsid w:val="00FA61F7"/>
    <w:rsid w:val="00FA6DED"/>
    <w:rsid w:val="00FB1BEC"/>
    <w:rsid w:val="00FB2F4A"/>
    <w:rsid w:val="00FB2FA6"/>
    <w:rsid w:val="00FB3960"/>
    <w:rsid w:val="00FB3E68"/>
    <w:rsid w:val="00FB4DB9"/>
    <w:rsid w:val="00FB6049"/>
    <w:rsid w:val="00FB6759"/>
    <w:rsid w:val="00FC088E"/>
    <w:rsid w:val="00FC1E8E"/>
    <w:rsid w:val="00FC5A7D"/>
    <w:rsid w:val="00FC6C2A"/>
    <w:rsid w:val="00FD0B3A"/>
    <w:rsid w:val="00FD3116"/>
    <w:rsid w:val="00FD4C5E"/>
    <w:rsid w:val="00FE059E"/>
    <w:rsid w:val="00FE179A"/>
    <w:rsid w:val="00FE2296"/>
    <w:rsid w:val="00FE338B"/>
    <w:rsid w:val="00FE726C"/>
    <w:rsid w:val="00FE7A83"/>
    <w:rsid w:val="00FF23FB"/>
    <w:rsid w:val="00FF26E0"/>
    <w:rsid w:val="00FF5DA5"/>
    <w:rsid w:val="00FF651F"/>
    <w:rsid w:val="00FF66BC"/>
    <w:rsid w:val="00FF701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4A142"/>
  <w15:docId w15:val="{4ADB3ACE-5530-4F23-BE6A-592ED3EA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B62D6"/>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har1CharCharChar">
    <w:name w:val="Char1 Char Char Char"/>
    <w:basedOn w:val="Norml"/>
    <w:rsid w:val="00920A10"/>
    <w:pPr>
      <w:spacing w:after="160" w:line="240" w:lineRule="exact"/>
    </w:pPr>
    <w:rPr>
      <w:rFonts w:ascii="Verdana" w:hAnsi="Verdana"/>
      <w:sz w:val="20"/>
      <w:szCs w:val="20"/>
      <w:lang w:val="en-US" w:eastAsia="en-US"/>
    </w:rPr>
  </w:style>
  <w:style w:type="paragraph" w:styleId="Listaszerbekezds">
    <w:name w:val="List Paragraph"/>
    <w:basedOn w:val="Norml"/>
    <w:uiPriority w:val="34"/>
    <w:qFormat/>
    <w:rsid w:val="00920A10"/>
    <w:pPr>
      <w:spacing w:after="160" w:line="259" w:lineRule="auto"/>
      <w:ind w:left="720"/>
      <w:contextualSpacing/>
    </w:pPr>
    <w:rPr>
      <w:rFonts w:ascii="Calibri" w:eastAsia="Calibri" w:hAnsi="Calibri"/>
      <w:sz w:val="22"/>
      <w:szCs w:val="22"/>
      <w:lang w:eastAsia="en-US"/>
    </w:rPr>
  </w:style>
  <w:style w:type="paragraph" w:styleId="lfej">
    <w:name w:val="header"/>
    <w:basedOn w:val="Norml"/>
    <w:link w:val="lfejChar"/>
    <w:uiPriority w:val="99"/>
    <w:unhideWhenUsed/>
    <w:rsid w:val="00256903"/>
    <w:pPr>
      <w:tabs>
        <w:tab w:val="center" w:pos="4536"/>
        <w:tab w:val="right" w:pos="9072"/>
      </w:tabs>
    </w:pPr>
  </w:style>
  <w:style w:type="character" w:customStyle="1" w:styleId="lfejChar">
    <w:name w:val="Élőfej Char"/>
    <w:basedOn w:val="Bekezdsalapbettpusa"/>
    <w:link w:val="lfej"/>
    <w:uiPriority w:val="99"/>
    <w:rsid w:val="00256903"/>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256903"/>
    <w:pPr>
      <w:tabs>
        <w:tab w:val="center" w:pos="4536"/>
        <w:tab w:val="right" w:pos="9072"/>
      </w:tabs>
    </w:pPr>
  </w:style>
  <w:style w:type="character" w:customStyle="1" w:styleId="llbChar">
    <w:name w:val="Élőláb Char"/>
    <w:basedOn w:val="Bekezdsalapbettpusa"/>
    <w:link w:val="llb"/>
    <w:uiPriority w:val="99"/>
    <w:rsid w:val="00256903"/>
    <w:rPr>
      <w:rFonts w:ascii="Times New Roman" w:eastAsia="Times New Roman" w:hAnsi="Times New Roman" w:cs="Times New Roman"/>
      <w:sz w:val="24"/>
      <w:szCs w:val="24"/>
      <w:lang w:eastAsia="hu-HU"/>
    </w:rPr>
  </w:style>
  <w:style w:type="paragraph" w:customStyle="1" w:styleId="Char1CharCharChar0">
    <w:name w:val="Char1 Char Char Char"/>
    <w:basedOn w:val="Norml"/>
    <w:rsid w:val="00EE3B43"/>
    <w:pPr>
      <w:spacing w:after="160" w:line="240" w:lineRule="exact"/>
    </w:pPr>
    <w:rPr>
      <w:rFonts w:ascii="Verdana" w:hAnsi="Verdana"/>
      <w:sz w:val="20"/>
      <w:szCs w:val="20"/>
      <w:lang w:val="en-US" w:eastAsia="en-US"/>
    </w:rPr>
  </w:style>
  <w:style w:type="paragraph" w:customStyle="1" w:styleId="Char1CharCharChar1">
    <w:name w:val="Char1 Char Char Char"/>
    <w:basedOn w:val="Norml"/>
    <w:rsid w:val="007733DA"/>
    <w:pPr>
      <w:spacing w:after="160" w:line="240" w:lineRule="exact"/>
    </w:pPr>
    <w:rPr>
      <w:rFonts w:ascii="Verdana" w:hAnsi="Verdana"/>
      <w:sz w:val="20"/>
      <w:szCs w:val="20"/>
      <w:lang w:val="en-US" w:eastAsia="en-US"/>
    </w:rPr>
  </w:style>
  <w:style w:type="paragraph" w:customStyle="1" w:styleId="behz">
    <w:name w:val="behúz"/>
    <w:basedOn w:val="Norml"/>
    <w:rsid w:val="00E61821"/>
    <w:pPr>
      <w:tabs>
        <w:tab w:val="left" w:pos="454"/>
      </w:tabs>
      <w:ind w:left="454" w:hanging="284"/>
      <w:jc w:val="both"/>
    </w:pPr>
    <w:rPr>
      <w:sz w:val="20"/>
      <w:szCs w:val="20"/>
    </w:rPr>
  </w:style>
  <w:style w:type="paragraph" w:customStyle="1" w:styleId="Char1CharCharChar2">
    <w:name w:val="Char1 Char Char Char"/>
    <w:basedOn w:val="Norml"/>
    <w:rsid w:val="00197C60"/>
    <w:pPr>
      <w:spacing w:after="160" w:line="240" w:lineRule="exact"/>
    </w:pPr>
    <w:rPr>
      <w:rFonts w:ascii="Verdana" w:hAnsi="Verdana"/>
      <w:sz w:val="20"/>
      <w:szCs w:val="20"/>
      <w:lang w:val="en-US" w:eastAsia="en-US"/>
    </w:rPr>
  </w:style>
  <w:style w:type="paragraph" w:customStyle="1" w:styleId="Char14">
    <w:name w:val="Char14"/>
    <w:basedOn w:val="Norml"/>
    <w:rsid w:val="00931537"/>
    <w:pPr>
      <w:spacing w:after="160" w:line="240" w:lineRule="exact"/>
    </w:pPr>
    <w:rPr>
      <w:rFonts w:ascii="Verdana" w:hAnsi="Verdana"/>
      <w:sz w:val="20"/>
      <w:szCs w:val="20"/>
      <w:lang w:val="en-US" w:eastAsia="en-US"/>
    </w:rPr>
  </w:style>
  <w:style w:type="paragraph" w:customStyle="1" w:styleId="Default">
    <w:name w:val="Default"/>
    <w:rsid w:val="00931537"/>
    <w:pPr>
      <w:autoSpaceDE w:val="0"/>
      <w:autoSpaceDN w:val="0"/>
      <w:adjustRightInd w:val="0"/>
      <w:spacing w:after="0" w:line="240" w:lineRule="auto"/>
    </w:pPr>
    <w:rPr>
      <w:rFonts w:ascii="Calibri" w:eastAsia="Times New Roman" w:hAnsi="Calibri" w:cs="Calibri"/>
      <w:color w:val="000000"/>
      <w:sz w:val="24"/>
      <w:szCs w:val="24"/>
      <w:lang w:eastAsia="hu-HU"/>
    </w:rPr>
  </w:style>
  <w:style w:type="paragraph" w:customStyle="1" w:styleId="CharCharCharCharCharCharChar">
    <w:name w:val="Char Char Char Char Char Char Char"/>
    <w:basedOn w:val="Norml"/>
    <w:rsid w:val="00467C97"/>
    <w:pPr>
      <w:spacing w:after="160" w:line="240" w:lineRule="exact"/>
    </w:pPr>
    <w:rPr>
      <w:rFonts w:ascii="Verdana" w:hAnsi="Verdana"/>
      <w:sz w:val="20"/>
      <w:szCs w:val="20"/>
      <w:lang w:val="en-US" w:eastAsia="en-US"/>
    </w:rPr>
  </w:style>
  <w:style w:type="paragraph" w:customStyle="1" w:styleId="Char1CharCharChar3">
    <w:name w:val="Char1 Char Char Char"/>
    <w:basedOn w:val="Norml"/>
    <w:rsid w:val="00583175"/>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semiHidden/>
    <w:unhideWhenUsed/>
    <w:rsid w:val="005736E5"/>
    <w:rPr>
      <w:rFonts w:ascii="Tahoma" w:hAnsi="Tahoma" w:cs="Tahoma"/>
      <w:sz w:val="16"/>
      <w:szCs w:val="16"/>
    </w:rPr>
  </w:style>
  <w:style w:type="character" w:customStyle="1" w:styleId="BuborkszvegChar">
    <w:name w:val="Buborékszöveg Char"/>
    <w:basedOn w:val="Bekezdsalapbettpusa"/>
    <w:link w:val="Buborkszveg"/>
    <w:uiPriority w:val="99"/>
    <w:semiHidden/>
    <w:rsid w:val="005736E5"/>
    <w:rPr>
      <w:rFonts w:ascii="Tahoma" w:eastAsia="Times New Roman" w:hAnsi="Tahoma" w:cs="Tahoma"/>
      <w:sz w:val="16"/>
      <w:szCs w:val="16"/>
      <w:lang w:eastAsia="hu-HU"/>
    </w:rPr>
  </w:style>
  <w:style w:type="paragraph" w:customStyle="1" w:styleId="Char1CharCharChar4">
    <w:name w:val="Char1 Char Char Char"/>
    <w:basedOn w:val="Norml"/>
    <w:rsid w:val="00254173"/>
    <w:pPr>
      <w:spacing w:after="160" w:line="240" w:lineRule="exact"/>
    </w:pPr>
    <w:rPr>
      <w:rFonts w:ascii="Verdana" w:hAnsi="Verdana"/>
      <w:sz w:val="20"/>
      <w:szCs w:val="20"/>
      <w:lang w:val="en-US" w:eastAsia="en-US"/>
    </w:rPr>
  </w:style>
  <w:style w:type="character" w:styleId="Kiemels2">
    <w:name w:val="Strong"/>
    <w:basedOn w:val="Bekezdsalapbettpusa"/>
    <w:uiPriority w:val="22"/>
    <w:qFormat/>
    <w:rsid w:val="00281F68"/>
    <w:rPr>
      <w:b/>
      <w:bCs/>
    </w:rPr>
  </w:style>
  <w:style w:type="paragraph" w:customStyle="1" w:styleId="napirendemelttisztzott">
    <w:name w:val="napirend emelt tisztázott"/>
    <w:basedOn w:val="Norml"/>
    <w:link w:val="napirendemelttisztzottChar"/>
    <w:rsid w:val="00F312C4"/>
    <w:pPr>
      <w:tabs>
        <w:tab w:val="left" w:pos="527"/>
        <w:tab w:val="right" w:leader="dot" w:pos="9639"/>
      </w:tabs>
      <w:spacing w:before="120"/>
      <w:ind w:left="527" w:hanging="357"/>
    </w:pPr>
    <w:rPr>
      <w:b/>
      <w:bCs/>
      <w:sz w:val="20"/>
    </w:rPr>
  </w:style>
  <w:style w:type="character" w:customStyle="1" w:styleId="napirendemelttisztzottChar">
    <w:name w:val="napirend emelt tisztázott Char"/>
    <w:link w:val="napirendemelttisztzott"/>
    <w:rsid w:val="00F312C4"/>
    <w:rPr>
      <w:rFonts w:ascii="Times New Roman" w:eastAsia="Times New Roman" w:hAnsi="Times New Roman" w:cs="Times New Roman"/>
      <w:b/>
      <w:bCs/>
      <w:sz w:val="20"/>
      <w:szCs w:val="24"/>
      <w:lang w:eastAsia="hu-HU"/>
    </w:rPr>
  </w:style>
  <w:style w:type="character" w:customStyle="1" w:styleId="fontstyle01">
    <w:name w:val="fontstyle01"/>
    <w:basedOn w:val="Bekezdsalapbettpusa"/>
    <w:rsid w:val="002F5363"/>
    <w:rPr>
      <w:rFonts w:ascii="Times New Roman" w:hAnsi="Times New Roman" w:cs="Times New Roman" w:hint="default"/>
      <w:b w:val="0"/>
      <w:bCs w:val="0"/>
      <w:i w:val="0"/>
      <w:iCs w:val="0"/>
      <w:color w:val="000000"/>
      <w:sz w:val="24"/>
      <w:szCs w:val="24"/>
    </w:rPr>
  </w:style>
  <w:style w:type="paragraph" w:styleId="Vltozat">
    <w:name w:val="Revision"/>
    <w:hidden/>
    <w:uiPriority w:val="99"/>
    <w:semiHidden/>
    <w:rsid w:val="00604C8D"/>
    <w:pPr>
      <w:spacing w:after="0" w:line="240" w:lineRule="auto"/>
    </w:pPr>
    <w:rPr>
      <w:rFonts w:ascii="Times New Roman" w:eastAsia="Times New Roman" w:hAnsi="Times New Roman" w:cs="Times New Roman"/>
      <w:sz w:val="24"/>
      <w:szCs w:val="24"/>
      <w:lang w:eastAsia="hu-HU"/>
    </w:rPr>
  </w:style>
  <w:style w:type="paragraph" w:customStyle="1" w:styleId="Char1CharCharChar5">
    <w:name w:val="Char1 Char Char Char"/>
    <w:basedOn w:val="Norml"/>
    <w:rsid w:val="00532F29"/>
    <w:pPr>
      <w:spacing w:after="160" w:line="240" w:lineRule="exact"/>
    </w:pPr>
    <w:rPr>
      <w:rFonts w:ascii="Verdana" w:hAnsi="Verdana"/>
      <w:sz w:val="20"/>
      <w:szCs w:val="20"/>
      <w:lang w:val="en-US" w:eastAsia="en-US"/>
    </w:rPr>
  </w:style>
  <w:style w:type="paragraph" w:styleId="Nincstrkz">
    <w:name w:val="No Spacing"/>
    <w:uiPriority w:val="1"/>
    <w:qFormat/>
    <w:rsid w:val="00786AF0"/>
    <w:pPr>
      <w:spacing w:after="0" w:line="240" w:lineRule="auto"/>
    </w:pPr>
    <w:rPr>
      <w:rFonts w:ascii="Calibri" w:eastAsia="Calibri" w:hAnsi="Calibri" w:cs="Times New Roman"/>
    </w:rPr>
  </w:style>
  <w:style w:type="paragraph" w:customStyle="1" w:styleId="1">
    <w:name w:val="1"/>
    <w:basedOn w:val="Norml"/>
    <w:rsid w:val="00CC5534"/>
    <w:pPr>
      <w:keepNext/>
      <w:spacing w:before="120" w:after="160" w:line="240" w:lineRule="exact"/>
      <w:contextualSpacing/>
    </w:pPr>
    <w:rPr>
      <w:rFonts w:ascii="Tahoma" w:hAnsi="Tahoma"/>
      <w:sz w:val="20"/>
      <w:szCs w:val="20"/>
      <w:lang w:val="en-US" w:eastAsia="en-US"/>
    </w:rPr>
  </w:style>
  <w:style w:type="paragraph" w:styleId="Szvegtrzs">
    <w:name w:val="Body Text"/>
    <w:basedOn w:val="Norml"/>
    <w:link w:val="SzvegtrzsChar"/>
    <w:uiPriority w:val="99"/>
    <w:semiHidden/>
    <w:unhideWhenUsed/>
    <w:rsid w:val="00CC5534"/>
    <w:pPr>
      <w:spacing w:after="120"/>
    </w:pPr>
  </w:style>
  <w:style w:type="character" w:customStyle="1" w:styleId="SzvegtrzsChar">
    <w:name w:val="Szövegtörzs Char"/>
    <w:basedOn w:val="Bekezdsalapbettpusa"/>
    <w:link w:val="Szvegtrzs"/>
    <w:uiPriority w:val="99"/>
    <w:semiHidden/>
    <w:rsid w:val="00CC5534"/>
    <w:rPr>
      <w:rFonts w:ascii="Times New Roman" w:eastAsia="Times New Roman" w:hAnsi="Times New Roman" w:cs="Times New Roman"/>
      <w:sz w:val="24"/>
      <w:szCs w:val="24"/>
      <w:lang w:eastAsia="hu-HU"/>
    </w:rPr>
  </w:style>
  <w:style w:type="paragraph" w:customStyle="1" w:styleId="Char1CharCharChar6">
    <w:name w:val="Char1 Char Char Char"/>
    <w:basedOn w:val="Norml"/>
    <w:rsid w:val="00F95055"/>
    <w:pPr>
      <w:spacing w:after="160" w:line="240" w:lineRule="exact"/>
    </w:pPr>
    <w:rPr>
      <w:rFonts w:ascii="Verdana" w:hAnsi="Verdana"/>
      <w:sz w:val="20"/>
      <w:szCs w:val="20"/>
      <w:lang w:val="en-US" w:eastAsia="en-US"/>
    </w:rPr>
  </w:style>
  <w:style w:type="character" w:customStyle="1" w:styleId="Egyiksem">
    <w:name w:val="Egyik sem"/>
    <w:rsid w:val="006843B3"/>
    <w:rPr>
      <w:lang w:val="es-ES_tradnl"/>
    </w:rPr>
  </w:style>
  <w:style w:type="character" w:customStyle="1" w:styleId="xt0psk2">
    <w:name w:val="xt0psk2"/>
    <w:basedOn w:val="Bekezdsalapbettpusa"/>
    <w:rsid w:val="00990E68"/>
  </w:style>
  <w:style w:type="character" w:styleId="Hiperhivatkozs">
    <w:name w:val="Hyperlink"/>
    <w:uiPriority w:val="99"/>
    <w:rsid w:val="009A2CB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671895">
      <w:bodyDiv w:val="1"/>
      <w:marLeft w:val="0"/>
      <w:marRight w:val="0"/>
      <w:marTop w:val="0"/>
      <w:marBottom w:val="0"/>
      <w:divBdr>
        <w:top w:val="none" w:sz="0" w:space="0" w:color="auto"/>
        <w:left w:val="none" w:sz="0" w:space="0" w:color="auto"/>
        <w:bottom w:val="none" w:sz="0" w:space="0" w:color="auto"/>
        <w:right w:val="none" w:sz="0" w:space="0" w:color="auto"/>
      </w:divBdr>
    </w:div>
    <w:div w:id="1146043552">
      <w:bodyDiv w:val="1"/>
      <w:marLeft w:val="0"/>
      <w:marRight w:val="0"/>
      <w:marTop w:val="0"/>
      <w:marBottom w:val="0"/>
      <w:divBdr>
        <w:top w:val="none" w:sz="0" w:space="0" w:color="auto"/>
        <w:left w:val="none" w:sz="0" w:space="0" w:color="auto"/>
        <w:bottom w:val="none" w:sz="0" w:space="0" w:color="auto"/>
        <w:right w:val="none" w:sz="0" w:space="0" w:color="auto"/>
      </w:divBdr>
    </w:div>
    <w:div w:id="214257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836CD-7A4D-4644-AEFC-FFE080C38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7</Pages>
  <Words>2553</Words>
  <Characters>17622</Characters>
  <Application>Microsoft Office Word</Application>
  <DocSecurity>0</DocSecurity>
  <Lines>146</Lines>
  <Paragraphs>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sziszo</dc:creator>
  <cp:keywords/>
  <dc:description/>
  <cp:lastModifiedBy>Eniko</cp:lastModifiedBy>
  <cp:revision>50</cp:revision>
  <cp:lastPrinted>2024-11-27T14:02:00Z</cp:lastPrinted>
  <dcterms:created xsi:type="dcterms:W3CDTF">2024-11-22T06:34:00Z</dcterms:created>
  <dcterms:modified xsi:type="dcterms:W3CDTF">2024-11-27T14:02:00Z</dcterms:modified>
</cp:coreProperties>
</file>