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3228FC6F" w:rsidR="00323E78" w:rsidRPr="0054594A" w:rsidRDefault="00323E78" w:rsidP="00C4099D">
      <w:pPr>
        <w:pStyle w:val="Alcm"/>
        <w:tabs>
          <w:tab w:val="left" w:pos="284"/>
        </w:tabs>
        <w:jc w:val="both"/>
        <w:rPr>
          <w:rFonts w:ascii="Times New Roman" w:hAnsi="Times New Roman"/>
          <w:lang w:val="hu-HU"/>
        </w:rPr>
      </w:pPr>
      <w:r w:rsidRPr="0054594A">
        <w:rPr>
          <w:rFonts w:ascii="Times New Roman" w:hAnsi="Times New Roman"/>
        </w:rPr>
        <w:t xml:space="preserve">KŐSZEG VÁROS ÖNKORMÁNYZATÁNAK </w:t>
      </w:r>
      <w:r w:rsidRPr="0054594A">
        <w:rPr>
          <w:rFonts w:ascii="Times New Roman" w:hAnsi="Times New Roman"/>
        </w:rPr>
        <w:tab/>
      </w:r>
      <w:r w:rsidRPr="0054594A">
        <w:rPr>
          <w:rFonts w:ascii="Times New Roman" w:hAnsi="Times New Roman"/>
        </w:rPr>
        <w:tab/>
      </w:r>
      <w:r w:rsidRPr="0054594A">
        <w:rPr>
          <w:rFonts w:ascii="Times New Roman" w:hAnsi="Times New Roman"/>
        </w:rPr>
        <w:tab/>
      </w:r>
      <w:r w:rsidRPr="0054594A">
        <w:rPr>
          <w:rFonts w:ascii="Times New Roman" w:hAnsi="Times New Roman"/>
          <w:lang w:val="hu-HU"/>
        </w:rPr>
        <w:t xml:space="preserve"> </w:t>
      </w:r>
      <w:proofErr w:type="spellStart"/>
      <w:r w:rsidRPr="0054594A">
        <w:rPr>
          <w:rFonts w:ascii="Times New Roman" w:hAnsi="Times New Roman"/>
        </w:rPr>
        <w:t>Ikt</w:t>
      </w:r>
      <w:proofErr w:type="spellEnd"/>
      <w:r w:rsidRPr="0054594A">
        <w:rPr>
          <w:rFonts w:ascii="Times New Roman" w:hAnsi="Times New Roman"/>
        </w:rPr>
        <w:t>. szám:</w:t>
      </w:r>
      <w:r w:rsidR="006767C6" w:rsidRPr="0054594A">
        <w:rPr>
          <w:rFonts w:ascii="Times New Roman" w:hAnsi="Times New Roman"/>
          <w:lang w:val="hu-HU"/>
        </w:rPr>
        <w:t xml:space="preserve"> </w:t>
      </w:r>
      <w:r w:rsidR="006767C6" w:rsidRPr="0054594A">
        <w:rPr>
          <w:rFonts w:ascii="Times New Roman" w:hAnsi="Times New Roman"/>
        </w:rPr>
        <w:t>K/800-</w:t>
      </w:r>
      <w:r w:rsidR="00CA1643" w:rsidRPr="0054594A">
        <w:rPr>
          <w:rFonts w:ascii="Times New Roman" w:hAnsi="Times New Roman"/>
        </w:rPr>
        <w:t>3</w:t>
      </w:r>
      <w:r w:rsidR="006767C6" w:rsidRPr="0054594A">
        <w:rPr>
          <w:rFonts w:ascii="Times New Roman" w:hAnsi="Times New Roman"/>
        </w:rPr>
        <w:t>/2024.</w:t>
      </w:r>
    </w:p>
    <w:p w14:paraId="1E59E9E8" w14:textId="77777777" w:rsidR="00323E78" w:rsidRPr="0054594A" w:rsidRDefault="00323E78" w:rsidP="00E64BCE">
      <w:pPr>
        <w:pStyle w:val="Cmsor1"/>
        <w:jc w:val="both"/>
      </w:pPr>
      <w:r w:rsidRPr="0054594A">
        <w:t>Városfejlesztési, Idegenforgalmi, Környezetvédelmi és Vagyonügyi Bizottsága</w:t>
      </w:r>
    </w:p>
    <w:p w14:paraId="7A6F272B" w14:textId="77777777" w:rsidR="00323E78" w:rsidRPr="0054594A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54594A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7AC6DF64" w:rsidR="005C2265" w:rsidRPr="0054594A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54594A">
        <w:rPr>
          <w:rFonts w:ascii="Times New Roman" w:hAnsi="Times New Roman" w:cs="Times New Roman"/>
          <w:sz w:val="24"/>
          <w:szCs w:val="24"/>
        </w:rPr>
        <w:t>: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9F6B6C" w:rsidRPr="0054594A">
        <w:rPr>
          <w:rFonts w:ascii="Times New Roman" w:hAnsi="Times New Roman" w:cs="Times New Roman"/>
          <w:sz w:val="24"/>
          <w:szCs w:val="24"/>
        </w:rPr>
        <w:t>202</w:t>
      </w:r>
      <w:r w:rsidR="00347E97" w:rsidRPr="0054594A">
        <w:rPr>
          <w:rFonts w:ascii="Times New Roman" w:hAnsi="Times New Roman" w:cs="Times New Roman"/>
          <w:sz w:val="24"/>
          <w:szCs w:val="24"/>
        </w:rPr>
        <w:t>4</w:t>
      </w:r>
      <w:r w:rsidR="009F6B6C" w:rsidRPr="0054594A">
        <w:rPr>
          <w:rFonts w:ascii="Times New Roman" w:hAnsi="Times New Roman" w:cs="Times New Roman"/>
          <w:sz w:val="24"/>
          <w:szCs w:val="24"/>
        </w:rPr>
        <w:t xml:space="preserve">. </w:t>
      </w:r>
      <w:r w:rsidR="00CA1643" w:rsidRPr="0054594A">
        <w:rPr>
          <w:rFonts w:ascii="Times New Roman" w:hAnsi="Times New Roman" w:cs="Times New Roman"/>
          <w:sz w:val="24"/>
          <w:szCs w:val="24"/>
        </w:rPr>
        <w:t>március</w:t>
      </w:r>
      <w:r w:rsidR="003C1C00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CA1643" w:rsidRPr="0054594A">
        <w:rPr>
          <w:rFonts w:ascii="Times New Roman" w:hAnsi="Times New Roman" w:cs="Times New Roman"/>
          <w:sz w:val="24"/>
          <w:szCs w:val="24"/>
        </w:rPr>
        <w:t>2</w:t>
      </w:r>
      <w:r w:rsidR="003C1C00" w:rsidRPr="0054594A">
        <w:rPr>
          <w:rFonts w:ascii="Times New Roman" w:hAnsi="Times New Roman" w:cs="Times New Roman"/>
          <w:sz w:val="24"/>
          <w:szCs w:val="24"/>
        </w:rPr>
        <w:t>0</w:t>
      </w:r>
      <w:r w:rsidR="00347E97" w:rsidRPr="0054594A">
        <w:rPr>
          <w:rFonts w:ascii="Times New Roman" w:hAnsi="Times New Roman" w:cs="Times New Roman"/>
          <w:sz w:val="24"/>
          <w:szCs w:val="24"/>
        </w:rPr>
        <w:t>-</w:t>
      </w:r>
      <w:r w:rsidR="00CA1643" w:rsidRPr="0054594A">
        <w:rPr>
          <w:rFonts w:ascii="Times New Roman" w:hAnsi="Times New Roman" w:cs="Times New Roman"/>
          <w:sz w:val="24"/>
          <w:szCs w:val="24"/>
        </w:rPr>
        <w:t>á</w:t>
      </w:r>
      <w:r w:rsidR="00347E97" w:rsidRPr="0054594A">
        <w:rPr>
          <w:rFonts w:ascii="Times New Roman" w:hAnsi="Times New Roman" w:cs="Times New Roman"/>
          <w:sz w:val="24"/>
          <w:szCs w:val="24"/>
        </w:rPr>
        <w:t>n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5D2364" w:rsidRPr="0054594A">
        <w:rPr>
          <w:rFonts w:ascii="Times New Roman" w:hAnsi="Times New Roman" w:cs="Times New Roman"/>
          <w:sz w:val="24"/>
          <w:szCs w:val="24"/>
        </w:rPr>
        <w:t>1</w:t>
      </w:r>
      <w:r w:rsidR="00C21369" w:rsidRPr="0054594A">
        <w:rPr>
          <w:rFonts w:ascii="Times New Roman" w:hAnsi="Times New Roman" w:cs="Times New Roman"/>
          <w:sz w:val="24"/>
          <w:szCs w:val="24"/>
        </w:rPr>
        <w:t>4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óra </w:t>
      </w:r>
      <w:r w:rsidR="00C21369" w:rsidRPr="0054594A">
        <w:rPr>
          <w:rFonts w:ascii="Times New Roman" w:hAnsi="Times New Roman" w:cs="Times New Roman"/>
          <w:sz w:val="24"/>
          <w:szCs w:val="24"/>
        </w:rPr>
        <w:t>0</w:t>
      </w:r>
      <w:r w:rsidR="006B1FF2" w:rsidRPr="0054594A">
        <w:rPr>
          <w:rFonts w:ascii="Times New Roman" w:hAnsi="Times New Roman" w:cs="Times New Roman"/>
          <w:sz w:val="24"/>
          <w:szCs w:val="24"/>
        </w:rPr>
        <w:t>0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54594A">
        <w:rPr>
          <w:rFonts w:ascii="Times New Roman" w:hAnsi="Times New Roman" w:cs="Times New Roman"/>
          <w:sz w:val="24"/>
          <w:szCs w:val="24"/>
        </w:rPr>
        <w:t>1</w:t>
      </w:r>
      <w:r w:rsidR="00F5779E" w:rsidRPr="0054594A">
        <w:rPr>
          <w:rFonts w:ascii="Times New Roman" w:hAnsi="Times New Roman" w:cs="Times New Roman"/>
          <w:sz w:val="24"/>
          <w:szCs w:val="24"/>
        </w:rPr>
        <w:t>01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54594A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54594A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615176EF" w:rsidR="00990DD9" w:rsidRPr="0054594A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54594A">
        <w:rPr>
          <w:rFonts w:ascii="Times New Roman" w:hAnsi="Times New Roman" w:cs="Times New Roman"/>
          <w:sz w:val="24"/>
          <w:szCs w:val="24"/>
        </w:rPr>
        <w:t xml:space="preserve">: Kiss </w:t>
      </w:r>
      <w:r w:rsidR="00823E1E" w:rsidRPr="0054594A">
        <w:rPr>
          <w:rFonts w:ascii="Times New Roman" w:hAnsi="Times New Roman" w:cs="Times New Roman"/>
          <w:sz w:val="24"/>
          <w:szCs w:val="24"/>
        </w:rPr>
        <w:t xml:space="preserve">Péter, Takácsné Varga Ágnes, </w:t>
      </w:r>
      <w:r w:rsidR="00CE56D7" w:rsidRPr="0054594A">
        <w:rPr>
          <w:rFonts w:ascii="Times New Roman" w:hAnsi="Times New Roman" w:cs="Times New Roman"/>
          <w:sz w:val="24"/>
          <w:szCs w:val="24"/>
        </w:rPr>
        <w:t>Gelencsér Attila</w:t>
      </w:r>
      <w:r w:rsidR="00F517B1" w:rsidRPr="0054594A">
        <w:rPr>
          <w:rFonts w:ascii="Times New Roman" w:hAnsi="Times New Roman" w:cs="Times New Roman"/>
          <w:sz w:val="24"/>
          <w:szCs w:val="24"/>
        </w:rPr>
        <w:t>,</w:t>
      </w:r>
      <w:r w:rsidR="00CE56D7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0B11CF" w:rsidRPr="0054594A">
        <w:rPr>
          <w:rFonts w:ascii="Times New Roman" w:hAnsi="Times New Roman" w:cs="Times New Roman"/>
          <w:sz w:val="24"/>
          <w:szCs w:val="24"/>
        </w:rPr>
        <w:t xml:space="preserve">Gelencsér Júlia, </w:t>
      </w:r>
      <w:r w:rsidR="00BE24F3" w:rsidRPr="0054594A">
        <w:rPr>
          <w:rFonts w:ascii="Times New Roman" w:hAnsi="Times New Roman" w:cs="Times New Roman"/>
          <w:sz w:val="24"/>
          <w:szCs w:val="24"/>
        </w:rPr>
        <w:t xml:space="preserve">Kiss Zoltán Miksa, </w:t>
      </w:r>
      <w:r w:rsidR="005A1BA5" w:rsidRPr="0054594A">
        <w:rPr>
          <w:rFonts w:ascii="Times New Roman" w:hAnsi="Times New Roman" w:cs="Times New Roman"/>
          <w:sz w:val="24"/>
          <w:szCs w:val="24"/>
        </w:rPr>
        <w:t>Harsányi Zsolt, Rába Kálmán</w:t>
      </w:r>
      <w:r w:rsidR="00FD3445" w:rsidRPr="0054594A">
        <w:rPr>
          <w:rFonts w:ascii="Times New Roman" w:hAnsi="Times New Roman" w:cs="Times New Roman"/>
          <w:sz w:val="24"/>
          <w:szCs w:val="24"/>
        </w:rPr>
        <w:t>,</w:t>
      </w:r>
      <w:r w:rsidR="00F54066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AD4208" w:rsidRPr="0054594A">
        <w:rPr>
          <w:rFonts w:ascii="Times New Roman" w:hAnsi="Times New Roman" w:cs="Times New Roman"/>
          <w:sz w:val="24"/>
          <w:szCs w:val="24"/>
        </w:rPr>
        <w:t>Stampf Ervin</w:t>
      </w:r>
      <w:r w:rsidR="00E04CA6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Pr="0054594A">
        <w:rPr>
          <w:rFonts w:ascii="Times New Roman" w:hAnsi="Times New Roman" w:cs="Times New Roman"/>
          <w:sz w:val="24"/>
          <w:szCs w:val="24"/>
        </w:rPr>
        <w:t>(</w:t>
      </w:r>
      <w:r w:rsidR="005A1BA5" w:rsidRPr="0054594A">
        <w:rPr>
          <w:rFonts w:ascii="Times New Roman" w:hAnsi="Times New Roman" w:cs="Times New Roman"/>
          <w:sz w:val="24"/>
          <w:szCs w:val="24"/>
        </w:rPr>
        <w:t>8</w:t>
      </w:r>
      <w:r w:rsidRPr="0054594A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30F41AFC" w14:textId="1CC8324F" w:rsidR="005D2364" w:rsidRPr="0054594A" w:rsidRDefault="00990DD9" w:rsidP="00CE5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54594A">
        <w:rPr>
          <w:rFonts w:ascii="Times New Roman" w:hAnsi="Times New Roman" w:cs="Times New Roman"/>
          <w:sz w:val="24"/>
          <w:szCs w:val="24"/>
        </w:rPr>
        <w:t xml:space="preserve"> Dr. Zalán Gábor jegyző, Németh Ildikó </w:t>
      </w:r>
      <w:r w:rsidR="00396F02" w:rsidRPr="0054594A">
        <w:rPr>
          <w:rFonts w:ascii="Times New Roman" w:hAnsi="Times New Roman" w:cs="Times New Roman"/>
          <w:sz w:val="24"/>
          <w:szCs w:val="24"/>
        </w:rPr>
        <w:t xml:space="preserve">Városüzemeltetési </w:t>
      </w:r>
      <w:r w:rsidRPr="0054594A">
        <w:rPr>
          <w:rFonts w:ascii="Times New Roman" w:hAnsi="Times New Roman" w:cs="Times New Roman"/>
          <w:sz w:val="24"/>
          <w:szCs w:val="24"/>
        </w:rPr>
        <w:t xml:space="preserve">osztályvezető, </w:t>
      </w:r>
      <w:r w:rsidR="003C1C00" w:rsidRPr="0054594A">
        <w:rPr>
          <w:rFonts w:ascii="Times New Roman" w:hAnsi="Times New Roman" w:cs="Times New Roman"/>
          <w:sz w:val="24"/>
          <w:szCs w:val="24"/>
        </w:rPr>
        <w:t xml:space="preserve">Cserkutiné Stipsics Edina pénzügyi és gazdálkodási </w:t>
      </w:r>
      <w:r w:rsidR="000B11CF" w:rsidRPr="0054594A">
        <w:rPr>
          <w:rFonts w:ascii="Times New Roman" w:hAnsi="Times New Roman" w:cs="Times New Roman"/>
          <w:sz w:val="24"/>
          <w:szCs w:val="24"/>
        </w:rPr>
        <w:t xml:space="preserve">osztályvezető, Fekete Balázs </w:t>
      </w:r>
      <w:r w:rsidR="006C718D" w:rsidRPr="0054594A">
        <w:rPr>
          <w:rFonts w:ascii="Times New Roman" w:hAnsi="Times New Roman" w:cs="Times New Roman"/>
          <w:sz w:val="24"/>
          <w:szCs w:val="24"/>
        </w:rPr>
        <w:t xml:space="preserve">fejlesztési </w:t>
      </w:r>
      <w:r w:rsidR="000B11CF" w:rsidRPr="0054594A">
        <w:rPr>
          <w:rFonts w:ascii="Times New Roman" w:hAnsi="Times New Roman" w:cs="Times New Roman"/>
          <w:sz w:val="24"/>
          <w:szCs w:val="24"/>
        </w:rPr>
        <w:t>irodavezető, Eső</w:t>
      </w:r>
      <w:r w:rsidR="00A764CB" w:rsidRPr="0054594A">
        <w:rPr>
          <w:rFonts w:ascii="Times New Roman" w:hAnsi="Times New Roman" w:cs="Times New Roman"/>
          <w:sz w:val="24"/>
          <w:szCs w:val="24"/>
        </w:rPr>
        <w:t xml:space="preserve"> Attila</w:t>
      </w:r>
      <w:r w:rsidR="005D2364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3513F7" w:rsidRPr="0054594A">
        <w:rPr>
          <w:rFonts w:ascii="Times New Roman" w:hAnsi="Times New Roman" w:cs="Times New Roman"/>
          <w:sz w:val="24"/>
          <w:szCs w:val="24"/>
        </w:rPr>
        <w:t xml:space="preserve">Kőszegi Városüzemeltető </w:t>
      </w:r>
      <w:r w:rsidR="005D2364" w:rsidRPr="0054594A">
        <w:rPr>
          <w:rFonts w:ascii="Times New Roman" w:hAnsi="Times New Roman" w:cs="Times New Roman"/>
          <w:sz w:val="24"/>
          <w:szCs w:val="24"/>
        </w:rPr>
        <w:t>Kft. igazgató</w:t>
      </w:r>
      <w:r w:rsidR="003513F7" w:rsidRPr="0054594A">
        <w:rPr>
          <w:rFonts w:ascii="Times New Roman" w:hAnsi="Times New Roman" w:cs="Times New Roman"/>
          <w:sz w:val="24"/>
          <w:szCs w:val="24"/>
        </w:rPr>
        <w:t>ja</w:t>
      </w:r>
      <w:r w:rsidR="005A1BA5" w:rsidRPr="0054594A">
        <w:rPr>
          <w:rFonts w:ascii="Times New Roman" w:hAnsi="Times New Roman" w:cs="Times New Roman"/>
          <w:sz w:val="24"/>
          <w:szCs w:val="24"/>
        </w:rPr>
        <w:t>, Bertók Sándor Városi Főépítész, Bálint Péter</w:t>
      </w:r>
      <w:r w:rsidR="000E458C" w:rsidRPr="0054594A">
        <w:rPr>
          <w:rFonts w:ascii="Times New Roman" w:hAnsi="Times New Roman" w:cs="Times New Roman"/>
          <w:sz w:val="24"/>
          <w:szCs w:val="24"/>
        </w:rPr>
        <w:t xml:space="preserve"> Kőszegi Sporthorgász Egyesület</w:t>
      </w:r>
      <w:r w:rsidR="005A1BA5" w:rsidRPr="0054594A">
        <w:rPr>
          <w:rFonts w:ascii="Times New Roman" w:hAnsi="Times New Roman" w:cs="Times New Roman"/>
          <w:sz w:val="24"/>
          <w:szCs w:val="24"/>
        </w:rPr>
        <w:t xml:space="preserve"> elnök</w:t>
      </w:r>
      <w:r w:rsidR="000E458C" w:rsidRPr="0054594A">
        <w:rPr>
          <w:rFonts w:ascii="Times New Roman" w:hAnsi="Times New Roman" w:cs="Times New Roman"/>
          <w:sz w:val="24"/>
          <w:szCs w:val="24"/>
        </w:rPr>
        <w:t>e, Schrott Tamás Írottkő Natúrparkért Egyesület elnöke</w:t>
      </w:r>
    </w:p>
    <w:p w14:paraId="3D85A8A4" w14:textId="6EB5CA1E" w:rsidR="002E7536" w:rsidRPr="0054594A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Az elnök szavazásra teszi fel a</w:t>
      </w:r>
      <w:r w:rsidR="005D2364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Pr="0054594A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5A1BA5" w:rsidRPr="0054594A">
        <w:rPr>
          <w:rFonts w:ascii="Times New Roman" w:hAnsi="Times New Roman" w:cs="Times New Roman"/>
          <w:b/>
          <w:sz w:val="24"/>
          <w:szCs w:val="24"/>
        </w:rPr>
        <w:t>8</w:t>
      </w:r>
      <w:r w:rsidR="00CE56D7" w:rsidRPr="00545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94A">
        <w:rPr>
          <w:rFonts w:ascii="Times New Roman" w:hAnsi="Times New Roman" w:cs="Times New Roman"/>
          <w:b/>
          <w:sz w:val="24"/>
          <w:szCs w:val="24"/>
        </w:rPr>
        <w:t>igen</w:t>
      </w:r>
      <w:r w:rsidRPr="0054594A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54594A">
        <w:rPr>
          <w:rFonts w:ascii="Times New Roman" w:hAnsi="Times New Roman" w:cs="Times New Roman"/>
          <w:sz w:val="24"/>
          <w:szCs w:val="24"/>
        </w:rPr>
        <w:t>.</w:t>
      </w:r>
      <w:r w:rsidR="00A764CB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E04CA6" w:rsidRPr="0054594A">
        <w:rPr>
          <w:rFonts w:ascii="Times New Roman" w:hAnsi="Times New Roman" w:cs="Times New Roman"/>
          <w:sz w:val="24"/>
          <w:szCs w:val="24"/>
        </w:rPr>
        <w:t>Jelzi</w:t>
      </w:r>
      <w:r w:rsidR="00A764CB" w:rsidRPr="0054594A">
        <w:rPr>
          <w:rFonts w:ascii="Times New Roman" w:hAnsi="Times New Roman" w:cs="Times New Roman"/>
          <w:sz w:val="24"/>
          <w:szCs w:val="24"/>
        </w:rPr>
        <w:t xml:space="preserve">, hogy </w:t>
      </w:r>
      <w:r w:rsidR="006B62F1" w:rsidRPr="0054594A">
        <w:rPr>
          <w:rFonts w:ascii="Times New Roman" w:hAnsi="Times New Roman" w:cs="Times New Roman"/>
          <w:sz w:val="24"/>
          <w:szCs w:val="24"/>
        </w:rPr>
        <w:t xml:space="preserve">Illés Péter </w:t>
      </w:r>
      <w:r w:rsidR="00A764CB" w:rsidRPr="0054594A">
        <w:rPr>
          <w:rFonts w:ascii="Times New Roman" w:hAnsi="Times New Roman" w:cs="Times New Roman"/>
          <w:sz w:val="24"/>
          <w:szCs w:val="24"/>
        </w:rPr>
        <w:t>igazoltan van távol</w:t>
      </w:r>
      <w:r w:rsidR="003513F7" w:rsidRPr="0054594A">
        <w:rPr>
          <w:rFonts w:ascii="Times New Roman" w:hAnsi="Times New Roman" w:cs="Times New Roman"/>
          <w:sz w:val="24"/>
          <w:szCs w:val="24"/>
        </w:rPr>
        <w:t xml:space="preserve"> az ülésről</w:t>
      </w:r>
      <w:r w:rsidR="00A764CB" w:rsidRPr="0054594A">
        <w:rPr>
          <w:rFonts w:ascii="Times New Roman" w:hAnsi="Times New Roman" w:cs="Times New Roman"/>
          <w:sz w:val="24"/>
          <w:szCs w:val="24"/>
        </w:rPr>
        <w:t>.</w:t>
      </w:r>
      <w:r w:rsidR="000B11CF" w:rsidRPr="00545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FFCBF" w14:textId="44381F65" w:rsidR="000B11CF" w:rsidRPr="0054594A" w:rsidRDefault="000B11CF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E31F8B" w14:textId="170D3995" w:rsidR="0027059B" w:rsidRPr="0054594A" w:rsidRDefault="009A7FA8" w:rsidP="00270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488C96C3" w14:textId="77777777" w:rsidR="006B62F1" w:rsidRPr="0054594A" w:rsidRDefault="006B62F1" w:rsidP="006B62F1">
      <w:pPr>
        <w:pStyle w:val="Listaszerbekezds"/>
        <w:numPr>
          <w:ilvl w:val="0"/>
          <w:numId w:val="39"/>
        </w:numPr>
        <w:autoSpaceDE w:val="0"/>
        <w:autoSpaceDN w:val="0"/>
        <w:spacing w:line="240" w:lineRule="atLeast"/>
        <w:ind w:right="-142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54594A">
        <w:rPr>
          <w:rFonts w:ascii="Times New Roman" w:eastAsiaTheme="minorHAnsi" w:hAnsi="Times New Roman"/>
          <w:sz w:val="24"/>
          <w:szCs w:val="24"/>
        </w:rPr>
        <w:t>A köztemetőkről és a temetkezésről szóló 6/2014. (II. 28.) önkormányzati rendelet módosítása</w:t>
      </w:r>
      <w:r w:rsidRPr="0054594A">
        <w:rPr>
          <w:rFonts w:ascii="Times New Roman" w:eastAsiaTheme="minorHAnsi" w:hAnsi="Times New Roman"/>
          <w:sz w:val="24"/>
          <w:szCs w:val="24"/>
        </w:rPr>
        <w:br/>
      </w:r>
      <w:r w:rsidRPr="0054594A">
        <w:rPr>
          <w:rFonts w:ascii="Times New Roman" w:eastAsiaTheme="minorHAnsi" w:hAnsi="Times New Roman"/>
          <w:i/>
          <w:iCs/>
          <w:sz w:val="24"/>
          <w:szCs w:val="24"/>
        </w:rPr>
        <w:t>Előadó a polgármester nevében: Németh Ildikó városüzemeltetési osztályvezető</w:t>
      </w:r>
    </w:p>
    <w:p w14:paraId="33E9590C" w14:textId="77777777" w:rsidR="006B62F1" w:rsidRPr="0054594A" w:rsidRDefault="006B62F1" w:rsidP="006B62F1">
      <w:pPr>
        <w:pStyle w:val="Listaszerbekezds"/>
        <w:autoSpaceDE w:val="0"/>
        <w:autoSpaceDN w:val="0"/>
        <w:spacing w:line="240" w:lineRule="atLeast"/>
        <w:ind w:left="1069" w:right="-142"/>
        <w:jc w:val="both"/>
        <w:rPr>
          <w:rFonts w:ascii="Times New Roman" w:eastAsiaTheme="minorHAnsi" w:hAnsi="Times New Roman"/>
          <w:sz w:val="24"/>
          <w:szCs w:val="24"/>
        </w:rPr>
      </w:pPr>
    </w:p>
    <w:p w14:paraId="09058716" w14:textId="20B202F1" w:rsidR="006B62F1" w:rsidRPr="0054594A" w:rsidRDefault="006B62F1" w:rsidP="00F54066">
      <w:pPr>
        <w:pStyle w:val="Listaszerbekezds"/>
        <w:numPr>
          <w:ilvl w:val="0"/>
          <w:numId w:val="39"/>
        </w:numPr>
        <w:autoSpaceDE w:val="0"/>
        <w:autoSpaceDN w:val="0"/>
        <w:spacing w:line="240" w:lineRule="atLeast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54594A">
        <w:rPr>
          <w:rFonts w:ascii="Times New Roman" w:eastAsiaTheme="minorHAnsi" w:hAnsi="Times New Roman"/>
          <w:sz w:val="24"/>
          <w:szCs w:val="24"/>
        </w:rPr>
        <w:t>A közterület-használatról és a városkép védelméről szóló 1/2000. (II. 1.) önkormányzati rendelet módosítása</w:t>
      </w:r>
      <w:r w:rsidRPr="0054594A">
        <w:rPr>
          <w:rFonts w:ascii="Times New Roman" w:eastAsiaTheme="minorHAnsi" w:hAnsi="Times New Roman"/>
          <w:sz w:val="24"/>
          <w:szCs w:val="24"/>
        </w:rPr>
        <w:br/>
      </w:r>
      <w:r w:rsidRPr="0054594A">
        <w:rPr>
          <w:rFonts w:ascii="Times New Roman" w:eastAsiaTheme="minorHAnsi" w:hAnsi="Times New Roman"/>
          <w:i/>
          <w:iCs/>
          <w:sz w:val="24"/>
          <w:szCs w:val="24"/>
        </w:rPr>
        <w:t>Előadó a polgármester nevében: Németh Ildikó városüzemeltetési osztályvezető</w:t>
      </w:r>
    </w:p>
    <w:p w14:paraId="341C0F90" w14:textId="77777777" w:rsidR="006B62F1" w:rsidRPr="0054594A" w:rsidRDefault="006B62F1" w:rsidP="006B62F1">
      <w:pPr>
        <w:pStyle w:val="Listaszerbekezds"/>
        <w:jc w:val="both"/>
        <w:rPr>
          <w:rFonts w:ascii="Times New Roman" w:eastAsiaTheme="minorHAnsi" w:hAnsi="Times New Roman"/>
          <w:sz w:val="24"/>
          <w:szCs w:val="24"/>
        </w:rPr>
      </w:pPr>
    </w:p>
    <w:p w14:paraId="70015E03" w14:textId="77777777" w:rsidR="006B62F1" w:rsidRPr="0054594A" w:rsidRDefault="006B62F1" w:rsidP="006B62F1">
      <w:pPr>
        <w:pStyle w:val="Listaszerbekezds"/>
        <w:numPr>
          <w:ilvl w:val="0"/>
          <w:numId w:val="39"/>
        </w:numPr>
        <w:autoSpaceDE w:val="0"/>
        <w:autoSpaceDN w:val="0"/>
        <w:spacing w:line="240" w:lineRule="atLeast"/>
        <w:ind w:right="-142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54594A">
        <w:rPr>
          <w:rFonts w:ascii="Times New Roman" w:eastAsiaTheme="minorHAnsi" w:hAnsi="Times New Roman"/>
          <w:sz w:val="24"/>
          <w:szCs w:val="24"/>
        </w:rPr>
        <w:t>Beszámoló a Kőszegi Sporthorgász Egyesület 2023. évi tevékenységéről</w:t>
      </w:r>
      <w:r w:rsidRPr="0054594A">
        <w:rPr>
          <w:rFonts w:ascii="Times New Roman" w:eastAsiaTheme="minorHAnsi" w:hAnsi="Times New Roman"/>
          <w:sz w:val="24"/>
          <w:szCs w:val="24"/>
        </w:rPr>
        <w:br/>
      </w:r>
      <w:r w:rsidRPr="0054594A">
        <w:rPr>
          <w:rFonts w:ascii="Times New Roman" w:eastAsiaTheme="minorHAnsi" w:hAnsi="Times New Roman"/>
          <w:i/>
          <w:iCs/>
          <w:sz w:val="24"/>
          <w:szCs w:val="24"/>
        </w:rPr>
        <w:t>Előterjesztő: Bálint Péter elnök</w:t>
      </w:r>
    </w:p>
    <w:p w14:paraId="7F809611" w14:textId="77777777" w:rsidR="006B62F1" w:rsidRPr="0054594A" w:rsidRDefault="006B62F1" w:rsidP="006B62F1">
      <w:pPr>
        <w:pStyle w:val="Listaszerbekezds"/>
        <w:jc w:val="both"/>
        <w:rPr>
          <w:rFonts w:ascii="Times New Roman" w:eastAsiaTheme="minorHAnsi" w:hAnsi="Times New Roman"/>
          <w:sz w:val="24"/>
          <w:szCs w:val="24"/>
        </w:rPr>
      </w:pPr>
    </w:p>
    <w:p w14:paraId="6889947B" w14:textId="507381C5" w:rsidR="006B62F1" w:rsidRPr="0054594A" w:rsidRDefault="006B62F1" w:rsidP="00F54066">
      <w:pPr>
        <w:pStyle w:val="Listaszerbekezds"/>
        <w:numPr>
          <w:ilvl w:val="0"/>
          <w:numId w:val="39"/>
        </w:numPr>
        <w:autoSpaceDE w:val="0"/>
        <w:autoSpaceDN w:val="0"/>
        <w:spacing w:line="240" w:lineRule="atLeast"/>
        <w:ind w:right="-142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54594A">
        <w:rPr>
          <w:rFonts w:ascii="Times New Roman" w:eastAsiaTheme="minorHAnsi" w:hAnsi="Times New Roman"/>
          <w:sz w:val="24"/>
          <w:szCs w:val="24"/>
        </w:rPr>
        <w:t>Az Írottkő Natúrparkért Egyesület 2023. évi szakmai beszámolója, 2024. évi munkaterve, további beszámoló a Térségi TDM Szervezet és a Tourinform Iroda 2023.</w:t>
      </w:r>
      <w:r w:rsidR="009B22D1" w:rsidRPr="0054594A">
        <w:rPr>
          <w:rFonts w:ascii="Times New Roman" w:eastAsiaTheme="minorHAnsi" w:hAnsi="Times New Roman"/>
          <w:sz w:val="24"/>
          <w:szCs w:val="24"/>
        </w:rPr>
        <w:t xml:space="preserve"> évi tevékenységéről </w:t>
      </w:r>
      <w:r w:rsidRPr="0054594A">
        <w:rPr>
          <w:rFonts w:ascii="Times New Roman" w:eastAsiaTheme="minorHAnsi" w:hAnsi="Times New Roman"/>
          <w:sz w:val="24"/>
          <w:szCs w:val="24"/>
        </w:rPr>
        <w:br/>
      </w:r>
      <w:r w:rsidRPr="0054594A">
        <w:rPr>
          <w:rFonts w:ascii="Times New Roman" w:eastAsiaTheme="minorHAnsi" w:hAnsi="Times New Roman"/>
          <w:i/>
          <w:iCs/>
          <w:sz w:val="24"/>
          <w:szCs w:val="24"/>
        </w:rPr>
        <w:t>Előterjesztő: Schrott Tamás elnök</w:t>
      </w:r>
    </w:p>
    <w:p w14:paraId="0112113E" w14:textId="77777777" w:rsidR="006B62F1" w:rsidRPr="0054594A" w:rsidRDefault="006B62F1" w:rsidP="006B62F1">
      <w:pPr>
        <w:pStyle w:val="Listaszerbekezds"/>
        <w:jc w:val="both"/>
        <w:rPr>
          <w:rFonts w:ascii="Times New Roman" w:eastAsiaTheme="minorHAnsi" w:hAnsi="Times New Roman"/>
          <w:sz w:val="24"/>
          <w:szCs w:val="24"/>
        </w:rPr>
      </w:pPr>
    </w:p>
    <w:p w14:paraId="3D1A14B0" w14:textId="77777777" w:rsidR="006B62F1" w:rsidRPr="0054594A" w:rsidRDefault="006B62F1" w:rsidP="006B62F1">
      <w:pPr>
        <w:pStyle w:val="Listaszerbekezds"/>
        <w:numPr>
          <w:ilvl w:val="0"/>
          <w:numId w:val="39"/>
        </w:numPr>
        <w:autoSpaceDE w:val="0"/>
        <w:autoSpaceDN w:val="0"/>
        <w:spacing w:line="240" w:lineRule="atLeast"/>
        <w:ind w:right="-142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54594A">
        <w:rPr>
          <w:rFonts w:ascii="Times New Roman" w:eastAsiaTheme="minorHAnsi" w:hAnsi="Times New Roman"/>
          <w:sz w:val="24"/>
          <w:szCs w:val="24"/>
        </w:rPr>
        <w:t>Közműhálózat bővítésével kapcsolatos döntések meghozatala</w:t>
      </w:r>
      <w:r w:rsidRPr="0054594A">
        <w:rPr>
          <w:rFonts w:ascii="Times New Roman" w:eastAsiaTheme="minorHAnsi" w:hAnsi="Times New Roman"/>
          <w:sz w:val="24"/>
          <w:szCs w:val="24"/>
        </w:rPr>
        <w:br/>
      </w:r>
      <w:r w:rsidRPr="0054594A">
        <w:rPr>
          <w:rFonts w:ascii="Times New Roman" w:eastAsiaTheme="minorHAnsi" w:hAnsi="Times New Roman"/>
          <w:i/>
          <w:iCs/>
          <w:sz w:val="24"/>
          <w:szCs w:val="24"/>
        </w:rPr>
        <w:t>Előadó a polgármester nevében: Németh Ildikó városüzemeltetési osztályvezető</w:t>
      </w:r>
    </w:p>
    <w:p w14:paraId="2C986893" w14:textId="77777777" w:rsidR="006B62F1" w:rsidRPr="0054594A" w:rsidRDefault="006B62F1" w:rsidP="006B62F1">
      <w:pPr>
        <w:pStyle w:val="Listaszerbekezds"/>
        <w:jc w:val="both"/>
        <w:rPr>
          <w:rFonts w:ascii="Times New Roman" w:eastAsiaTheme="minorHAnsi" w:hAnsi="Times New Roman"/>
          <w:sz w:val="24"/>
          <w:szCs w:val="24"/>
        </w:rPr>
      </w:pPr>
    </w:p>
    <w:p w14:paraId="50BF0041" w14:textId="556E2EF5" w:rsidR="006B62F1" w:rsidRPr="0054594A" w:rsidRDefault="006B62F1" w:rsidP="006B62F1">
      <w:pPr>
        <w:pStyle w:val="Listaszerbekezds"/>
        <w:numPr>
          <w:ilvl w:val="0"/>
          <w:numId w:val="39"/>
        </w:numPr>
        <w:autoSpaceDE w:val="0"/>
        <w:autoSpaceDN w:val="0"/>
        <w:spacing w:after="0" w:line="240" w:lineRule="atLeast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54594A">
        <w:rPr>
          <w:rFonts w:ascii="Times New Roman" w:eastAsiaTheme="minorHAnsi" w:hAnsi="Times New Roman"/>
          <w:sz w:val="24"/>
          <w:szCs w:val="24"/>
        </w:rPr>
        <w:t>Kerékpáros pumpapálya megvalósítási helyszínének módosítása</w:t>
      </w:r>
    </w:p>
    <w:p w14:paraId="51EFD192" w14:textId="36B228E6" w:rsidR="00E859ED" w:rsidRPr="0054594A" w:rsidRDefault="006B62F1" w:rsidP="009B22D1">
      <w:pPr>
        <w:autoSpaceDE w:val="0"/>
        <w:autoSpaceDN w:val="0"/>
        <w:spacing w:after="0" w:line="240" w:lineRule="atLeast"/>
        <w:ind w:right="-142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94A">
        <w:rPr>
          <w:rFonts w:ascii="Times New Roman" w:hAnsi="Times New Roman" w:cs="Times New Roman"/>
          <w:i/>
          <w:iCs/>
          <w:sz w:val="24"/>
          <w:szCs w:val="24"/>
        </w:rPr>
        <w:t>Előadó a polgármester nevében: Fekete Balázs fejlesztési irodavezető</w:t>
      </w:r>
    </w:p>
    <w:p w14:paraId="7192A24D" w14:textId="77777777" w:rsidR="00E859ED" w:rsidRPr="0054594A" w:rsidRDefault="00E859ED" w:rsidP="006B62F1">
      <w:pPr>
        <w:pStyle w:val="Listaszerbekezds"/>
        <w:autoSpaceDE w:val="0"/>
        <w:autoSpaceDN w:val="0"/>
        <w:spacing w:after="0" w:line="240" w:lineRule="atLeast"/>
        <w:ind w:left="709" w:right="-142"/>
        <w:jc w:val="both"/>
        <w:rPr>
          <w:rFonts w:ascii="Times New Roman" w:eastAsiaTheme="minorHAnsi" w:hAnsi="Times New Roman"/>
          <w:sz w:val="24"/>
          <w:szCs w:val="24"/>
        </w:rPr>
      </w:pPr>
    </w:p>
    <w:p w14:paraId="62EFE732" w14:textId="77777777" w:rsidR="00E859ED" w:rsidRPr="0054594A" w:rsidRDefault="00E859ED" w:rsidP="006B62F1">
      <w:pPr>
        <w:pStyle w:val="Listaszerbekezds"/>
        <w:autoSpaceDE w:val="0"/>
        <w:autoSpaceDN w:val="0"/>
        <w:spacing w:after="0"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1FB53D81" w14:textId="77777777" w:rsidR="00E859ED" w:rsidRPr="0054594A" w:rsidRDefault="00E859ED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3937EA1C" w14:textId="77777777" w:rsidR="00FD3445" w:rsidRPr="0054594A" w:rsidRDefault="00FD3445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3F0644EC" w14:textId="77777777" w:rsidR="00FD3445" w:rsidRPr="0054594A" w:rsidRDefault="00FD3445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15D60611" w14:textId="77777777" w:rsidR="008F1E9E" w:rsidRPr="0054594A" w:rsidRDefault="00592BD1" w:rsidP="00956E8E">
      <w:pPr>
        <w:spacing w:line="276" w:lineRule="auto"/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1.napirendi pont</w:t>
      </w:r>
    </w:p>
    <w:p w14:paraId="21C54776" w14:textId="4181B79F" w:rsidR="0034721E" w:rsidRPr="0054594A" w:rsidRDefault="009B22D1" w:rsidP="00956E8E">
      <w:pPr>
        <w:pStyle w:val="Nincstrkz1"/>
        <w:spacing w:line="276" w:lineRule="auto"/>
        <w:ind w:left="0" w:right="0" w:firstLine="0"/>
        <w:jc w:val="center"/>
        <w:rPr>
          <w:rFonts w:eastAsia="Times New Roman"/>
          <w:b/>
          <w:bCs/>
          <w:szCs w:val="24"/>
        </w:rPr>
      </w:pPr>
      <w:r w:rsidRPr="0054594A">
        <w:rPr>
          <w:rFonts w:eastAsiaTheme="minorHAnsi"/>
          <w:color w:val="auto"/>
          <w:szCs w:val="24"/>
        </w:rPr>
        <w:t>A köztemetőkről és a temetkezésről szóló 6/2014. (II. 28.) önkormányzati rendelet módosítása</w:t>
      </w:r>
      <w:r w:rsidRPr="0054594A">
        <w:rPr>
          <w:rFonts w:eastAsia="Times New Roman"/>
          <w:b/>
          <w:bCs/>
          <w:szCs w:val="24"/>
        </w:rPr>
        <w:t xml:space="preserve"> </w:t>
      </w:r>
    </w:p>
    <w:p w14:paraId="7751500B" w14:textId="77777777" w:rsidR="00C32223" w:rsidRPr="0054594A" w:rsidRDefault="00C32223" w:rsidP="00956E8E">
      <w:pPr>
        <w:pStyle w:val="Nincstrkz1"/>
        <w:spacing w:line="276" w:lineRule="auto"/>
        <w:ind w:left="0" w:right="0" w:firstLine="0"/>
        <w:rPr>
          <w:rFonts w:eastAsia="Times New Roman"/>
          <w:b/>
          <w:bCs/>
          <w:szCs w:val="24"/>
        </w:rPr>
      </w:pPr>
    </w:p>
    <w:p w14:paraId="699EA2C0" w14:textId="40B5C0D1" w:rsidR="00433B55" w:rsidRPr="0054594A" w:rsidRDefault="00D37AAD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Németh Ildikó: 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Eredményes közbeszerzési eljárás lefolytatását követően 2024. január 1. napjától Kőszeg Város Önkormányzata a Rózsakereszt Temetkezési és Kegyeleti Szolgáltató Kft.-vel 5 éves időtartamra temetőüzemeltetési és kegyeleti közszolgáltatási szerződést kötött</w:t>
      </w:r>
      <w:r w:rsidR="00433B55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2022. év végén elkészült és a tavalyi évben használatbavételi engedélyt szerzett Lóránt Gyula utcai új köztemetőn kívül a Temető utcai és </w:t>
      </w:r>
      <w:proofErr w:type="spellStart"/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kőszegfalvi</w:t>
      </w:r>
      <w:proofErr w:type="spellEnd"/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temető</w:t>
      </w:r>
      <w:r w:rsidR="00575853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kre.</w:t>
      </w:r>
      <w:r w:rsidR="00433B55" w:rsidRPr="00545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680C4" w14:textId="79DD8AE9" w:rsidR="004152FD" w:rsidRPr="0054594A" w:rsidRDefault="00433B55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 Vármegyei Kormányhivatal Szombathelyi Járási Hivatal Népegészségügyi </w:t>
      </w:r>
      <w:r w:rsidR="004152FD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Osztálya,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jelenlegi üzemeltető is jelezte, hogy a Temető utcai köztemetőbe új sírhely kijelölésére már nincs lehetőség</w:t>
      </w:r>
      <w:r w:rsidR="000B5D18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mivel jogszabályi rendelkezés alapján a 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temetési helyek a temető </w:t>
      </w:r>
      <w:r w:rsidR="000B5D18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területének legfeljebb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65 %-át foglalhatják el</w:t>
      </w:r>
      <w:r w:rsidR="008E3C4D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75853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így fenntartóként indokolt egy olyan döntés meghozatala, amely az új sírhelynyitás lehetőségét a Temető utcai köztemetőben megtiltja az üzemeltetőnek. T</w:t>
      </w:r>
      <w:r w:rsidR="000B5D18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ermészetesen a 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régi temetőben hamvak elhelyezése, rátemetés, megváltott kettős sírhelybe történő </w:t>
      </w:r>
      <w:proofErr w:type="spellStart"/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mellétemetkezés</w:t>
      </w:r>
      <w:proofErr w:type="spellEnd"/>
      <w:r w:rsidR="00575853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továbbra is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lehetséges.</w:t>
      </w:r>
      <w:r w:rsidR="00B16B54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4FFE6A2" w14:textId="7BF99A6F" w:rsidR="007E6B1A" w:rsidRPr="0054594A" w:rsidRDefault="001B29E6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Egyúttal</w:t>
      </w:r>
      <w:r w:rsidR="00B716A1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felülvizsgáltuk </w:t>
      </w:r>
      <w:r w:rsidR="0054594A" w:rsidRPr="0054594A">
        <w:rPr>
          <w:rFonts w:ascii="Times New Roman" w:hAnsi="Times New Roman" w:cs="Times New Roman"/>
          <w:sz w:val="24"/>
          <w:szCs w:val="24"/>
        </w:rPr>
        <w:t>a</w:t>
      </w:r>
      <w:r w:rsidR="0054594A" w:rsidRPr="0054594A">
        <w:rPr>
          <w:rFonts w:ascii="Times New Roman" w:hAnsi="Times New Roman" w:cs="Times New Roman"/>
        </w:rPr>
        <w:t xml:space="preserve"> köztemetőkről és a temetkezésről szóló </w:t>
      </w:r>
      <w:r w:rsidR="00B716A1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6/2014. (II.28.) önkormányzati rendelet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et, mivel a</w:t>
      </w:r>
      <w:r w:rsidR="007E6B1A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többek között még a Kőszegi Városüzemeltető Kft.-t nevesíti temetőüzemeltetőként, így emiatt szükséges a módosítás, ugyanakkor a Vas Vármegyei Kormányhivatal korábban javaslatokat fogalmazott meg a tekintetben, hogy a helyi rendelet ne</w:t>
      </w:r>
      <w:r w:rsidR="003E178B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7E6B1A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</w:t>
      </w:r>
      <w:r w:rsidR="003E178B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="007E6B1A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magasabb szintű jogszabályokkal ellentétes</w:t>
      </w:r>
      <w:r w:rsidR="002B5EC7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rendelkezéseke</w:t>
      </w:r>
      <w:r w:rsidR="00F105FF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</w:t>
      </w:r>
    </w:p>
    <w:p w14:paraId="4262AE19" w14:textId="36EDD2B7" w:rsidR="00FD3445" w:rsidRPr="0054594A" w:rsidRDefault="00FD3445" w:rsidP="00956E8E">
      <w:pPr>
        <w:pStyle w:val="Nincstrkz1"/>
        <w:spacing w:line="276" w:lineRule="auto"/>
        <w:ind w:left="0" w:right="0" w:firstLine="0"/>
        <w:rPr>
          <w:rFonts w:eastAsia="Times New Roman"/>
          <w:b/>
          <w:bCs/>
          <w:szCs w:val="24"/>
        </w:rPr>
      </w:pPr>
    </w:p>
    <w:p w14:paraId="548FD9E6" w14:textId="620DC2EC" w:rsidR="000B11CF" w:rsidRPr="0054594A" w:rsidRDefault="000B11CF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 és hozzászólás nem hangzik el, a bizottsági elnök szavazásra teszi fel a határozati javaslatot.</w:t>
      </w:r>
    </w:p>
    <w:p w14:paraId="2DA741F8" w14:textId="4F442211" w:rsidR="000B11CF" w:rsidRPr="0054594A" w:rsidRDefault="000B11CF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B17DDC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932671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 szavazat</w:t>
      </w:r>
    </w:p>
    <w:p w14:paraId="38FD7AF0" w14:textId="77777777" w:rsidR="000B11CF" w:rsidRPr="0054594A" w:rsidRDefault="000B11CF" w:rsidP="00956E8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622E30" w14:textId="1BF160F8" w:rsidR="000B11CF" w:rsidRPr="0054594A" w:rsidRDefault="008C4E47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2466880"/>
      <w:r w:rsidRPr="0054594A">
        <w:rPr>
          <w:rFonts w:ascii="Times New Roman" w:hAnsi="Times New Roman" w:cs="Times New Roman"/>
          <w:b/>
          <w:sz w:val="24"/>
          <w:szCs w:val="24"/>
        </w:rPr>
        <w:t>9</w:t>
      </w:r>
      <w:r w:rsidR="000B11CF" w:rsidRPr="0054594A">
        <w:rPr>
          <w:rFonts w:ascii="Times New Roman" w:hAnsi="Times New Roman" w:cs="Times New Roman"/>
          <w:b/>
          <w:sz w:val="24"/>
          <w:szCs w:val="24"/>
        </w:rPr>
        <w:t>/2024. (II</w:t>
      </w:r>
      <w:r w:rsidRPr="0054594A">
        <w:rPr>
          <w:rFonts w:ascii="Times New Roman" w:hAnsi="Times New Roman" w:cs="Times New Roman"/>
          <w:b/>
          <w:sz w:val="24"/>
          <w:szCs w:val="24"/>
        </w:rPr>
        <w:t>I</w:t>
      </w:r>
      <w:r w:rsidR="000B11CF" w:rsidRPr="0054594A">
        <w:rPr>
          <w:rFonts w:ascii="Times New Roman" w:hAnsi="Times New Roman" w:cs="Times New Roman"/>
          <w:b/>
          <w:sz w:val="24"/>
          <w:szCs w:val="24"/>
        </w:rPr>
        <w:t>.</w:t>
      </w:r>
      <w:r w:rsidRPr="0054594A">
        <w:rPr>
          <w:rFonts w:ascii="Times New Roman" w:hAnsi="Times New Roman" w:cs="Times New Roman"/>
          <w:b/>
          <w:sz w:val="24"/>
          <w:szCs w:val="24"/>
        </w:rPr>
        <w:t>20</w:t>
      </w:r>
      <w:r w:rsidR="000B11CF" w:rsidRPr="0054594A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6F604EE7" w14:textId="3D94891C" w:rsidR="00620B08" w:rsidRPr="0054594A" w:rsidRDefault="000B11CF" w:rsidP="0054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</w:t>
      </w:r>
      <w:r w:rsidR="00620B08" w:rsidRPr="0054594A">
        <w:rPr>
          <w:rFonts w:ascii="Times New Roman" w:hAnsi="Times New Roman" w:cs="Times New Roman"/>
          <w:sz w:val="24"/>
          <w:szCs w:val="24"/>
        </w:rPr>
        <w:t>Képviselő-</w:t>
      </w:r>
      <w:r w:rsidR="00EB06B2" w:rsidRPr="0054594A">
        <w:rPr>
          <w:rFonts w:ascii="Times New Roman" w:hAnsi="Times New Roman" w:cs="Times New Roman"/>
          <w:sz w:val="24"/>
          <w:szCs w:val="24"/>
        </w:rPr>
        <w:t>testületnek</w:t>
      </w:r>
      <w:r w:rsidR="0054594A" w:rsidRPr="0054594A">
        <w:rPr>
          <w:rFonts w:ascii="Times New Roman" w:hAnsi="Times New Roman" w:cs="Times New Roman"/>
          <w:sz w:val="24"/>
          <w:szCs w:val="24"/>
        </w:rPr>
        <w:t xml:space="preserve">, hogy </w:t>
      </w:r>
      <w:r w:rsidR="006C0449" w:rsidRPr="0054594A">
        <w:rPr>
          <w:rFonts w:ascii="Times New Roman" w:hAnsi="Times New Roman" w:cs="Times New Roman"/>
          <w:sz w:val="24"/>
          <w:szCs w:val="24"/>
        </w:rPr>
        <w:t xml:space="preserve">a kőszegi köztemetők </w:t>
      </w:r>
      <w:r w:rsidR="00EB06B2" w:rsidRPr="0054594A">
        <w:rPr>
          <w:rFonts w:ascii="Times New Roman" w:hAnsi="Times New Roman" w:cs="Times New Roman"/>
          <w:sz w:val="24"/>
          <w:szCs w:val="24"/>
        </w:rPr>
        <w:t>fenntartój</w:t>
      </w:r>
      <w:r w:rsidR="0054594A" w:rsidRPr="0054594A">
        <w:rPr>
          <w:rFonts w:ascii="Times New Roman" w:hAnsi="Times New Roman" w:cs="Times New Roman"/>
          <w:sz w:val="24"/>
          <w:szCs w:val="24"/>
        </w:rPr>
        <w:t>aként</w:t>
      </w:r>
      <w:r w:rsidR="006C0449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620B08" w:rsidRPr="0054594A">
        <w:rPr>
          <w:rFonts w:ascii="Times New Roman" w:hAnsi="Times New Roman" w:cs="Times New Roman"/>
          <w:sz w:val="24"/>
          <w:szCs w:val="24"/>
        </w:rPr>
        <w:t xml:space="preserve">rendelje </w:t>
      </w:r>
      <w:r w:rsidR="00EB06B2" w:rsidRPr="0054594A">
        <w:rPr>
          <w:rFonts w:ascii="Times New Roman" w:hAnsi="Times New Roman" w:cs="Times New Roman"/>
          <w:sz w:val="24"/>
          <w:szCs w:val="24"/>
        </w:rPr>
        <w:t>el</w:t>
      </w:r>
      <w:r w:rsidR="00B80A35" w:rsidRPr="0054594A">
        <w:rPr>
          <w:rFonts w:ascii="Times New Roman" w:hAnsi="Times New Roman" w:cs="Times New Roman"/>
          <w:sz w:val="24"/>
          <w:szCs w:val="24"/>
        </w:rPr>
        <w:t>,</w:t>
      </w:r>
      <w:r w:rsidR="00EB06B2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B80A35" w:rsidRPr="0054594A">
        <w:rPr>
          <w:rFonts w:ascii="Times New Roman" w:hAnsi="Times New Roman" w:cs="Times New Roman"/>
          <w:sz w:val="24"/>
          <w:szCs w:val="24"/>
        </w:rPr>
        <w:t xml:space="preserve">hogy </w:t>
      </w:r>
      <w:r w:rsidR="00620B08" w:rsidRPr="0054594A">
        <w:rPr>
          <w:rFonts w:ascii="Times New Roman" w:hAnsi="Times New Roman" w:cs="Times New Roman"/>
          <w:sz w:val="24"/>
          <w:szCs w:val="24"/>
        </w:rPr>
        <w:t xml:space="preserve">a </w:t>
      </w:r>
      <w:r w:rsidR="0054594A" w:rsidRPr="0054594A">
        <w:rPr>
          <w:rFonts w:ascii="Times New Roman" w:hAnsi="Times New Roman" w:cs="Times New Roman"/>
          <w:sz w:val="24"/>
          <w:szCs w:val="24"/>
        </w:rPr>
        <w:t xml:space="preserve">temetőüzemeltető a </w:t>
      </w:r>
      <w:r w:rsidR="00620B08" w:rsidRPr="0054594A">
        <w:rPr>
          <w:rFonts w:ascii="Times New Roman" w:hAnsi="Times New Roman" w:cs="Times New Roman"/>
          <w:sz w:val="24"/>
          <w:szCs w:val="24"/>
        </w:rPr>
        <w:t>Kőszeg, Temető u. 30. (Hrsz.: 3525) köztemetőben nem jelölhet ki új sírhelyeket.</w:t>
      </w:r>
    </w:p>
    <w:p w14:paraId="31F2DA28" w14:textId="5CBFF58B" w:rsidR="000B11CF" w:rsidRPr="0054594A" w:rsidRDefault="000B11CF" w:rsidP="0054594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4CA7F0D2" w14:textId="77777777" w:rsidR="000B11CF" w:rsidRPr="0054594A" w:rsidRDefault="000B11CF" w:rsidP="0054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0"/>
    <w:p w14:paraId="3937F1C3" w14:textId="747CC50E" w:rsidR="0054594A" w:rsidRPr="0054594A" w:rsidRDefault="0054594A" w:rsidP="005459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10/2024. (III.20.) számú határozat:</w:t>
      </w:r>
    </w:p>
    <w:p w14:paraId="3242AAEB" w14:textId="11A58857" w:rsidR="0054594A" w:rsidRPr="0054594A" w:rsidRDefault="0054594A" w:rsidP="0054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54594A">
        <w:rPr>
          <w:rFonts w:ascii="Times New Roman" w:hAnsi="Times New Roman" w:cs="Times New Roman"/>
          <w:sz w:val="24"/>
          <w:szCs w:val="24"/>
        </w:rPr>
        <w:t xml:space="preserve"> Kőszeg Város Önkormányzata Képviselő-testületének </w:t>
      </w:r>
      <w:bookmarkStart w:id="1" w:name="_Hlk162467088"/>
      <w:r w:rsidRPr="0054594A">
        <w:rPr>
          <w:rFonts w:ascii="Times New Roman" w:hAnsi="Times New Roman" w:cs="Times New Roman"/>
          <w:sz w:val="24"/>
          <w:szCs w:val="24"/>
        </w:rPr>
        <w:t>a</w:t>
      </w:r>
      <w:r w:rsidRPr="0054594A">
        <w:rPr>
          <w:rFonts w:ascii="Times New Roman" w:hAnsi="Times New Roman" w:cs="Times New Roman"/>
        </w:rPr>
        <w:t xml:space="preserve"> köztemetőkről és a temetkezésről szóló </w:t>
      </w:r>
      <w:bookmarkEnd w:id="1"/>
      <w:r w:rsidRPr="0054594A">
        <w:rPr>
          <w:rFonts w:ascii="Times New Roman" w:hAnsi="Times New Roman" w:cs="Times New Roman"/>
        </w:rPr>
        <w:t>6/2014. (II.28.) önkormányzati rendelet módosításá</w:t>
      </w:r>
      <w:r>
        <w:rPr>
          <w:rFonts w:ascii="Times New Roman" w:hAnsi="Times New Roman" w:cs="Times New Roman"/>
        </w:rPr>
        <w:t>t fogadja el.</w:t>
      </w:r>
    </w:p>
    <w:p w14:paraId="42A3D47C" w14:textId="77777777" w:rsidR="0054594A" w:rsidRPr="0054594A" w:rsidRDefault="0054594A" w:rsidP="0054594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21B6E18" w14:textId="77777777" w:rsidR="0054594A" w:rsidRPr="0054594A" w:rsidRDefault="0054594A" w:rsidP="0054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258A43C2" w14:textId="77777777" w:rsidR="00042ECE" w:rsidRPr="0054594A" w:rsidRDefault="00042ECE" w:rsidP="00956E8E">
      <w:pPr>
        <w:spacing w:line="276" w:lineRule="auto"/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F6C25" w14:textId="77777777" w:rsidR="00042ECE" w:rsidRPr="0054594A" w:rsidRDefault="00042ECE" w:rsidP="00956E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E3890" w14:textId="18AE910D" w:rsidR="000B11CF" w:rsidRPr="0054594A" w:rsidRDefault="000B11CF" w:rsidP="00956E8E">
      <w:pPr>
        <w:spacing w:line="276" w:lineRule="auto"/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sz w:val="24"/>
          <w:szCs w:val="24"/>
        </w:rPr>
        <w:t>2. napirendi pont</w:t>
      </w:r>
    </w:p>
    <w:p w14:paraId="6F785B4A" w14:textId="26299AE9" w:rsidR="00A43F80" w:rsidRPr="0054594A" w:rsidRDefault="007F2D16" w:rsidP="00956E8E">
      <w:pPr>
        <w:tabs>
          <w:tab w:val="left" w:pos="709"/>
        </w:tabs>
        <w:spacing w:after="0" w:line="276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A közterület-használatról és a városkép védelméről szóló 1/2000. (II. 1.) önkormányzati rendelet módosítása</w:t>
      </w:r>
    </w:p>
    <w:p w14:paraId="5BC39094" w14:textId="37A7E63F" w:rsidR="0079668D" w:rsidRPr="0054594A" w:rsidRDefault="00520D91" w:rsidP="00894A2B">
      <w:pPr>
        <w:tabs>
          <w:tab w:val="left" w:pos="709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9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86C0FD" w14:textId="5E8A666B" w:rsidR="006B3AAF" w:rsidRPr="0054594A" w:rsidRDefault="009077E6" w:rsidP="00956E8E">
      <w:pPr>
        <w:pStyle w:val="Szvegtrzsbehzssal"/>
        <w:spacing w:line="276" w:lineRule="auto"/>
        <w:ind w:firstLine="0"/>
        <w:rPr>
          <w:sz w:val="24"/>
          <w:szCs w:val="24"/>
        </w:rPr>
      </w:pPr>
      <w:bookmarkStart w:id="2" w:name="_Hlk152840681"/>
      <w:bookmarkStart w:id="3" w:name="_Hlk83219988"/>
      <w:r w:rsidRPr="0054594A">
        <w:rPr>
          <w:b/>
          <w:bCs/>
          <w:sz w:val="24"/>
          <w:szCs w:val="24"/>
        </w:rPr>
        <w:t xml:space="preserve">Németh Ildikó: </w:t>
      </w:r>
      <w:r w:rsidRPr="0054594A">
        <w:rPr>
          <w:sz w:val="24"/>
          <w:szCs w:val="24"/>
        </w:rPr>
        <w:t>A Vas Vármegyei Kormányhivatal Hatósági Főosztály Törvényességi Felügyeleti Osztálya tájékoztatást küldött az Önkormányzatok részére</w:t>
      </w:r>
      <w:r w:rsidR="006B3AAF" w:rsidRPr="0054594A">
        <w:rPr>
          <w:sz w:val="24"/>
          <w:szCs w:val="24"/>
        </w:rPr>
        <w:t>, mely szerint a választási plakátok elhelyezésére vonatkozóan a választási</w:t>
      </w:r>
      <w:r w:rsidR="004E6BD6" w:rsidRPr="0054594A">
        <w:rPr>
          <w:sz w:val="24"/>
          <w:szCs w:val="24"/>
        </w:rPr>
        <w:t xml:space="preserve"> eljárásról szóló 2013. évi XXXVI. törvény</w:t>
      </w:r>
      <w:r w:rsidR="00894A2B">
        <w:rPr>
          <w:sz w:val="24"/>
          <w:szCs w:val="24"/>
        </w:rPr>
        <w:t xml:space="preserve"> </w:t>
      </w:r>
      <w:r w:rsidR="006B3AAF" w:rsidRPr="0054594A">
        <w:rPr>
          <w:sz w:val="24"/>
          <w:szCs w:val="24"/>
        </w:rPr>
        <w:t xml:space="preserve">rendelkezései az irányadóak, </w:t>
      </w:r>
      <w:r w:rsidR="00654F1E" w:rsidRPr="0054594A">
        <w:rPr>
          <w:sz w:val="24"/>
          <w:szCs w:val="24"/>
        </w:rPr>
        <w:t>így helyi</w:t>
      </w:r>
      <w:r w:rsidR="006B3AAF" w:rsidRPr="0054594A">
        <w:rPr>
          <w:sz w:val="24"/>
          <w:szCs w:val="24"/>
        </w:rPr>
        <w:t xml:space="preserve"> rendelet sem korlátozhatja a választási plakátok elhelyezését. </w:t>
      </w:r>
      <w:r w:rsidR="004E6BD6" w:rsidRPr="0054594A">
        <w:rPr>
          <w:sz w:val="24"/>
          <w:szCs w:val="24"/>
        </w:rPr>
        <w:t xml:space="preserve"> </w:t>
      </w:r>
      <w:r w:rsidR="006B3AAF" w:rsidRPr="0054594A">
        <w:rPr>
          <w:sz w:val="24"/>
          <w:szCs w:val="24"/>
        </w:rPr>
        <w:t>Amennyiben bármely helyi önkormányzati rendelet tartalmaz ezzel ellentétes rendelkezéseket</w:t>
      </w:r>
      <w:r w:rsidR="00894A2B">
        <w:rPr>
          <w:sz w:val="24"/>
          <w:szCs w:val="24"/>
        </w:rPr>
        <w:t xml:space="preserve">, </w:t>
      </w:r>
      <w:r w:rsidR="006B3AAF" w:rsidRPr="0054594A">
        <w:rPr>
          <w:sz w:val="24"/>
          <w:szCs w:val="24"/>
        </w:rPr>
        <w:t xml:space="preserve">annak szükséges a felülvizsgálata, hatályon kívül helyezése. </w:t>
      </w:r>
    </w:p>
    <w:p w14:paraId="55C3341F" w14:textId="245A3044" w:rsidR="004E6BD6" w:rsidRPr="0054594A" w:rsidRDefault="004E6BD6" w:rsidP="00956E8E">
      <w:pPr>
        <w:pStyle w:val="Szvegtrzsbehzssal"/>
        <w:spacing w:line="276" w:lineRule="auto"/>
        <w:ind w:firstLine="0"/>
        <w:rPr>
          <w:sz w:val="24"/>
          <w:szCs w:val="24"/>
        </w:rPr>
      </w:pPr>
      <w:r w:rsidRPr="0054594A">
        <w:rPr>
          <w:sz w:val="24"/>
          <w:szCs w:val="24"/>
        </w:rPr>
        <w:t>Kőszeg Város Önkormányzata Képviselő-testületének a közterület-használatról és a városkép védelméről szóló 1/2000. (II. 1.) önkormányzati rendelet</w:t>
      </w:r>
      <w:r w:rsidR="006B3AAF" w:rsidRPr="0054594A">
        <w:rPr>
          <w:sz w:val="24"/>
          <w:szCs w:val="24"/>
        </w:rPr>
        <w:t>e</w:t>
      </w:r>
      <w:r w:rsidRPr="0054594A">
        <w:rPr>
          <w:sz w:val="24"/>
          <w:szCs w:val="24"/>
        </w:rPr>
        <w:t xml:space="preserve"> </w:t>
      </w:r>
      <w:r w:rsidR="006B3AAF" w:rsidRPr="0054594A">
        <w:rPr>
          <w:sz w:val="24"/>
          <w:szCs w:val="24"/>
        </w:rPr>
        <w:t>tartalmaz a választási plakátok elhelyezésére vonatkozó szabályozás</w:t>
      </w:r>
      <w:r w:rsidR="00894A2B">
        <w:rPr>
          <w:sz w:val="24"/>
          <w:szCs w:val="24"/>
        </w:rPr>
        <w:t>t</w:t>
      </w:r>
      <w:r w:rsidRPr="0054594A">
        <w:rPr>
          <w:sz w:val="24"/>
          <w:szCs w:val="24"/>
        </w:rPr>
        <w:t xml:space="preserve">, így </w:t>
      </w:r>
      <w:r w:rsidR="00BF2EAC">
        <w:rPr>
          <w:sz w:val="24"/>
          <w:szCs w:val="24"/>
        </w:rPr>
        <w:t>a</w:t>
      </w:r>
      <w:r w:rsidRPr="0054594A">
        <w:rPr>
          <w:sz w:val="24"/>
          <w:szCs w:val="24"/>
        </w:rPr>
        <w:t xml:space="preserve"> 19. § és a 11. melléklet hatályon kívül helyezése</w:t>
      </w:r>
      <w:r w:rsidR="00BF2EAC">
        <w:rPr>
          <w:sz w:val="24"/>
          <w:szCs w:val="24"/>
        </w:rPr>
        <w:t xml:space="preserve"> válik szükségessé.</w:t>
      </w:r>
    </w:p>
    <w:p w14:paraId="47EAF9C2" w14:textId="508DBA18" w:rsidR="004E6BD6" w:rsidRPr="0054594A" w:rsidRDefault="004E6BD6" w:rsidP="00956E8E">
      <w:pPr>
        <w:pStyle w:val="Szvegtrzsbehzssal"/>
        <w:spacing w:line="276" w:lineRule="auto"/>
        <w:ind w:firstLine="0"/>
        <w:rPr>
          <w:sz w:val="24"/>
          <w:szCs w:val="24"/>
        </w:rPr>
      </w:pPr>
      <w:r w:rsidRPr="0054594A">
        <w:rPr>
          <w:b/>
          <w:bCs/>
          <w:sz w:val="24"/>
          <w:szCs w:val="24"/>
        </w:rPr>
        <w:t xml:space="preserve">Kis Zoltán Miksa: </w:t>
      </w:r>
      <w:r w:rsidR="00EE5AD5" w:rsidRPr="0054594A">
        <w:rPr>
          <w:sz w:val="24"/>
          <w:szCs w:val="24"/>
        </w:rPr>
        <w:t xml:space="preserve">Mi volt </w:t>
      </w:r>
      <w:r w:rsidR="00BF75B1" w:rsidRPr="0054594A">
        <w:rPr>
          <w:sz w:val="24"/>
          <w:szCs w:val="24"/>
        </w:rPr>
        <w:t>az,</w:t>
      </w:r>
      <w:r w:rsidR="00EE5AD5" w:rsidRPr="0054594A">
        <w:rPr>
          <w:sz w:val="24"/>
          <w:szCs w:val="24"/>
        </w:rPr>
        <w:t xml:space="preserve"> ami nem felelt meg az előírásoknak?</w:t>
      </w:r>
    </w:p>
    <w:p w14:paraId="42C4738D" w14:textId="77777777" w:rsidR="00965666" w:rsidRDefault="00EE5AD5" w:rsidP="0096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/>
          <w:bCs/>
          <w:sz w:val="24"/>
          <w:szCs w:val="24"/>
        </w:rPr>
        <w:t>Németh Ildikó:</w:t>
      </w:r>
      <w:r w:rsidR="00BF75B1" w:rsidRPr="00545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5B1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11. melléklet </w:t>
      </w:r>
      <w:r w:rsidR="00B711B7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meghatározza,</w:t>
      </w:r>
      <w:r w:rsidR="00BF75B1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11B7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azt a 9 területet, ahol 3-3 db A vonalú mobil hirdető-berendezésen díj fizetése nélkül összesen legfeljebb 2 db A3, vagy 4 db A4 méretű plakátot helyezhetnek el</w:t>
      </w:r>
      <w:r w:rsidR="009656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jelöltek, vagy jelölő szervezetek</w:t>
      </w:r>
      <w:r w:rsidR="00B711B7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BF75B1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 § </w:t>
      </w:r>
      <w:r w:rsidR="00965666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BF75B1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bekezdése </w:t>
      </w:r>
      <w:r w:rsidR="00965666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ezen kívül nincs lehetőség további plakát kihelyezésére, ami már korlátozásnak minősül.</w:t>
      </w:r>
      <w:r w:rsidR="00BF75B1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</w:t>
      </w:r>
      <w:r w:rsidR="009656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javaslata az volt, hogy valamennyi választási plakátot érintő rendelkezés kerüljön ki a helyi rendeletből.</w:t>
      </w:r>
    </w:p>
    <w:p w14:paraId="68B7E831" w14:textId="5194A29C" w:rsidR="00B711B7" w:rsidRPr="0054594A" w:rsidRDefault="00B711B7" w:rsidP="009656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sz w:val="24"/>
          <w:szCs w:val="24"/>
        </w:rPr>
        <w:t xml:space="preserve">Kis Zoltán Miksa: </w:t>
      </w:r>
      <w:r w:rsidRPr="0054594A">
        <w:rPr>
          <w:rFonts w:ascii="Times New Roman" w:hAnsi="Times New Roman" w:cs="Times New Roman"/>
          <w:sz w:val="24"/>
          <w:szCs w:val="24"/>
        </w:rPr>
        <w:t>Érdeklődik, hogy azt nem tartalmazza, hogy aki felteszi</w:t>
      </w:r>
      <w:r w:rsidR="00965666">
        <w:rPr>
          <w:rFonts w:ascii="Times New Roman" w:hAnsi="Times New Roman" w:cs="Times New Roman"/>
          <w:sz w:val="24"/>
          <w:szCs w:val="24"/>
        </w:rPr>
        <w:t xml:space="preserve"> a plakátot</w:t>
      </w:r>
      <w:r w:rsidRPr="0054594A">
        <w:rPr>
          <w:rFonts w:ascii="Times New Roman" w:hAnsi="Times New Roman" w:cs="Times New Roman"/>
          <w:sz w:val="24"/>
          <w:szCs w:val="24"/>
        </w:rPr>
        <w:t>, annak le is kell szednie?</w:t>
      </w:r>
    </w:p>
    <w:p w14:paraId="0D7C097F" w14:textId="708521FF" w:rsidR="00B711B7" w:rsidRPr="0054594A" w:rsidRDefault="004411B5" w:rsidP="00956E8E">
      <w:pPr>
        <w:pStyle w:val="Szvegtrzsbehzssal"/>
        <w:spacing w:line="276" w:lineRule="auto"/>
        <w:ind w:firstLine="0"/>
        <w:rPr>
          <w:sz w:val="24"/>
          <w:szCs w:val="24"/>
        </w:rPr>
      </w:pPr>
      <w:r w:rsidRPr="0054594A">
        <w:rPr>
          <w:b/>
          <w:bCs/>
          <w:sz w:val="24"/>
          <w:szCs w:val="24"/>
        </w:rPr>
        <w:t>Dr. Zalán Gábor:</w:t>
      </w:r>
      <w:r w:rsidRPr="0054594A">
        <w:rPr>
          <w:sz w:val="24"/>
          <w:szCs w:val="24"/>
        </w:rPr>
        <w:t xml:space="preserve"> De igen, rendelkezik arról is. A Kormányhivatallal </w:t>
      </w:r>
      <w:r w:rsidR="00965666">
        <w:rPr>
          <w:sz w:val="24"/>
          <w:szCs w:val="24"/>
        </w:rPr>
        <w:t xml:space="preserve">többször </w:t>
      </w:r>
      <w:r w:rsidR="00042ECE" w:rsidRPr="0054594A">
        <w:rPr>
          <w:sz w:val="24"/>
          <w:szCs w:val="24"/>
        </w:rPr>
        <w:t>egyeztetünk</w:t>
      </w:r>
      <w:r w:rsidR="00965666">
        <w:rPr>
          <w:sz w:val="24"/>
          <w:szCs w:val="24"/>
        </w:rPr>
        <w:t>, m</w:t>
      </w:r>
      <w:r w:rsidRPr="0054594A">
        <w:rPr>
          <w:sz w:val="24"/>
          <w:szCs w:val="24"/>
        </w:rPr>
        <w:t xml:space="preserve">i bent szerettük volna hagyni a </w:t>
      </w:r>
      <w:r w:rsidR="00965666">
        <w:rPr>
          <w:sz w:val="24"/>
          <w:szCs w:val="24"/>
        </w:rPr>
        <w:t>(</w:t>
      </w:r>
      <w:r w:rsidRPr="0054594A">
        <w:rPr>
          <w:sz w:val="24"/>
          <w:szCs w:val="24"/>
        </w:rPr>
        <w:t>1</w:t>
      </w:r>
      <w:r w:rsidR="00965666">
        <w:rPr>
          <w:sz w:val="24"/>
          <w:szCs w:val="24"/>
        </w:rPr>
        <w:t>)</w:t>
      </w:r>
      <w:r w:rsidRPr="0054594A">
        <w:rPr>
          <w:sz w:val="24"/>
          <w:szCs w:val="24"/>
        </w:rPr>
        <w:t xml:space="preserve"> </w:t>
      </w:r>
      <w:r w:rsidR="00042ECE" w:rsidRPr="0054594A">
        <w:rPr>
          <w:sz w:val="24"/>
          <w:szCs w:val="24"/>
        </w:rPr>
        <w:t>bekezdést,</w:t>
      </w:r>
      <w:r w:rsidRPr="0054594A">
        <w:rPr>
          <w:sz w:val="24"/>
          <w:szCs w:val="24"/>
        </w:rPr>
        <w:t xml:space="preserve"> </w:t>
      </w:r>
      <w:r w:rsidR="00042ECE" w:rsidRPr="0054594A">
        <w:rPr>
          <w:sz w:val="24"/>
          <w:szCs w:val="24"/>
        </w:rPr>
        <w:t>amely leírja, hogy</w:t>
      </w:r>
      <w:r w:rsidRPr="0054594A">
        <w:rPr>
          <w:sz w:val="24"/>
          <w:szCs w:val="24"/>
        </w:rPr>
        <w:t xml:space="preserve"> az Önkormányzat </w:t>
      </w:r>
      <w:r w:rsidR="00965666">
        <w:rPr>
          <w:sz w:val="24"/>
          <w:szCs w:val="24"/>
        </w:rPr>
        <w:t xml:space="preserve">által kihelyezett és biztosított hirdetőtáblán </w:t>
      </w:r>
      <w:r w:rsidRPr="0054594A">
        <w:rPr>
          <w:sz w:val="24"/>
          <w:szCs w:val="24"/>
        </w:rPr>
        <w:t xml:space="preserve">díjmentesen </w:t>
      </w:r>
      <w:r w:rsidR="00965666">
        <w:rPr>
          <w:sz w:val="24"/>
          <w:szCs w:val="24"/>
        </w:rPr>
        <w:t>mennyi plakát helyezhető el</w:t>
      </w:r>
      <w:r w:rsidRPr="0054594A">
        <w:rPr>
          <w:sz w:val="24"/>
          <w:szCs w:val="24"/>
        </w:rPr>
        <w:t>. Ezt</w:t>
      </w:r>
      <w:r w:rsidR="005C7BE3">
        <w:rPr>
          <w:sz w:val="24"/>
          <w:szCs w:val="24"/>
        </w:rPr>
        <w:t xml:space="preserve"> mi</w:t>
      </w:r>
      <w:r w:rsidRPr="0054594A">
        <w:rPr>
          <w:sz w:val="24"/>
          <w:szCs w:val="24"/>
        </w:rPr>
        <w:t xml:space="preserve"> nem éreztünk korlátozónak, de a Kormányhivatal kérése az volt, hogy ne legyen ellentétes semmilyen szinten a </w:t>
      </w:r>
      <w:r w:rsidR="005C7BE3">
        <w:rPr>
          <w:sz w:val="24"/>
          <w:szCs w:val="24"/>
        </w:rPr>
        <w:t>v</w:t>
      </w:r>
      <w:r w:rsidRPr="0054594A">
        <w:rPr>
          <w:sz w:val="24"/>
          <w:szCs w:val="24"/>
        </w:rPr>
        <w:t xml:space="preserve">álasztási törvénnyel, mivel az abban foglalt szabályokat kell eleve alkalmazni. Továbbra is </w:t>
      </w:r>
      <w:r w:rsidR="00042ECE" w:rsidRPr="0054594A">
        <w:rPr>
          <w:sz w:val="24"/>
          <w:szCs w:val="24"/>
        </w:rPr>
        <w:t>érvényes, hogy</w:t>
      </w:r>
      <w:r w:rsidRPr="0054594A">
        <w:rPr>
          <w:sz w:val="24"/>
          <w:szCs w:val="24"/>
        </w:rPr>
        <w:t xml:space="preserve"> a közterülethasználati rendelet szabályait kellene alkalmazni, viszont a felhatalmazó rendelkezést ki</w:t>
      </w:r>
      <w:r w:rsidR="00042ECE" w:rsidRPr="0054594A">
        <w:rPr>
          <w:sz w:val="24"/>
          <w:szCs w:val="24"/>
        </w:rPr>
        <w:t>vették</w:t>
      </w:r>
      <w:r w:rsidRPr="0054594A">
        <w:rPr>
          <w:sz w:val="24"/>
          <w:szCs w:val="24"/>
        </w:rPr>
        <w:t>, hogy az Önkormányzat e tekintetben rendeletet alko</w:t>
      </w:r>
      <w:r w:rsidR="00042ECE" w:rsidRPr="0054594A">
        <w:rPr>
          <w:sz w:val="24"/>
          <w:szCs w:val="24"/>
        </w:rPr>
        <w:t>tha</w:t>
      </w:r>
      <w:r w:rsidRPr="0054594A">
        <w:rPr>
          <w:sz w:val="24"/>
          <w:szCs w:val="24"/>
        </w:rPr>
        <w:t xml:space="preserve">sson, </w:t>
      </w:r>
      <w:r w:rsidR="005C7BE3">
        <w:rPr>
          <w:sz w:val="24"/>
          <w:szCs w:val="24"/>
        </w:rPr>
        <w:t>az</w:t>
      </w:r>
      <w:r w:rsidRPr="0054594A">
        <w:rPr>
          <w:sz w:val="24"/>
          <w:szCs w:val="24"/>
        </w:rPr>
        <w:t xml:space="preserve"> </w:t>
      </w:r>
      <w:r w:rsidR="005C7BE3">
        <w:rPr>
          <w:sz w:val="24"/>
          <w:szCs w:val="24"/>
        </w:rPr>
        <w:t>ö</w:t>
      </w:r>
      <w:r w:rsidRPr="0054594A">
        <w:rPr>
          <w:sz w:val="24"/>
          <w:szCs w:val="24"/>
        </w:rPr>
        <w:t xml:space="preserve">nkormányzatnak bármilyen szabályozási mozgástere legyen. Így maradt a hatályon </w:t>
      </w:r>
      <w:r w:rsidR="008D79EF" w:rsidRPr="0054594A">
        <w:rPr>
          <w:sz w:val="24"/>
          <w:szCs w:val="24"/>
        </w:rPr>
        <w:t>kívül</w:t>
      </w:r>
      <w:r w:rsidRPr="0054594A">
        <w:rPr>
          <w:sz w:val="24"/>
          <w:szCs w:val="24"/>
        </w:rPr>
        <w:t xml:space="preserve"> helyezés</w:t>
      </w:r>
      <w:r w:rsidR="005C7BE3">
        <w:rPr>
          <w:sz w:val="24"/>
          <w:szCs w:val="24"/>
        </w:rPr>
        <w:t>.</w:t>
      </w:r>
      <w:r w:rsidR="008D79EF" w:rsidRPr="0054594A">
        <w:rPr>
          <w:sz w:val="24"/>
          <w:szCs w:val="24"/>
        </w:rPr>
        <w:t xml:space="preserve"> Központi </w:t>
      </w:r>
      <w:r w:rsidR="00042ECE" w:rsidRPr="0054594A">
        <w:rPr>
          <w:sz w:val="24"/>
          <w:szCs w:val="24"/>
        </w:rPr>
        <w:t>jogszabály</w:t>
      </w:r>
      <w:r w:rsidR="005C7BE3">
        <w:rPr>
          <w:sz w:val="24"/>
          <w:szCs w:val="24"/>
        </w:rPr>
        <w:t xml:space="preserve"> szerint</w:t>
      </w:r>
      <w:r w:rsidR="008D79EF" w:rsidRPr="0054594A">
        <w:rPr>
          <w:sz w:val="24"/>
          <w:szCs w:val="24"/>
        </w:rPr>
        <w:t xml:space="preserve"> választá</w:t>
      </w:r>
      <w:r w:rsidR="005C7BE3">
        <w:rPr>
          <w:sz w:val="24"/>
          <w:szCs w:val="24"/>
        </w:rPr>
        <w:t>s</w:t>
      </w:r>
      <w:r w:rsidR="008D79EF" w:rsidRPr="0054594A">
        <w:rPr>
          <w:sz w:val="24"/>
          <w:szCs w:val="24"/>
        </w:rPr>
        <w:t xml:space="preserve">i plakátot kampányidőszakban bárki korlátozás nélkül elhelyezhet, illetve az a jelölt vagy jelölő </w:t>
      </w:r>
      <w:r w:rsidR="00042ECE" w:rsidRPr="0054594A">
        <w:rPr>
          <w:sz w:val="24"/>
          <w:szCs w:val="24"/>
        </w:rPr>
        <w:t>szervezet,</w:t>
      </w:r>
      <w:r w:rsidR="008D79EF" w:rsidRPr="0054594A">
        <w:rPr>
          <w:sz w:val="24"/>
          <w:szCs w:val="24"/>
        </w:rPr>
        <w:t xml:space="preserve"> akinek az érdekében ezt elhelyezték, annak a választást követően 30 napon belül </w:t>
      </w:r>
      <w:r w:rsidR="005C7BE3">
        <w:rPr>
          <w:sz w:val="24"/>
          <w:szCs w:val="24"/>
        </w:rPr>
        <w:t>el is kell távolítania.</w:t>
      </w:r>
    </w:p>
    <w:p w14:paraId="0D24FE28" w14:textId="77777777" w:rsidR="004E6BD6" w:rsidRPr="0054594A" w:rsidRDefault="004E6BD6" w:rsidP="00956E8E">
      <w:pPr>
        <w:pStyle w:val="Szvegtrzsbehzssal"/>
        <w:spacing w:line="276" w:lineRule="auto"/>
        <w:ind w:firstLine="0"/>
        <w:rPr>
          <w:b/>
          <w:bCs/>
          <w:sz w:val="24"/>
          <w:szCs w:val="24"/>
        </w:rPr>
      </w:pPr>
    </w:p>
    <w:p w14:paraId="32E890A4" w14:textId="6B1D0E90" w:rsidR="00717832" w:rsidRPr="0054594A" w:rsidRDefault="000C7801" w:rsidP="00956E8E">
      <w:pPr>
        <w:pStyle w:val="Szvegtrzsbehzssal"/>
        <w:spacing w:line="276" w:lineRule="auto"/>
        <w:ind w:firstLine="0"/>
        <w:rPr>
          <w:sz w:val="24"/>
          <w:szCs w:val="24"/>
        </w:rPr>
      </w:pPr>
      <w:r w:rsidRPr="0054594A">
        <w:rPr>
          <w:sz w:val="24"/>
          <w:szCs w:val="24"/>
        </w:rPr>
        <w:t>K</w:t>
      </w:r>
      <w:r w:rsidR="00717832" w:rsidRPr="0054594A">
        <w:rPr>
          <w:sz w:val="24"/>
          <w:szCs w:val="24"/>
        </w:rPr>
        <w:t xml:space="preserve">érdés és hozzászólás nem hangzik el, a bizottsági elnök szavazásra teszi fel a határozati javaslatot. </w:t>
      </w:r>
    </w:p>
    <w:bookmarkEnd w:id="2"/>
    <w:p w14:paraId="1F01A2BF" w14:textId="207C09F7" w:rsidR="00717832" w:rsidRPr="0054594A" w:rsidRDefault="00717832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szavazás eredménye: </w:t>
      </w:r>
      <w:r w:rsidR="00AD4208"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egyhangú -</w:t>
      </w:r>
      <w:r w:rsidR="00B17DDC"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AD4208"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igen szavazat</w:t>
      </w:r>
    </w:p>
    <w:p w14:paraId="6C4642BF" w14:textId="340CE64D" w:rsidR="004569B1" w:rsidRDefault="004569B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6DEBD76F" w14:textId="77777777" w:rsidR="00385C6E" w:rsidRPr="0054594A" w:rsidRDefault="00385C6E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A25E521" w14:textId="4CB41816" w:rsidR="008C4E47" w:rsidRPr="0054594A" w:rsidRDefault="008C4E47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1</w:t>
      </w:r>
      <w:r w:rsidR="004569B1">
        <w:rPr>
          <w:rFonts w:ascii="Times New Roman" w:hAnsi="Times New Roman" w:cs="Times New Roman"/>
          <w:b/>
          <w:sz w:val="24"/>
          <w:szCs w:val="24"/>
        </w:rPr>
        <w:t>1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(III.20.) számú határozat:</w:t>
      </w:r>
    </w:p>
    <w:p w14:paraId="3623AC5B" w14:textId="7B7E33D6" w:rsidR="00000821" w:rsidRPr="0054594A" w:rsidRDefault="004B732A" w:rsidP="00956E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660903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BF0C70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Önkormányzata Képviselő-testületének a közterület-használatról és a városkép védelméről szóló 1/2000. (II. 1.) önkormányzati rendelet módosítását</w:t>
      </w:r>
      <w:r w:rsidR="004569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96A70F0" w14:textId="1197E0A0" w:rsidR="00D67D84" w:rsidRPr="0054594A" w:rsidRDefault="00D67D84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 közlésért: Kiss Péter bizottsági elnök</w:t>
      </w:r>
    </w:p>
    <w:p w14:paraId="537B4B3A" w14:textId="77777777" w:rsidR="00D67D84" w:rsidRPr="0054594A" w:rsidRDefault="00D67D84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képviselő-testületi ülés</w:t>
      </w:r>
    </w:p>
    <w:p w14:paraId="38146B03" w14:textId="77777777" w:rsidR="00C21369" w:rsidRPr="0054594A" w:rsidRDefault="00C21369" w:rsidP="00956E8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58936C3A" w14:textId="57A24CA8" w:rsidR="00E20C26" w:rsidRPr="0054594A" w:rsidRDefault="005B7886" w:rsidP="00956E8E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94A">
        <w:rPr>
          <w:rFonts w:ascii="Times New Roman" w:hAnsi="Times New Roman"/>
          <w:b/>
          <w:bCs/>
          <w:sz w:val="24"/>
          <w:szCs w:val="24"/>
        </w:rPr>
        <w:t>napirendi pont</w:t>
      </w:r>
      <w:r w:rsidR="00E20C26" w:rsidRPr="005459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B32BD9" w14:textId="75A9500E" w:rsidR="007A7C10" w:rsidRPr="0054594A" w:rsidRDefault="007F2D16" w:rsidP="00956E8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Beszámoló a Kőszegi Sporthorgász Egyesület 2023. évi tevékenységéről</w:t>
      </w:r>
    </w:p>
    <w:p w14:paraId="457D0B66" w14:textId="77777777" w:rsidR="00BA1E63" w:rsidRPr="0054594A" w:rsidRDefault="00BA1E63" w:rsidP="00956E8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D8B96" w14:textId="7D62B327" w:rsidR="00281936" w:rsidRPr="00E74F1E" w:rsidRDefault="00042ECE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sz w:val="24"/>
          <w:szCs w:val="24"/>
        </w:rPr>
        <w:t xml:space="preserve">Bálint Péter: </w:t>
      </w:r>
      <w:r w:rsidRPr="0054594A">
        <w:rPr>
          <w:rFonts w:ascii="Times New Roman" w:hAnsi="Times New Roman" w:cs="Times New Roman"/>
          <w:sz w:val="24"/>
          <w:szCs w:val="24"/>
        </w:rPr>
        <w:t xml:space="preserve">Kőszegi Sporthorgász Egyesület elnöke </w:t>
      </w:r>
      <w:r w:rsidR="00281936" w:rsidRPr="0054594A">
        <w:rPr>
          <w:rFonts w:ascii="Times New Roman" w:hAnsi="Times New Roman" w:cs="Times New Roman"/>
          <w:sz w:val="24"/>
          <w:szCs w:val="24"/>
        </w:rPr>
        <w:t>elmondja,</w:t>
      </w:r>
      <w:r w:rsidRPr="0054594A">
        <w:rPr>
          <w:rFonts w:ascii="Times New Roman" w:hAnsi="Times New Roman" w:cs="Times New Roman"/>
          <w:sz w:val="24"/>
          <w:szCs w:val="24"/>
        </w:rPr>
        <w:t xml:space="preserve"> hogy </w:t>
      </w:r>
      <w:r w:rsidR="00281936" w:rsidRPr="0054594A">
        <w:rPr>
          <w:rFonts w:ascii="Times New Roman" w:hAnsi="Times New Roman" w:cs="Times New Roman"/>
          <w:sz w:val="24"/>
          <w:szCs w:val="24"/>
        </w:rPr>
        <w:t>sok mindent</w:t>
      </w:r>
      <w:r w:rsidRPr="0054594A">
        <w:rPr>
          <w:rFonts w:ascii="Times New Roman" w:hAnsi="Times New Roman" w:cs="Times New Roman"/>
          <w:sz w:val="24"/>
          <w:szCs w:val="24"/>
        </w:rPr>
        <w:t xml:space="preserve"> nem t</w:t>
      </w:r>
      <w:r w:rsidR="00281936" w:rsidRPr="0054594A">
        <w:rPr>
          <w:rFonts w:ascii="Times New Roman" w:hAnsi="Times New Roman" w:cs="Times New Roman"/>
          <w:sz w:val="24"/>
          <w:szCs w:val="24"/>
        </w:rPr>
        <w:t>enne hozzá az előterjesztéshez. Reméli, hogy eredményes közbeszerzési eljárást követően nagyobb területet tudnak helyreállítani, és megszépíteni majd.</w:t>
      </w:r>
    </w:p>
    <w:p w14:paraId="43226A79" w14:textId="1EA6EE5E" w:rsidR="00281936" w:rsidRPr="0054594A" w:rsidRDefault="00281936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54594A">
        <w:rPr>
          <w:rFonts w:ascii="Times New Roman" w:hAnsi="Times New Roman" w:cs="Times New Roman"/>
          <w:sz w:val="24"/>
          <w:szCs w:val="24"/>
        </w:rPr>
        <w:t xml:space="preserve">Megköszöni a beszámolót és az elmúlt év munkáját. Látszik a fejlődés, ahogy szépül a Téglagyári Tó és a Csónakázó Tó környezete. Örül, hogy nem csak a </w:t>
      </w:r>
      <w:r w:rsidR="00E74F1E">
        <w:rPr>
          <w:rFonts w:ascii="Times New Roman" w:hAnsi="Times New Roman" w:cs="Times New Roman"/>
          <w:sz w:val="24"/>
          <w:szCs w:val="24"/>
        </w:rPr>
        <w:t>k</w:t>
      </w:r>
      <w:r w:rsidRPr="0054594A">
        <w:rPr>
          <w:rFonts w:ascii="Times New Roman" w:hAnsi="Times New Roman" w:cs="Times New Roman"/>
          <w:sz w:val="24"/>
          <w:szCs w:val="24"/>
        </w:rPr>
        <w:t>őszegiek járnak ki, valamint a tagok száma is megnövekedett, főleg a hölgyeké és a gyerekeké.</w:t>
      </w:r>
    </w:p>
    <w:p w14:paraId="18B23268" w14:textId="77777777" w:rsidR="00281936" w:rsidRPr="0054594A" w:rsidRDefault="00281936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4474" w14:textId="676C2BE6" w:rsidR="0085236C" w:rsidRPr="0054594A" w:rsidRDefault="00C21369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 és hozzászólás nem hangzik el, a bizottsági elnök szavazásra teszi fel a határozati javaslatot</w:t>
      </w:r>
      <w:r w:rsidR="0085236C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DF5458" w14:textId="2875ED81" w:rsidR="00C21369" w:rsidRPr="0054594A" w:rsidRDefault="00C21369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AD4208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B17DDC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AD4208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6B82EAE9" w14:textId="77777777" w:rsidR="005A03B8" w:rsidRPr="0054594A" w:rsidRDefault="005A03B8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47918" w14:textId="5281C07F" w:rsidR="008C4E47" w:rsidRPr="0054594A" w:rsidRDefault="008C4E47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1</w:t>
      </w:r>
      <w:r w:rsidR="00E74F1E">
        <w:rPr>
          <w:rFonts w:ascii="Times New Roman" w:hAnsi="Times New Roman" w:cs="Times New Roman"/>
          <w:b/>
          <w:sz w:val="24"/>
          <w:szCs w:val="24"/>
        </w:rPr>
        <w:t>2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(III.20.) számú határozat:</w:t>
      </w:r>
    </w:p>
    <w:p w14:paraId="311414A1" w14:textId="6888CB63" w:rsidR="005C73BE" w:rsidRPr="0054594A" w:rsidRDefault="005C73BE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 a </w:t>
      </w:r>
      <w:r w:rsidRPr="0054594A">
        <w:rPr>
          <w:rFonts w:ascii="Times New Roman" w:hAnsi="Times New Roman" w:cs="Times New Roman"/>
          <w:color w:val="000000" w:themeColor="text1"/>
          <w:sz w:val="24"/>
          <w:szCs w:val="24"/>
        </w:rPr>
        <w:t>Kőszegi Sporthorgász Egyesület 2023. évi tevékenységéről</w:t>
      </w:r>
      <w:r w:rsidRPr="0054594A">
        <w:rPr>
          <w:rFonts w:ascii="Times New Roman" w:hAnsi="Times New Roman" w:cs="Times New Roman"/>
          <w:sz w:val="24"/>
          <w:szCs w:val="24"/>
        </w:rPr>
        <w:t xml:space="preserve"> szóló beszámoló</w:t>
      </w:r>
      <w:r w:rsidR="00AE7FF2" w:rsidRPr="0054594A">
        <w:rPr>
          <w:rFonts w:ascii="Times New Roman" w:hAnsi="Times New Roman" w:cs="Times New Roman"/>
          <w:sz w:val="24"/>
          <w:szCs w:val="24"/>
        </w:rPr>
        <w:t>ját</w:t>
      </w:r>
      <w:r w:rsidRPr="0054594A">
        <w:rPr>
          <w:rFonts w:ascii="Times New Roman" w:hAnsi="Times New Roman" w:cs="Times New Roman"/>
          <w:sz w:val="24"/>
          <w:szCs w:val="24"/>
        </w:rPr>
        <w:t xml:space="preserve"> elfogadá</w:t>
      </w:r>
      <w:r w:rsidR="00AE7FF2" w:rsidRPr="0054594A">
        <w:rPr>
          <w:rFonts w:ascii="Times New Roman" w:hAnsi="Times New Roman" w:cs="Times New Roman"/>
          <w:sz w:val="24"/>
          <w:szCs w:val="24"/>
        </w:rPr>
        <w:t>sra</w:t>
      </w:r>
      <w:r w:rsidRPr="0054594A">
        <w:rPr>
          <w:rFonts w:ascii="Times New Roman" w:hAnsi="Times New Roman" w:cs="Times New Roman"/>
          <w:sz w:val="24"/>
          <w:szCs w:val="24"/>
        </w:rPr>
        <w:t>.</w:t>
      </w:r>
    </w:p>
    <w:p w14:paraId="097B0A85" w14:textId="77777777" w:rsidR="007A7C10" w:rsidRPr="0054594A" w:rsidRDefault="007A7C10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04F4032" w14:textId="77777777" w:rsidR="007A7C10" w:rsidRPr="0054594A" w:rsidRDefault="007A7C10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CB41098" w14:textId="66E61934" w:rsidR="0022164E" w:rsidRPr="0054594A" w:rsidRDefault="0022164E" w:rsidP="00956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BDE85A" w14:textId="330A8D35" w:rsidR="00377C95" w:rsidRPr="0054594A" w:rsidRDefault="00377C95" w:rsidP="00956E8E">
      <w:pPr>
        <w:pStyle w:val="Listaszerbekezds"/>
        <w:numPr>
          <w:ilvl w:val="0"/>
          <w:numId w:val="38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94A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7C8A9AB" w14:textId="77A184CB" w:rsidR="00AE04A6" w:rsidRPr="0054594A" w:rsidRDefault="007F2D16" w:rsidP="00956E8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146184384"/>
      <w:r w:rsidRPr="0054594A">
        <w:rPr>
          <w:rFonts w:ascii="Times New Roman" w:hAnsi="Times New Roman" w:cs="Times New Roman"/>
          <w:sz w:val="24"/>
          <w:szCs w:val="24"/>
        </w:rPr>
        <w:t>Az Írottkő Natúrparkért Egyesület 2023. évi szakmai beszámolója, 2024. évi munkaterve, további beszámoló a Térségi TDM Szervezet és a Tourinform Iroda 2023. évi tevékenységéről</w:t>
      </w:r>
    </w:p>
    <w:bookmarkEnd w:id="4"/>
    <w:p w14:paraId="75124AC9" w14:textId="77777777" w:rsidR="001A5F06" w:rsidRPr="0054594A" w:rsidRDefault="001A5F06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5E9E80" w14:textId="56C2B65B" w:rsidR="00281936" w:rsidRPr="0054594A" w:rsidRDefault="00281936" w:rsidP="00956E8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sz w:val="24"/>
          <w:szCs w:val="24"/>
        </w:rPr>
        <w:t xml:space="preserve">Schrott Tamás: </w:t>
      </w:r>
      <w:r w:rsidRPr="0054594A">
        <w:rPr>
          <w:rFonts w:ascii="Times New Roman" w:hAnsi="Times New Roman" w:cs="Times New Roman"/>
          <w:sz w:val="24"/>
          <w:szCs w:val="24"/>
        </w:rPr>
        <w:t>Az Írottkő Natúrparkért Egyesület elnöke örömmel számolt be arról, hogy számtalan TV szereplést tudhatnak a magunkénak a tavalyi évből.</w:t>
      </w:r>
      <w:r w:rsidR="003D271F" w:rsidRPr="0054594A">
        <w:rPr>
          <w:rFonts w:ascii="Times New Roman" w:hAnsi="Times New Roman" w:cs="Times New Roman"/>
          <w:sz w:val="24"/>
          <w:szCs w:val="24"/>
        </w:rPr>
        <w:t xml:space="preserve"> Hulladékcsökkentési hét keretében meghirdetett versenyen első helyezést értek el</w:t>
      </w:r>
      <w:r w:rsidR="00DF6DE0" w:rsidRPr="0054594A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3D271F" w:rsidRPr="0054594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D271F" w:rsidRPr="0054594A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="003D271F" w:rsidRPr="0054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1F" w:rsidRPr="0054594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3D271F" w:rsidRPr="0054594A">
        <w:rPr>
          <w:rFonts w:ascii="Times New Roman" w:hAnsi="Times New Roman" w:cs="Times New Roman"/>
          <w:sz w:val="24"/>
          <w:szCs w:val="24"/>
        </w:rPr>
        <w:t xml:space="preserve"> „nevű beadott projekt is nyert, így támogatást szerzett. Tavalyi évben három kulcsember is felmondott, de </w:t>
      </w:r>
      <w:r w:rsidR="003D271F" w:rsidRPr="0054594A">
        <w:rPr>
          <w:rFonts w:ascii="Times New Roman" w:hAnsi="Times New Roman" w:cs="Times New Roman"/>
          <w:sz w:val="24"/>
          <w:szCs w:val="24"/>
        </w:rPr>
        <w:lastRenderedPageBreak/>
        <w:t xml:space="preserve">közülük kettőt sikerült azóta pótolni. Megköszönte a Várostól kapott támogatást, mivel költségeiket nem fedezik a bevételeik, maradványt sajnos nem tudtak létrehozni. </w:t>
      </w:r>
    </w:p>
    <w:p w14:paraId="6CB20A3C" w14:textId="56B97D34" w:rsidR="00281936" w:rsidRPr="0054594A" w:rsidRDefault="003D271F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54594A">
        <w:rPr>
          <w:rFonts w:ascii="Times New Roman" w:hAnsi="Times New Roman" w:cs="Times New Roman"/>
          <w:sz w:val="24"/>
          <w:szCs w:val="24"/>
        </w:rPr>
        <w:t>Megköszöni a beszámolót és konstatálja, hogy nagy nehézségek árán, de működik az egyesület</w:t>
      </w:r>
      <w:r w:rsidR="00E74F1E">
        <w:rPr>
          <w:rFonts w:ascii="Times New Roman" w:hAnsi="Times New Roman" w:cs="Times New Roman"/>
          <w:sz w:val="24"/>
          <w:szCs w:val="24"/>
        </w:rPr>
        <w:t>, a</w:t>
      </w:r>
      <w:r w:rsidRPr="0054594A">
        <w:rPr>
          <w:rFonts w:ascii="Times New Roman" w:hAnsi="Times New Roman" w:cs="Times New Roman"/>
          <w:sz w:val="24"/>
          <w:szCs w:val="24"/>
        </w:rPr>
        <w:t xml:space="preserve"> munkaerőhiány sajnos mindenhol probléma.</w:t>
      </w:r>
    </w:p>
    <w:p w14:paraId="1513ADCE" w14:textId="77777777" w:rsidR="00D54ADE" w:rsidRPr="0054594A" w:rsidRDefault="00D54ADE" w:rsidP="00956E8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9FC9A" w14:textId="3CACEE17" w:rsidR="007A7C10" w:rsidRPr="0054594A" w:rsidRDefault="00433EB0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k</w:t>
      </w:r>
      <w:r w:rsidR="007A7C10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érdés és hozzászólás nem hangzik el, a bizottsági elnök szavazásra teszi fel a határozati javaslato</w:t>
      </w:r>
      <w:r w:rsidR="00E74F1E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="007A7C10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14:paraId="4B2AF9CB" w14:textId="60DFB74F" w:rsidR="007A7C10" w:rsidRDefault="007A7C10" w:rsidP="00E74F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szavazás eredménye</w:t>
      </w:r>
      <w:r w:rsidR="00E74F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mindkét határozati javaslat tekintetében</w:t>
      </w: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B17DDC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1F41546E" w14:textId="77777777" w:rsidR="00E74F1E" w:rsidRPr="00E74F1E" w:rsidRDefault="00E74F1E" w:rsidP="00E74F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78F04B" w14:textId="5025B700" w:rsidR="008C4E47" w:rsidRPr="0054594A" w:rsidRDefault="008C4E47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1</w:t>
      </w:r>
      <w:r w:rsidR="00E74F1E">
        <w:rPr>
          <w:rFonts w:ascii="Times New Roman" w:hAnsi="Times New Roman" w:cs="Times New Roman"/>
          <w:b/>
          <w:sz w:val="24"/>
          <w:szCs w:val="24"/>
        </w:rPr>
        <w:t>3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(III.20.) számú határozat:</w:t>
      </w:r>
    </w:p>
    <w:p w14:paraId="2BC64ED0" w14:textId="26C1772F" w:rsidR="005C73BE" w:rsidRPr="0054594A" w:rsidRDefault="005C73BE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8839924"/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 az </w:t>
      </w:r>
      <w:r w:rsidRPr="0054594A">
        <w:rPr>
          <w:rFonts w:ascii="Times New Roman" w:hAnsi="Times New Roman" w:cs="Times New Roman"/>
          <w:color w:val="000000" w:themeColor="text1"/>
          <w:sz w:val="24"/>
          <w:szCs w:val="24"/>
        </w:rPr>
        <w:t>Írottkő Natúrparkért Egyesület 2023. évi szakmai beszámolóját,</w:t>
      </w:r>
      <w:r w:rsidR="000729D2" w:rsidRPr="0054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valamint a Térségi TDM Szervezet és a Tourinform Iroda 2023. évi tevékenységéről </w:t>
      </w:r>
      <w:r w:rsidRPr="0054594A">
        <w:rPr>
          <w:rFonts w:ascii="Times New Roman" w:hAnsi="Times New Roman" w:cs="Times New Roman"/>
          <w:sz w:val="24"/>
          <w:szCs w:val="24"/>
        </w:rPr>
        <w:t>szóló beszámolót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elfogadásra</w:t>
      </w:r>
      <w:r w:rsidRPr="0054594A">
        <w:rPr>
          <w:rFonts w:ascii="Times New Roman" w:hAnsi="Times New Roman" w:cs="Times New Roman"/>
          <w:sz w:val="24"/>
          <w:szCs w:val="24"/>
        </w:rPr>
        <w:t>.</w:t>
      </w:r>
    </w:p>
    <w:p w14:paraId="764E53DE" w14:textId="77777777" w:rsidR="000729D2" w:rsidRPr="0054594A" w:rsidRDefault="000729D2" w:rsidP="00956E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CE5C1" w14:textId="77777777" w:rsidR="007A7C10" w:rsidRPr="0054594A" w:rsidRDefault="007A7C10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C56F767" w14:textId="77777777" w:rsidR="007A7C10" w:rsidRPr="0054594A" w:rsidRDefault="007A7C10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5"/>
    <w:p w14:paraId="68D24D5B" w14:textId="77777777" w:rsidR="000729D2" w:rsidRPr="0054594A" w:rsidRDefault="000729D2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AB476CE" w14:textId="61F7E7EA" w:rsidR="000729D2" w:rsidRPr="0054594A" w:rsidRDefault="000729D2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1</w:t>
      </w:r>
      <w:r w:rsidR="00E74F1E">
        <w:rPr>
          <w:rFonts w:ascii="Times New Roman" w:hAnsi="Times New Roman" w:cs="Times New Roman"/>
          <w:b/>
          <w:sz w:val="24"/>
          <w:szCs w:val="24"/>
        </w:rPr>
        <w:t>4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(III.20.) számú határozat:</w:t>
      </w:r>
    </w:p>
    <w:p w14:paraId="283EB074" w14:textId="575153A6" w:rsidR="000729D2" w:rsidRPr="0054594A" w:rsidRDefault="000729D2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 az </w:t>
      </w:r>
      <w:r w:rsidRPr="0054594A">
        <w:rPr>
          <w:rFonts w:ascii="Times New Roman" w:hAnsi="Times New Roman" w:cs="Times New Roman"/>
          <w:color w:val="000000" w:themeColor="text1"/>
          <w:sz w:val="24"/>
          <w:szCs w:val="24"/>
        </w:rPr>
        <w:t>Írottkő Natúrparkért Egyesület 2024. évi munkatervét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elfogadásra</w:t>
      </w:r>
      <w:r w:rsidRPr="0054594A">
        <w:rPr>
          <w:rFonts w:ascii="Times New Roman" w:hAnsi="Times New Roman" w:cs="Times New Roman"/>
          <w:sz w:val="24"/>
          <w:szCs w:val="24"/>
        </w:rPr>
        <w:t>.</w:t>
      </w:r>
    </w:p>
    <w:p w14:paraId="7C770A30" w14:textId="77777777" w:rsidR="000729D2" w:rsidRPr="0054594A" w:rsidRDefault="000729D2" w:rsidP="00956E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41009" w14:textId="77777777" w:rsidR="000729D2" w:rsidRPr="0054594A" w:rsidRDefault="000729D2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69F33EFA" w14:textId="4CFF23DA" w:rsidR="008B76B5" w:rsidRDefault="000729D2" w:rsidP="00E74F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B53CC7A" w14:textId="77777777" w:rsidR="00DC0EB0" w:rsidRPr="00E74F1E" w:rsidRDefault="00DC0EB0" w:rsidP="00E74F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CFCBE" w14:textId="77777777" w:rsidR="008B76B5" w:rsidRPr="0054594A" w:rsidRDefault="008B76B5" w:rsidP="00956E8E">
      <w:pPr>
        <w:pStyle w:val="Listaszerbekezds"/>
        <w:numPr>
          <w:ilvl w:val="0"/>
          <w:numId w:val="38"/>
        </w:numPr>
        <w:spacing w:line="276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94A">
        <w:rPr>
          <w:rFonts w:ascii="Times New Roman" w:hAnsi="Times New Roman"/>
          <w:b/>
          <w:bCs/>
          <w:sz w:val="24"/>
          <w:szCs w:val="24"/>
        </w:rPr>
        <w:t>napirendi pont</w:t>
      </w:r>
      <w:r w:rsidRPr="0054594A">
        <w:rPr>
          <w:rFonts w:ascii="Times New Roman" w:hAnsi="Times New Roman"/>
          <w:sz w:val="24"/>
          <w:szCs w:val="24"/>
        </w:rPr>
        <w:t xml:space="preserve"> </w:t>
      </w:r>
    </w:p>
    <w:p w14:paraId="4608C957" w14:textId="5A20DD5B" w:rsidR="007F2D16" w:rsidRPr="0054594A" w:rsidRDefault="007F2D16" w:rsidP="00956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594A">
        <w:rPr>
          <w:rFonts w:ascii="Times New Roman" w:hAnsi="Times New Roman" w:cs="Times New Roman"/>
          <w:sz w:val="24"/>
          <w:szCs w:val="24"/>
        </w:rPr>
        <w:t>Közműhálózat bővítésével kapcsolatos döntések meghozatala</w:t>
      </w:r>
    </w:p>
    <w:p w14:paraId="62F6E884" w14:textId="67B313CB" w:rsidR="001F220E" w:rsidRPr="0054594A" w:rsidRDefault="001F374E" w:rsidP="00956E8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Németh Ildikó:</w:t>
      </w:r>
      <w:r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972F91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Két terület vonatkozásában készítettünk elő a </w:t>
      </w:r>
      <w:r w:rsidR="00C4099D" w:rsidRPr="0054594A">
        <w:rPr>
          <w:rFonts w:ascii="Times New Roman" w:hAnsi="Times New Roman" w:cs="Times New Roman"/>
          <w:sz w:val="24"/>
          <w:szCs w:val="24"/>
        </w:rPr>
        <w:t>k</w:t>
      </w:r>
      <w:r w:rsidR="00972F91" w:rsidRPr="0054594A">
        <w:rPr>
          <w:rFonts w:ascii="Times New Roman" w:hAnsi="Times New Roman" w:cs="Times New Roman"/>
          <w:sz w:val="24"/>
          <w:szCs w:val="24"/>
        </w:rPr>
        <w:t xml:space="preserve">özműhálózat átvételével kapcsolatos </w:t>
      </w:r>
      <w:r w:rsidR="00972F91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döntésmeghozatalt.</w:t>
      </w:r>
      <w:r w:rsidR="00DC0E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</w:t>
      </w:r>
      <w:r w:rsidR="00972F91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Alsó körút</w:t>
      </w:r>
      <w:r w:rsidR="001F220E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végé</w:t>
      </w:r>
      <w:r w:rsidR="00972F91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="00DC0E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lévő ingatlan,</w:t>
      </w:r>
      <w:r w:rsidR="001F220E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C0E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valamint </w:t>
      </w:r>
      <w:r w:rsidR="002B5EC7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972F91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Hermina utc</w:t>
      </w:r>
      <w:r w:rsidR="00DC0E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áról</w:t>
      </w:r>
      <w:r w:rsidR="00972F91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kiszabályozott építési területeknek a víz, -szennyvíz</w:t>
      </w:r>
      <w:r w:rsidR="00B27B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hálózat</w:t>
      </w:r>
      <w:r w:rsidR="00D54ADE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F220E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kiépítésére</w:t>
      </w:r>
      <w:r w:rsidR="00B27B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került sor mindkét esetben</w:t>
      </w:r>
      <w:r w:rsidR="001F220E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magánberuházás</w:t>
      </w:r>
      <w:r w:rsidR="00B27B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keretében</w:t>
      </w:r>
      <w:r w:rsidR="001F220E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 v</w:t>
      </w:r>
      <w:r w:rsidR="00B27B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</w:t>
      </w:r>
      <w:r w:rsidR="001F220E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ziközmű</w:t>
      </w:r>
      <w:r w:rsidR="00B27B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F220E"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szolgáltatásról szóló törvény értelmében víziközmű kizárólag az állam, vagy a települési önkormányzat tulajdonában állhat, íg</w:t>
      </w:r>
      <w:r w:rsidR="00B27B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 az elkészült hálózat ingyenes tulajdonba adását kezdeményezték a beruházók az önkormányzat részére azzal, hogy egyidejűleg a rendszert üzemeltetésre adja át a Vasivíz részére.</w:t>
      </w:r>
    </w:p>
    <w:p w14:paraId="7B194856" w14:textId="39B9EA78" w:rsidR="000B51D8" w:rsidRPr="0054594A" w:rsidRDefault="00572E69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kérdés és hozzászólás nem hangzik el, </w:t>
      </w:r>
      <w:r w:rsidR="000B51D8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 szavazásra teszi fel a határozati javaslatot.</w:t>
      </w:r>
    </w:p>
    <w:p w14:paraId="13F90D9F" w14:textId="77777777" w:rsidR="000B51D8" w:rsidRPr="0054594A" w:rsidRDefault="000B51D8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0D68A299" w14:textId="77777777" w:rsidR="008B76B5" w:rsidRPr="0054594A" w:rsidRDefault="008B76B5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68CEB" w14:textId="66F61F41" w:rsidR="008B76B5" w:rsidRPr="0054594A" w:rsidRDefault="008C4E47" w:rsidP="00B27B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7B01">
        <w:rPr>
          <w:rFonts w:ascii="Times New Roman" w:hAnsi="Times New Roman" w:cs="Times New Roman"/>
          <w:b/>
          <w:sz w:val="24"/>
          <w:szCs w:val="24"/>
        </w:rPr>
        <w:t>5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(III.20.) számú határozat:</w:t>
      </w:r>
    </w:p>
    <w:p w14:paraId="7A14D757" w14:textId="4185F046" w:rsidR="00BB3E16" w:rsidRPr="0054594A" w:rsidRDefault="008B76B5" w:rsidP="00956E8E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E05451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3E16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a Kőszeg Város Önkormányzata tulajdonában lévő  Hermina utca 4210/1 hrsz közterület érintő, Szemes és Fia Kereskedelmi és Szolgáltató Kft. által SzF-030/2022. tervszámon készített engedélyezési tervdokumentáció alapján magánberuházásban létesült ivóvíz- és szennyvízelvezető hálózat térítésmentes önkormányzati tulajdonba adását elfogadásra, egyidejűleg a rendszert a Vasivíz Zrt. részére üzemeltetésre adja</w:t>
      </w:r>
      <w:r w:rsidR="00B27B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</w:t>
      </w:r>
      <w:r w:rsidR="00BB3E16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azzal, hogy az idegen tulajdonú </w:t>
      </w:r>
      <w:bookmarkStart w:id="6" w:name="_Hlk151103765"/>
      <w:r w:rsidR="00BB3E16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4211 hrsz, 4608 hrsz és a 4215/1 hrsz-ú </w:t>
      </w:r>
      <w:bookmarkEnd w:id="6"/>
      <w:r w:rsidR="00BB3E16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ingatlanok tekintetében Kőszeg Város Önkormányzatát, mint vízvezetési szolgalmi jog jogosultat vízvezetési szolgalmi jog illeti meg.</w:t>
      </w:r>
    </w:p>
    <w:p w14:paraId="4BC82231" w14:textId="0408105D" w:rsidR="00BB3E16" w:rsidRPr="0054594A" w:rsidRDefault="008B76B5" w:rsidP="00956E8E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hogy hatalmazza fel a polgármestert </w:t>
      </w:r>
      <w:r w:rsidR="00BB3E16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tulajdonba- és üzemeltetésre adással kapcsolatos valamennyi dokumentum aláírására, egyúttal a Kőszeg, 4211 hrsz, a 4215/1 és 4608 hrsz-ú ingatlanok tulajdonosai által, saját költségükön készíttetett szolgalmi jog bejegyzésre vonatkozó munkarészek, okiratok, nyilatkozatok aláírására.</w:t>
      </w:r>
    </w:p>
    <w:p w14:paraId="390D5C27" w14:textId="57D49C33" w:rsidR="008B76B5" w:rsidRPr="0054594A" w:rsidRDefault="008B76B5" w:rsidP="00956E8E">
      <w:pPr>
        <w:spacing w:after="0" w:line="276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BC26E" w14:textId="77777777" w:rsidR="00E05451" w:rsidRPr="0054594A" w:rsidRDefault="00E05451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75EF0FF" w14:textId="77777777" w:rsidR="00E05451" w:rsidRPr="0054594A" w:rsidRDefault="00E05451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53ACE287" w14:textId="77777777" w:rsidR="000B51D8" w:rsidRPr="0054594A" w:rsidRDefault="000B51D8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kérdés és hozzászólás nem hangzik el, 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 szavazásra teszi fel a határozati javaslatot.</w:t>
      </w:r>
    </w:p>
    <w:p w14:paraId="2A7B2F42" w14:textId="77777777" w:rsidR="000B51D8" w:rsidRPr="0054594A" w:rsidRDefault="000B51D8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5591C2A8" w14:textId="77777777" w:rsidR="00BB3E16" w:rsidRPr="0054594A" w:rsidRDefault="00BB3E16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5866A" w14:textId="4C2EA6C0" w:rsidR="00BB3E16" w:rsidRPr="0054594A" w:rsidRDefault="00BB3E16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1</w:t>
      </w:r>
      <w:r w:rsidR="00B27B01">
        <w:rPr>
          <w:rFonts w:ascii="Times New Roman" w:hAnsi="Times New Roman" w:cs="Times New Roman"/>
          <w:b/>
          <w:sz w:val="24"/>
          <w:szCs w:val="24"/>
        </w:rPr>
        <w:t>6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(III.20.) számú határozat:</w:t>
      </w:r>
    </w:p>
    <w:p w14:paraId="56E96D89" w14:textId="1001B1BD" w:rsidR="00BB3E16" w:rsidRPr="0054594A" w:rsidRDefault="00BB3E16" w:rsidP="00956E8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hogy a Kőszeg Város Önkormányzata tulajdonában lévő  Alsó krt. 2868 hrsz és a 2843 hrsz közterületeket érintő, Szemes és Fia Kereskedelmi és Szolgáltató Kft. által SzF-187/2021. tervszámon készített engedélyezési tervdokumentáció alapján magánberuházásban létesült ivóvíz gerincvezeték térítésmentes önkormányzati tulajdonba adását elfogadásra, egyidejűleg a rendszert a Vasivíz Zrt. részére üzemeltetésre átadásra. </w:t>
      </w:r>
    </w:p>
    <w:p w14:paraId="69DD0D0E" w14:textId="77777777" w:rsidR="00BB3E16" w:rsidRPr="0054594A" w:rsidRDefault="00BB3E16" w:rsidP="00956E8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D8B2B6" w14:textId="73732E21" w:rsidR="00BB3E16" w:rsidRPr="0054594A" w:rsidRDefault="00BB3E16" w:rsidP="00956E8E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hatalmazza fel a polgármestert a tulajdonba- és üzemeltetésre adással kapcsolatos valamennyi dokumentum aláírására.</w:t>
      </w:r>
    </w:p>
    <w:p w14:paraId="564CAF6E" w14:textId="77777777" w:rsidR="00BB3E16" w:rsidRPr="0054594A" w:rsidRDefault="00BB3E16" w:rsidP="00956E8E">
      <w:pPr>
        <w:spacing w:after="0" w:line="276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3A1FC" w14:textId="77777777" w:rsidR="00BB3E16" w:rsidRPr="0054594A" w:rsidRDefault="00BB3E16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36A7F10" w14:textId="47AA8118" w:rsidR="00BB3E16" w:rsidRPr="0054594A" w:rsidRDefault="00BB3E16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1CC5975" w14:textId="77777777" w:rsidR="00BB3E16" w:rsidRPr="0054594A" w:rsidRDefault="00BB3E16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3065" w14:textId="490F36CC" w:rsidR="007F2D16" w:rsidRPr="0054594A" w:rsidRDefault="007F2D16" w:rsidP="00956E8E">
      <w:pPr>
        <w:pStyle w:val="Listaszerbekezds"/>
        <w:numPr>
          <w:ilvl w:val="0"/>
          <w:numId w:val="38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94A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  <w:r w:rsidRPr="0054594A">
        <w:rPr>
          <w:rFonts w:ascii="Times New Roman" w:hAnsi="Times New Roman"/>
          <w:sz w:val="24"/>
          <w:szCs w:val="24"/>
        </w:rPr>
        <w:t xml:space="preserve"> </w:t>
      </w:r>
    </w:p>
    <w:p w14:paraId="37099659" w14:textId="77777777" w:rsidR="007F2D16" w:rsidRPr="0054594A" w:rsidRDefault="007F2D16" w:rsidP="00956E8E">
      <w:pPr>
        <w:pStyle w:val="Listaszerbekezds"/>
        <w:autoSpaceDE w:val="0"/>
        <w:autoSpaceDN w:val="0"/>
        <w:spacing w:after="0" w:line="276" w:lineRule="auto"/>
        <w:ind w:left="928" w:right="-142"/>
        <w:jc w:val="center"/>
        <w:rPr>
          <w:rFonts w:ascii="Times New Roman" w:eastAsiaTheme="minorHAnsi" w:hAnsi="Times New Roman"/>
          <w:sz w:val="24"/>
          <w:szCs w:val="24"/>
        </w:rPr>
      </w:pPr>
      <w:r w:rsidRPr="0054594A">
        <w:rPr>
          <w:rFonts w:ascii="Times New Roman" w:eastAsiaTheme="minorHAnsi" w:hAnsi="Times New Roman"/>
          <w:sz w:val="24"/>
          <w:szCs w:val="24"/>
        </w:rPr>
        <w:t>Kerékpáros pumpapálya megvalósítási helyszínének módosítása</w:t>
      </w:r>
    </w:p>
    <w:p w14:paraId="7A78D23F" w14:textId="77777777" w:rsidR="007F2D16" w:rsidRPr="0054594A" w:rsidRDefault="007F2D16" w:rsidP="00956E8E">
      <w:pPr>
        <w:pStyle w:val="Listaszerbekezds"/>
        <w:autoSpaceDE w:val="0"/>
        <w:autoSpaceDN w:val="0"/>
        <w:spacing w:after="0" w:line="276" w:lineRule="auto"/>
        <w:ind w:left="0" w:right="-142"/>
        <w:jc w:val="both"/>
        <w:rPr>
          <w:rFonts w:ascii="Times New Roman" w:eastAsiaTheme="minorHAnsi" w:hAnsi="Times New Roman"/>
          <w:sz w:val="24"/>
          <w:szCs w:val="24"/>
        </w:rPr>
      </w:pPr>
    </w:p>
    <w:p w14:paraId="18C23B8E" w14:textId="2280F982" w:rsidR="00164D1F" w:rsidRPr="0054594A" w:rsidRDefault="00D54ADE" w:rsidP="00956E8E">
      <w:pPr>
        <w:pStyle w:val="Listaszerbekezds"/>
        <w:autoSpaceDE w:val="0"/>
        <w:autoSpaceDN w:val="0"/>
        <w:spacing w:after="0" w:line="276" w:lineRule="auto"/>
        <w:ind w:left="0"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54594A">
        <w:rPr>
          <w:rFonts w:ascii="Times New Roman" w:eastAsiaTheme="minorHAnsi" w:hAnsi="Times New Roman"/>
          <w:b/>
          <w:bCs/>
          <w:sz w:val="24"/>
          <w:szCs w:val="24"/>
        </w:rPr>
        <w:t>Fekete Balázs:</w:t>
      </w:r>
      <w:r w:rsidRPr="0054594A">
        <w:rPr>
          <w:rFonts w:ascii="Times New Roman" w:eastAsiaTheme="minorHAnsi" w:hAnsi="Times New Roman"/>
          <w:sz w:val="24"/>
          <w:szCs w:val="24"/>
        </w:rPr>
        <w:t xml:space="preserve"> </w:t>
      </w:r>
      <w:r w:rsidR="00164D1F" w:rsidRPr="0054594A">
        <w:rPr>
          <w:rFonts w:ascii="Times New Roman" w:eastAsiaTheme="minorHAnsi" w:hAnsi="Times New Roman"/>
          <w:sz w:val="24"/>
          <w:szCs w:val="24"/>
        </w:rPr>
        <w:t>Kőszeg Város Önkormányzata a Miniszterelnökség által biztosított, az Aktív Magyarország Program részeként meghirdetett Országos Bringapark Program keretében egyedi támogatási kérelmet nyújtott be.</w:t>
      </w:r>
      <w:r w:rsidR="001F220E" w:rsidRPr="0054594A">
        <w:rPr>
          <w:rFonts w:ascii="Times New Roman" w:eastAsiaTheme="minorHAnsi" w:hAnsi="Times New Roman"/>
          <w:sz w:val="24"/>
          <w:szCs w:val="24"/>
        </w:rPr>
        <w:t xml:space="preserve"> </w:t>
      </w:r>
      <w:r w:rsidR="00164D1F" w:rsidRPr="0054594A">
        <w:rPr>
          <w:rFonts w:ascii="Times New Roman" w:eastAsiaTheme="minorHAnsi" w:hAnsi="Times New Roman"/>
          <w:sz w:val="24"/>
          <w:szCs w:val="24"/>
        </w:rPr>
        <w:t>A Támogatói Okirat kiadását követően megkezdődött a projekt előkészítése, azonban a fejlesztés tervezett helyszínét a környék lakossága egyöntetűen elutasította.</w:t>
      </w:r>
    </w:p>
    <w:p w14:paraId="6E738076" w14:textId="7C82D5C9" w:rsidR="00164D1F" w:rsidRPr="0054594A" w:rsidRDefault="00164D1F" w:rsidP="00956E8E">
      <w:pPr>
        <w:pStyle w:val="Listaszerbekezds"/>
        <w:autoSpaceDE w:val="0"/>
        <w:autoSpaceDN w:val="0"/>
        <w:spacing w:after="0" w:line="276" w:lineRule="auto"/>
        <w:ind w:left="0"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54594A">
        <w:rPr>
          <w:rFonts w:ascii="Times New Roman" w:eastAsiaTheme="minorHAnsi" w:hAnsi="Times New Roman"/>
          <w:sz w:val="24"/>
          <w:szCs w:val="24"/>
        </w:rPr>
        <w:t>Mivel nem sikerült maradéktalanul eloszlatni a kételyeket</w:t>
      </w:r>
      <w:r w:rsidR="00B27B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594A">
        <w:rPr>
          <w:rFonts w:ascii="Times New Roman" w:eastAsiaTheme="minorHAnsi" w:hAnsi="Times New Roman"/>
          <w:sz w:val="24"/>
          <w:szCs w:val="24"/>
        </w:rPr>
        <w:t xml:space="preserve">és a tervezett helyszín környékén lakók továbbra is ellenzik a pumpapálya megépítését, a Polgármester Úr javasolta a projekt </w:t>
      </w:r>
      <w:r w:rsidR="005F4541" w:rsidRPr="0054594A">
        <w:rPr>
          <w:rFonts w:ascii="Times New Roman" w:eastAsiaTheme="minorHAnsi" w:hAnsi="Times New Roman"/>
          <w:sz w:val="24"/>
          <w:szCs w:val="24"/>
        </w:rPr>
        <w:t>újra tervezését</w:t>
      </w:r>
      <w:r w:rsidRPr="0054594A">
        <w:rPr>
          <w:rFonts w:ascii="Times New Roman" w:eastAsiaTheme="minorHAnsi" w:hAnsi="Times New Roman"/>
          <w:sz w:val="24"/>
          <w:szCs w:val="24"/>
        </w:rPr>
        <w:t>, új helyszín kiválasztását.</w:t>
      </w:r>
    </w:p>
    <w:p w14:paraId="42063AFA" w14:textId="5746F7A4" w:rsidR="00164D1F" w:rsidRPr="0054594A" w:rsidRDefault="001F220E" w:rsidP="00956E8E">
      <w:pPr>
        <w:pStyle w:val="Listaszerbekezds"/>
        <w:autoSpaceDE w:val="0"/>
        <w:autoSpaceDN w:val="0"/>
        <w:spacing w:after="0" w:line="276" w:lineRule="auto"/>
        <w:ind w:left="0"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54594A">
        <w:rPr>
          <w:rFonts w:ascii="Times New Roman" w:eastAsiaTheme="minorHAnsi" w:hAnsi="Times New Roman"/>
          <w:sz w:val="24"/>
          <w:szCs w:val="24"/>
        </w:rPr>
        <w:t>Szakért</w:t>
      </w:r>
      <w:r w:rsidR="00B27B01">
        <w:rPr>
          <w:rFonts w:ascii="Times New Roman" w:eastAsiaTheme="minorHAnsi" w:hAnsi="Times New Roman"/>
          <w:sz w:val="24"/>
          <w:szCs w:val="24"/>
        </w:rPr>
        <w:t>ő</w:t>
      </w:r>
      <w:r w:rsidRPr="0054594A">
        <w:rPr>
          <w:rFonts w:ascii="Times New Roman" w:eastAsiaTheme="minorHAnsi" w:hAnsi="Times New Roman"/>
          <w:sz w:val="24"/>
          <w:szCs w:val="24"/>
        </w:rPr>
        <w:t xml:space="preserve">kkel </w:t>
      </w:r>
      <w:r w:rsidR="005F4541" w:rsidRPr="0054594A">
        <w:rPr>
          <w:rFonts w:ascii="Times New Roman" w:eastAsiaTheme="minorHAnsi" w:hAnsi="Times New Roman"/>
          <w:sz w:val="24"/>
          <w:szCs w:val="24"/>
        </w:rPr>
        <w:t>több új</w:t>
      </w:r>
      <w:r w:rsidR="00164D1F" w:rsidRPr="0054594A">
        <w:rPr>
          <w:rFonts w:ascii="Times New Roman" w:eastAsiaTheme="minorHAnsi" w:hAnsi="Times New Roman"/>
          <w:sz w:val="24"/>
          <w:szCs w:val="24"/>
        </w:rPr>
        <w:t xml:space="preserve"> helyszín</w:t>
      </w:r>
      <w:r w:rsidRPr="0054594A">
        <w:rPr>
          <w:rFonts w:ascii="Times New Roman" w:eastAsiaTheme="minorHAnsi" w:hAnsi="Times New Roman"/>
          <w:sz w:val="24"/>
          <w:szCs w:val="24"/>
        </w:rPr>
        <w:t>t</w:t>
      </w:r>
      <w:r w:rsidR="00164D1F" w:rsidRPr="005459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594A">
        <w:rPr>
          <w:rFonts w:ascii="Times New Roman" w:eastAsiaTheme="minorHAnsi" w:hAnsi="Times New Roman"/>
          <w:sz w:val="24"/>
          <w:szCs w:val="24"/>
        </w:rPr>
        <w:t xml:space="preserve">is </w:t>
      </w:r>
      <w:r w:rsidR="005F4541" w:rsidRPr="0054594A">
        <w:rPr>
          <w:rFonts w:ascii="Times New Roman" w:eastAsiaTheme="minorHAnsi" w:hAnsi="Times New Roman"/>
          <w:sz w:val="24"/>
          <w:szCs w:val="24"/>
        </w:rPr>
        <w:t>felkerestünk,</w:t>
      </w:r>
      <w:r w:rsidRPr="0054594A">
        <w:rPr>
          <w:rFonts w:ascii="Times New Roman" w:eastAsiaTheme="minorHAnsi" w:hAnsi="Times New Roman"/>
          <w:sz w:val="24"/>
          <w:szCs w:val="24"/>
        </w:rPr>
        <w:t xml:space="preserve"> többet kizártunk az alátámasztott kritériumok miatt. </w:t>
      </w:r>
      <w:r w:rsidR="00164D1F" w:rsidRPr="0054594A">
        <w:rPr>
          <w:rFonts w:ascii="Times New Roman" w:eastAsiaTheme="minorHAnsi" w:hAnsi="Times New Roman"/>
          <w:sz w:val="24"/>
          <w:szCs w:val="24"/>
        </w:rPr>
        <w:t xml:space="preserve"> </w:t>
      </w:r>
      <w:r w:rsidR="00B27B01">
        <w:rPr>
          <w:rFonts w:ascii="Times New Roman" w:eastAsiaTheme="minorHAnsi" w:hAnsi="Times New Roman"/>
          <w:sz w:val="24"/>
          <w:szCs w:val="24"/>
        </w:rPr>
        <w:t>A</w:t>
      </w:r>
      <w:r w:rsidR="005F4541" w:rsidRPr="0054594A">
        <w:rPr>
          <w:rFonts w:ascii="Times New Roman" w:eastAsiaTheme="minorHAnsi" w:hAnsi="Times New Roman"/>
          <w:sz w:val="24"/>
          <w:szCs w:val="24"/>
        </w:rPr>
        <w:t>z előterjesztésben felsorolt három helyszín maradt végül</w:t>
      </w:r>
      <w:r w:rsidR="00B27B01">
        <w:rPr>
          <w:rFonts w:ascii="Times New Roman" w:eastAsiaTheme="minorHAnsi" w:hAnsi="Times New Roman"/>
          <w:sz w:val="24"/>
          <w:szCs w:val="24"/>
        </w:rPr>
        <w:t xml:space="preserve">. A </w:t>
      </w:r>
      <w:r w:rsidR="00164D1F" w:rsidRPr="0054594A">
        <w:rPr>
          <w:rFonts w:ascii="Times New Roman" w:eastAsiaTheme="minorHAnsi" w:hAnsi="Times New Roman"/>
          <w:sz w:val="24"/>
          <w:szCs w:val="24"/>
        </w:rPr>
        <w:t>Csónakázó tó melletti közterület</w:t>
      </w:r>
      <w:r w:rsidRPr="0054594A">
        <w:rPr>
          <w:rFonts w:ascii="Times New Roman" w:eastAsiaTheme="minorHAnsi" w:hAnsi="Times New Roman"/>
          <w:sz w:val="24"/>
          <w:szCs w:val="24"/>
        </w:rPr>
        <w:t xml:space="preserve">, </w:t>
      </w:r>
      <w:r w:rsidR="00164D1F" w:rsidRPr="0054594A">
        <w:rPr>
          <w:rFonts w:ascii="Times New Roman" w:eastAsiaTheme="minorHAnsi" w:hAnsi="Times New Roman"/>
          <w:sz w:val="24"/>
          <w:szCs w:val="24"/>
        </w:rPr>
        <w:t xml:space="preserve">Régi „Vágóhíd” – </w:t>
      </w:r>
      <w:r w:rsidRPr="0054594A">
        <w:rPr>
          <w:rFonts w:ascii="Times New Roman" w:eastAsiaTheme="minorHAnsi" w:hAnsi="Times New Roman"/>
          <w:sz w:val="24"/>
          <w:szCs w:val="24"/>
        </w:rPr>
        <w:t xml:space="preserve">területe, valamint a </w:t>
      </w:r>
      <w:r w:rsidR="00164D1F" w:rsidRPr="0054594A">
        <w:rPr>
          <w:rFonts w:ascii="Times New Roman" w:eastAsiaTheme="minorHAnsi" w:hAnsi="Times New Roman"/>
          <w:sz w:val="24"/>
          <w:szCs w:val="24"/>
        </w:rPr>
        <w:t>Deák Ferenc utca - Távhő melletti ingatlan</w:t>
      </w:r>
      <w:r w:rsidRPr="0054594A">
        <w:rPr>
          <w:rFonts w:ascii="Times New Roman" w:eastAsiaTheme="minorHAnsi" w:hAnsi="Times New Roman"/>
          <w:sz w:val="24"/>
          <w:szCs w:val="24"/>
        </w:rPr>
        <w:t>.</w:t>
      </w:r>
      <w:r w:rsidR="005F4541" w:rsidRPr="0054594A">
        <w:rPr>
          <w:rFonts w:ascii="Times New Roman" w:eastAsiaTheme="minorHAnsi" w:hAnsi="Times New Roman"/>
          <w:sz w:val="24"/>
          <w:szCs w:val="24"/>
        </w:rPr>
        <w:t xml:space="preserve"> Mellékletben található csatolmányban felsoroltuk a helyszínek előnyeit és hátrányait, amelyek segíthetik a döntésmeghozatalt.</w:t>
      </w:r>
    </w:p>
    <w:p w14:paraId="73CBB05B" w14:textId="58974198" w:rsidR="00C0382C" w:rsidRPr="0054594A" w:rsidRDefault="00C0382C" w:rsidP="00956E8E">
      <w:pPr>
        <w:pStyle w:val="Listaszerbekezds"/>
        <w:autoSpaceDE w:val="0"/>
        <w:autoSpaceDN w:val="0"/>
        <w:spacing w:after="0" w:line="276" w:lineRule="auto"/>
        <w:ind w:left="0"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54594A">
        <w:rPr>
          <w:rFonts w:ascii="Times New Roman" w:eastAsiaTheme="minorHAnsi" w:hAnsi="Times New Roman"/>
          <w:b/>
          <w:bCs/>
          <w:sz w:val="24"/>
          <w:szCs w:val="24"/>
        </w:rPr>
        <w:t xml:space="preserve">Kiss Péter: </w:t>
      </w:r>
      <w:r w:rsidRPr="0054594A">
        <w:rPr>
          <w:rFonts w:ascii="Times New Roman" w:eastAsiaTheme="minorHAnsi" w:hAnsi="Times New Roman"/>
          <w:sz w:val="24"/>
          <w:szCs w:val="24"/>
        </w:rPr>
        <w:t xml:space="preserve">Ebből a három helyszínből lehet választani, de javaslatokat lehet tenni. Ez egy véleményezési szakasz. Reméljük mindenki megismerte a három helyszínt és így tudunk szavazni róla. </w:t>
      </w:r>
    </w:p>
    <w:p w14:paraId="3A408188" w14:textId="77777777" w:rsidR="00C0382C" w:rsidRPr="0054594A" w:rsidRDefault="00C0382C" w:rsidP="00956E8E">
      <w:pPr>
        <w:pStyle w:val="Listaszerbekezds"/>
        <w:autoSpaceDE w:val="0"/>
        <w:autoSpaceDN w:val="0"/>
        <w:spacing w:after="0" w:line="276" w:lineRule="auto"/>
        <w:ind w:left="0" w:right="-142"/>
        <w:jc w:val="both"/>
        <w:rPr>
          <w:rFonts w:ascii="Times New Roman" w:eastAsiaTheme="minorHAnsi" w:hAnsi="Times New Roman"/>
          <w:sz w:val="24"/>
          <w:szCs w:val="24"/>
        </w:rPr>
      </w:pPr>
    </w:p>
    <w:p w14:paraId="52D0C520" w14:textId="19C1F579" w:rsidR="000B51D8" w:rsidRPr="0054594A" w:rsidRDefault="000B51D8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kérdés és hozzászólás nem hangzik el, 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 szavazásra teszi fel a határozati javaslato</w:t>
      </w:r>
      <w:r w:rsidR="00ED6C63">
        <w:rPr>
          <w:rFonts w:ascii="Times New Roman" w:eastAsia="Times New Roman" w:hAnsi="Times New Roman" w:cs="Times New Roman"/>
          <w:sz w:val="24"/>
          <w:szCs w:val="24"/>
          <w:lang w:eastAsia="hu-HU"/>
        </w:rPr>
        <w:t>kat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5AC95F3" w14:textId="1ABD8E8E" w:rsidR="00164D1F" w:rsidRPr="0054594A" w:rsidRDefault="00164D1F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 nem -5 igen szavazat</w:t>
      </w:r>
    </w:p>
    <w:p w14:paraId="6FDF3E4D" w14:textId="77777777" w:rsidR="007A7417" w:rsidRDefault="007A7417" w:rsidP="00956E8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59C24BC" w14:textId="77777777" w:rsidR="00ED6C63" w:rsidRPr="0054594A" w:rsidRDefault="00ED6C63" w:rsidP="00ED6C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(III.20.) számú határozat:</w:t>
      </w:r>
    </w:p>
    <w:p w14:paraId="5D959C1F" w14:textId="525E90EE" w:rsidR="00164D1F" w:rsidRPr="0054594A" w:rsidRDefault="00164D1F" w:rsidP="00956E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hogy a Miniszterelnökség által az Aktív Magyarország Program részeként meghirdetett Országos Bringapark Program keretében létrejött „AOFK_T/0507/2023” számú Támogatási Okiratban a pumpapálya új helyszínéül a Deák Ferenc utcai Távhő melletti, a mellékletben </w:t>
      </w:r>
      <w:proofErr w:type="spellStart"/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körülhatárolt</w:t>
      </w:r>
      <w:proofErr w:type="spellEnd"/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területet (2975/50 hrsz., 2975/138 hrsz., 2975/99 hrsz., 3013/4 hrsz.) jelöl</w:t>
      </w:r>
      <w:r w:rsidR="0044073E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 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ki, és </w:t>
      </w:r>
      <w:r w:rsidR="006332D8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hatalmazza fel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Polgármestert, hogy a határidő és a helyszín tekintetében kezdeményezze a Támogatási Okirat módosítását.</w:t>
      </w:r>
    </w:p>
    <w:p w14:paraId="245F3958" w14:textId="77777777" w:rsidR="008268AB" w:rsidRPr="0054594A" w:rsidRDefault="008268AB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4279B4A" w14:textId="77777777" w:rsidR="008268AB" w:rsidRPr="0054594A" w:rsidRDefault="008268AB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4C67548C" w14:textId="6C24B207" w:rsidR="00164D1F" w:rsidRPr="0054594A" w:rsidRDefault="00C0382C" w:rsidP="00956E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Kiss Péter: 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Hozzáteszi, hogy amiatt esett a választása az utóbbi területre- csak nem akarta a szavazás elött véleményezni- mivel</w:t>
      </w:r>
      <w:r w:rsidR="00F66DF4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7B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számára </w:t>
      </w:r>
      <w:r w:rsidR="00F66DF4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27B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</w:t>
      </w:r>
      <w:r w:rsidR="00F66DF4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Vágóhíd</w:t>
      </w:r>
      <w:r w:rsidR="00B27B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</w:t>
      </w:r>
      <w:r w:rsidR="00F66DF4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jöhetne szóba, Csónakázó- tó pedig nagyon messze van. </w:t>
      </w:r>
      <w:r w:rsidR="00B27B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lakótelepen a távhő mögötti rész ideális helyszín, mivel itt van a </w:t>
      </w:r>
      <w:r w:rsidR="00F66DF4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legtöbb gyerek, közel van a Balog Iskola</w:t>
      </w:r>
      <w:r w:rsidR="00C23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óvoda</w:t>
      </w:r>
      <w:r w:rsidR="00F66DF4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</w:t>
      </w:r>
      <w:r w:rsidR="00C23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F66DF4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jó a megközelíthetősége.</w:t>
      </w:r>
    </w:p>
    <w:p w14:paraId="3AA6189E" w14:textId="2448FD57" w:rsidR="001E5508" w:rsidRPr="0054594A" w:rsidRDefault="001E5508" w:rsidP="00956E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Gelencsér Attila: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Megkér</w:t>
      </w:r>
      <w:r w:rsidR="00F9110F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deztem a biciklisek véleményét </w:t>
      </w:r>
      <w:r w:rsidR="00FF1FA3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ott többen a Vágóhíd</w:t>
      </w:r>
      <w:r w:rsidR="00F9110F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1FA3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területét jelölték meg </w:t>
      </w:r>
      <w:r w:rsidR="00F9110F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FF1FA3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másodsorban a</w:t>
      </w:r>
      <w:r w:rsidR="00F9110F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Távhő melletti </w:t>
      </w:r>
      <w:r w:rsidR="00FF1FA3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területre szavaztak, de ez a </w:t>
      </w:r>
      <w:r w:rsidR="00F9110F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két terület a legjobb, mindegyiknek van előnye és hátránya is egyaránt.</w:t>
      </w:r>
    </w:p>
    <w:p w14:paraId="138D13E5" w14:textId="77777777" w:rsidR="006641C0" w:rsidRPr="0054594A" w:rsidRDefault="006641C0" w:rsidP="00956E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9B5073" w14:textId="0BEED35F" w:rsidR="00F66DF4" w:rsidRPr="0054594A" w:rsidRDefault="00732CC2" w:rsidP="00956E8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Egyebek:</w:t>
      </w:r>
    </w:p>
    <w:p w14:paraId="12559F17" w14:textId="58EC26CB" w:rsidR="00F66DF4" w:rsidRPr="0054594A" w:rsidRDefault="00F66DF4" w:rsidP="00B27B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Kiss Zoltán Miksa:</w:t>
      </w:r>
      <w:r w:rsidR="00306394"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06394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Érdeklődik, hogy a Díszpolgárság visszavonása miért nem került a Városfejlesztési Bizottság elé? Mivel az Szervezési és Működési Szabályzat szerint ennek a bizottságnak a hatáskörébe tartozik.</w:t>
      </w:r>
    </w:p>
    <w:p w14:paraId="3ABD4626" w14:textId="2A6A3938" w:rsidR="00306394" w:rsidRPr="0054594A" w:rsidRDefault="00306394" w:rsidP="00B27B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Zalán Gábor: 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Tájékoztatja, hogy a Kulturális</w:t>
      </w:r>
      <w:hyperlink r:id="rId8" w:history="1">
        <w:r w:rsidRPr="0054594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, Oktatási, Szociális, Egészségügyi és Sport Bizottság</w:t>
        </w:r>
      </w:hyperlink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 került napirendre ez a téma</w:t>
      </w:r>
      <w:r w:rsidR="00041CF9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, m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ivel nem lett kezdeményezve ennél a bizottságnál a napirendre tűzése. A kulturális bizottság kapta azt a feladatot, hogy járjon </w:t>
      </w:r>
      <w:r w:rsidR="00EA267B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utána, szerezze b</w:t>
      </w:r>
      <w:r w:rsidR="0094090E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 döntés meghozataláéhoz </w:t>
      </w:r>
      <w:r w:rsidR="00EA267B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információkat.</w:t>
      </w:r>
      <w:r w:rsidR="00B3316B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kitüntetési javaslatok visszavonását bármely bizottság kezdeményezheti.</w:t>
      </w:r>
    </w:p>
    <w:p w14:paraId="36999FAB" w14:textId="77777777" w:rsidR="00732CC2" w:rsidRPr="0054594A" w:rsidRDefault="00732CC2" w:rsidP="00956E8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A9181" w14:textId="3A552756" w:rsidR="00F178EE" w:rsidRPr="0054594A" w:rsidRDefault="00323E78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CE56D7" w:rsidRPr="0054594A">
        <w:rPr>
          <w:rFonts w:ascii="Times New Roman" w:hAnsi="Times New Roman" w:cs="Times New Roman"/>
          <w:sz w:val="24"/>
          <w:szCs w:val="24"/>
        </w:rPr>
        <w:t>1</w:t>
      </w:r>
      <w:r w:rsidR="00AD4208" w:rsidRPr="0054594A">
        <w:rPr>
          <w:rFonts w:ascii="Times New Roman" w:hAnsi="Times New Roman" w:cs="Times New Roman"/>
          <w:sz w:val="24"/>
          <w:szCs w:val="24"/>
        </w:rPr>
        <w:t xml:space="preserve">4 </w:t>
      </w:r>
      <w:r w:rsidRPr="0054594A">
        <w:rPr>
          <w:rFonts w:ascii="Times New Roman" w:hAnsi="Times New Roman" w:cs="Times New Roman"/>
          <w:sz w:val="24"/>
          <w:szCs w:val="24"/>
        </w:rPr>
        <w:t xml:space="preserve">óra </w:t>
      </w:r>
      <w:r w:rsidR="00AA0A44" w:rsidRPr="0054594A">
        <w:rPr>
          <w:rFonts w:ascii="Times New Roman" w:hAnsi="Times New Roman" w:cs="Times New Roman"/>
          <w:sz w:val="24"/>
          <w:szCs w:val="24"/>
        </w:rPr>
        <w:t>32</w:t>
      </w:r>
      <w:r w:rsidR="00CE56D7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Pr="0054594A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54594A" w:rsidRDefault="00F178EE" w:rsidP="00956E8E">
      <w:pPr>
        <w:tabs>
          <w:tab w:val="left" w:pos="525"/>
          <w:tab w:val="left" w:pos="12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54594A" w:rsidRDefault="00323E78" w:rsidP="00956E8E">
      <w:pPr>
        <w:tabs>
          <w:tab w:val="left" w:pos="525"/>
          <w:tab w:val="left" w:pos="12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594A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5459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54594A">
        <w:rPr>
          <w:rFonts w:ascii="Times New Roman" w:hAnsi="Times New Roman" w:cs="Times New Roman"/>
          <w:sz w:val="24"/>
          <w:szCs w:val="24"/>
        </w:rPr>
        <w:tab/>
      </w:r>
      <w:r w:rsidR="007D3898" w:rsidRPr="0054594A">
        <w:rPr>
          <w:rFonts w:ascii="Times New Roman" w:hAnsi="Times New Roman" w:cs="Times New Roman"/>
          <w:sz w:val="24"/>
          <w:szCs w:val="24"/>
        </w:rPr>
        <w:tab/>
      </w:r>
      <w:r w:rsidR="007D3898" w:rsidRPr="0054594A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54594A" w:rsidRDefault="00323E78" w:rsidP="00956E8E">
      <w:pPr>
        <w:tabs>
          <w:tab w:val="left" w:pos="525"/>
          <w:tab w:val="left" w:pos="12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54594A">
        <w:rPr>
          <w:rFonts w:ascii="Times New Roman" w:hAnsi="Times New Roman" w:cs="Times New Roman"/>
          <w:sz w:val="24"/>
          <w:szCs w:val="24"/>
        </w:rPr>
        <w:tab/>
      </w:r>
      <w:r w:rsidRPr="0054594A">
        <w:rPr>
          <w:rFonts w:ascii="Times New Roman" w:hAnsi="Times New Roman" w:cs="Times New Roman"/>
          <w:sz w:val="24"/>
          <w:szCs w:val="24"/>
        </w:rPr>
        <w:tab/>
      </w:r>
      <w:r w:rsidRPr="0054594A">
        <w:rPr>
          <w:rFonts w:ascii="Times New Roman" w:hAnsi="Times New Roman" w:cs="Times New Roman"/>
          <w:sz w:val="24"/>
          <w:szCs w:val="24"/>
        </w:rPr>
        <w:tab/>
      </w:r>
      <w:r w:rsidRPr="0054594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4594A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5459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7B91" w14:textId="77777777" w:rsidR="00435282" w:rsidRDefault="00435282" w:rsidP="00F178EE">
      <w:pPr>
        <w:spacing w:after="0" w:line="240" w:lineRule="auto"/>
      </w:pPr>
      <w:r>
        <w:separator/>
      </w:r>
    </w:p>
  </w:endnote>
  <w:endnote w:type="continuationSeparator" w:id="0">
    <w:p w14:paraId="1F8C2785" w14:textId="77777777" w:rsidR="00435282" w:rsidRDefault="00435282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F0D3" w14:textId="77777777" w:rsidR="00435282" w:rsidRDefault="00435282" w:rsidP="00F178EE">
      <w:pPr>
        <w:spacing w:after="0" w:line="240" w:lineRule="auto"/>
      </w:pPr>
      <w:r>
        <w:separator/>
      </w:r>
    </w:p>
  </w:footnote>
  <w:footnote w:type="continuationSeparator" w:id="0">
    <w:p w14:paraId="361BD580" w14:textId="77777777" w:rsidR="00435282" w:rsidRDefault="00435282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70287"/>
    <w:multiLevelType w:val="hybridMultilevel"/>
    <w:tmpl w:val="243681DE"/>
    <w:lvl w:ilvl="0" w:tplc="34004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525"/>
    <w:multiLevelType w:val="hybridMultilevel"/>
    <w:tmpl w:val="C2E8D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94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527E49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3277084"/>
    <w:multiLevelType w:val="hybridMultilevel"/>
    <w:tmpl w:val="8CF0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64E3"/>
    <w:multiLevelType w:val="hybridMultilevel"/>
    <w:tmpl w:val="3E1AE066"/>
    <w:lvl w:ilvl="0" w:tplc="040E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3" w:hanging="360"/>
      </w:pPr>
    </w:lvl>
    <w:lvl w:ilvl="2" w:tplc="040E001B" w:tentative="1">
      <w:start w:val="1"/>
      <w:numFmt w:val="lowerRoman"/>
      <w:lvlText w:val="%3."/>
      <w:lvlJc w:val="right"/>
      <w:pPr>
        <w:ind w:left="5343" w:hanging="180"/>
      </w:pPr>
    </w:lvl>
    <w:lvl w:ilvl="3" w:tplc="040E000F" w:tentative="1">
      <w:start w:val="1"/>
      <w:numFmt w:val="decimal"/>
      <w:lvlText w:val="%4."/>
      <w:lvlJc w:val="left"/>
      <w:pPr>
        <w:ind w:left="6063" w:hanging="360"/>
      </w:pPr>
    </w:lvl>
    <w:lvl w:ilvl="4" w:tplc="040E0019" w:tentative="1">
      <w:start w:val="1"/>
      <w:numFmt w:val="lowerLetter"/>
      <w:lvlText w:val="%5."/>
      <w:lvlJc w:val="left"/>
      <w:pPr>
        <w:ind w:left="6783" w:hanging="360"/>
      </w:pPr>
    </w:lvl>
    <w:lvl w:ilvl="5" w:tplc="040E001B" w:tentative="1">
      <w:start w:val="1"/>
      <w:numFmt w:val="lowerRoman"/>
      <w:lvlText w:val="%6."/>
      <w:lvlJc w:val="right"/>
      <w:pPr>
        <w:ind w:left="7503" w:hanging="180"/>
      </w:pPr>
    </w:lvl>
    <w:lvl w:ilvl="6" w:tplc="040E000F" w:tentative="1">
      <w:start w:val="1"/>
      <w:numFmt w:val="decimal"/>
      <w:lvlText w:val="%7."/>
      <w:lvlJc w:val="left"/>
      <w:pPr>
        <w:ind w:left="8223" w:hanging="360"/>
      </w:pPr>
    </w:lvl>
    <w:lvl w:ilvl="7" w:tplc="040E0019" w:tentative="1">
      <w:start w:val="1"/>
      <w:numFmt w:val="lowerLetter"/>
      <w:lvlText w:val="%8."/>
      <w:lvlJc w:val="left"/>
      <w:pPr>
        <w:ind w:left="8943" w:hanging="360"/>
      </w:pPr>
    </w:lvl>
    <w:lvl w:ilvl="8" w:tplc="040E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0" w15:restartNumberingAfterBreak="0">
    <w:nsid w:val="289514F7"/>
    <w:multiLevelType w:val="hybridMultilevel"/>
    <w:tmpl w:val="610C761A"/>
    <w:lvl w:ilvl="0" w:tplc="645C8D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3511067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9A058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6F63D1B"/>
    <w:multiLevelType w:val="multilevel"/>
    <w:tmpl w:val="E1E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EA21AC"/>
    <w:multiLevelType w:val="hybridMultilevel"/>
    <w:tmpl w:val="F0E401E2"/>
    <w:lvl w:ilvl="0" w:tplc="008A237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A9F1CD0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B30A13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42C408C5"/>
    <w:multiLevelType w:val="hybridMultilevel"/>
    <w:tmpl w:val="1ABE587A"/>
    <w:lvl w:ilvl="0" w:tplc="B41E5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A619A"/>
    <w:multiLevelType w:val="hybridMultilevel"/>
    <w:tmpl w:val="7A7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5D9A"/>
    <w:multiLevelType w:val="hybridMultilevel"/>
    <w:tmpl w:val="1F8C93A0"/>
    <w:lvl w:ilvl="0" w:tplc="FFFFFFFF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96FCB"/>
    <w:multiLevelType w:val="hybridMultilevel"/>
    <w:tmpl w:val="0D666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936FC"/>
    <w:multiLevelType w:val="hybridMultilevel"/>
    <w:tmpl w:val="016244BE"/>
    <w:lvl w:ilvl="0" w:tplc="2EE09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73796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36D418B"/>
    <w:multiLevelType w:val="hybridMultilevel"/>
    <w:tmpl w:val="6B3C49C4"/>
    <w:lvl w:ilvl="0" w:tplc="61EE3F54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363C3"/>
    <w:multiLevelType w:val="hybridMultilevel"/>
    <w:tmpl w:val="E96A27B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07D6C73"/>
    <w:multiLevelType w:val="hybridMultilevel"/>
    <w:tmpl w:val="A83EF6C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637C9"/>
    <w:multiLevelType w:val="hybridMultilevel"/>
    <w:tmpl w:val="85B03694"/>
    <w:lvl w:ilvl="0" w:tplc="BC905218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9" w15:restartNumberingAfterBreak="0">
    <w:nsid w:val="678C30C5"/>
    <w:multiLevelType w:val="hybridMultilevel"/>
    <w:tmpl w:val="D32AA8BE"/>
    <w:lvl w:ilvl="0" w:tplc="FFFFFFFF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06E83"/>
    <w:multiLevelType w:val="hybridMultilevel"/>
    <w:tmpl w:val="E6F4C596"/>
    <w:lvl w:ilvl="0" w:tplc="8882696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FC08CF"/>
    <w:multiLevelType w:val="hybridMultilevel"/>
    <w:tmpl w:val="1F8C93A0"/>
    <w:lvl w:ilvl="0" w:tplc="C86EBD8E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F538F"/>
    <w:multiLevelType w:val="hybridMultilevel"/>
    <w:tmpl w:val="7E4CAE9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6C52C9"/>
    <w:multiLevelType w:val="hybridMultilevel"/>
    <w:tmpl w:val="4828A9F8"/>
    <w:lvl w:ilvl="0" w:tplc="E410CF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382731"/>
    <w:multiLevelType w:val="hybridMultilevel"/>
    <w:tmpl w:val="610C761A"/>
    <w:lvl w:ilvl="0" w:tplc="FFFFFFF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18A7BE9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2230B6B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84B36E1"/>
    <w:multiLevelType w:val="hybridMultilevel"/>
    <w:tmpl w:val="41FAA4D8"/>
    <w:lvl w:ilvl="0" w:tplc="8AF2DB42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D18E8"/>
    <w:multiLevelType w:val="hybridMultilevel"/>
    <w:tmpl w:val="A83EF6CE"/>
    <w:lvl w:ilvl="0" w:tplc="E3249890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238027">
    <w:abstractNumId w:val="14"/>
  </w:num>
  <w:num w:numId="2" w16cid:durableId="293291596">
    <w:abstractNumId w:val="2"/>
  </w:num>
  <w:num w:numId="3" w16cid:durableId="1223710463">
    <w:abstractNumId w:val="34"/>
  </w:num>
  <w:num w:numId="4" w16cid:durableId="1965841788">
    <w:abstractNumId w:val="8"/>
  </w:num>
  <w:num w:numId="5" w16cid:durableId="555165031">
    <w:abstractNumId w:val="11"/>
  </w:num>
  <w:num w:numId="6" w16cid:durableId="462164068">
    <w:abstractNumId w:val="5"/>
  </w:num>
  <w:num w:numId="7" w16cid:durableId="193881952">
    <w:abstractNumId w:val="15"/>
  </w:num>
  <w:num w:numId="8" w16cid:durableId="738866463">
    <w:abstractNumId w:val="9"/>
  </w:num>
  <w:num w:numId="9" w16cid:durableId="1264364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285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475386">
    <w:abstractNumId w:val="30"/>
  </w:num>
  <w:num w:numId="12" w16cid:durableId="1130905087">
    <w:abstractNumId w:val="30"/>
  </w:num>
  <w:num w:numId="13" w16cid:durableId="492985578">
    <w:abstractNumId w:val="6"/>
  </w:num>
  <w:num w:numId="14" w16cid:durableId="855268497">
    <w:abstractNumId w:val="18"/>
  </w:num>
  <w:num w:numId="15" w16cid:durableId="1604923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8342692">
    <w:abstractNumId w:val="4"/>
  </w:num>
  <w:num w:numId="17" w16cid:durableId="1004548312">
    <w:abstractNumId w:val="37"/>
  </w:num>
  <w:num w:numId="18" w16cid:durableId="177084135">
    <w:abstractNumId w:val="17"/>
  </w:num>
  <w:num w:numId="19" w16cid:durableId="266696151">
    <w:abstractNumId w:val="12"/>
  </w:num>
  <w:num w:numId="20" w16cid:durableId="1267039313">
    <w:abstractNumId w:val="7"/>
  </w:num>
  <w:num w:numId="21" w16cid:durableId="243225376">
    <w:abstractNumId w:val="32"/>
  </w:num>
  <w:num w:numId="22" w16cid:durableId="1351641640">
    <w:abstractNumId w:val="23"/>
  </w:num>
  <w:num w:numId="23" w16cid:durableId="1675258047">
    <w:abstractNumId w:val="19"/>
  </w:num>
  <w:num w:numId="24" w16cid:durableId="431558714">
    <w:abstractNumId w:val="26"/>
  </w:num>
  <w:num w:numId="25" w16cid:durableId="836650421">
    <w:abstractNumId w:val="31"/>
  </w:num>
  <w:num w:numId="26" w16cid:durableId="594441919">
    <w:abstractNumId w:val="21"/>
  </w:num>
  <w:num w:numId="27" w16cid:durableId="16840157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7629279">
    <w:abstractNumId w:val="39"/>
  </w:num>
  <w:num w:numId="29" w16cid:durableId="2060856576">
    <w:abstractNumId w:val="38"/>
  </w:num>
  <w:num w:numId="30" w16cid:durableId="1761414506">
    <w:abstractNumId w:val="28"/>
  </w:num>
  <w:num w:numId="31" w16cid:durableId="1859781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8462477">
    <w:abstractNumId w:val="36"/>
  </w:num>
  <w:num w:numId="33" w16cid:durableId="1061253790">
    <w:abstractNumId w:val="20"/>
  </w:num>
  <w:num w:numId="34" w16cid:durableId="903611790">
    <w:abstractNumId w:val="29"/>
  </w:num>
  <w:num w:numId="35" w16cid:durableId="1172990593">
    <w:abstractNumId w:val="1"/>
  </w:num>
  <w:num w:numId="36" w16cid:durableId="1164852759">
    <w:abstractNumId w:val="24"/>
  </w:num>
  <w:num w:numId="37" w16cid:durableId="509875075">
    <w:abstractNumId w:val="13"/>
  </w:num>
  <w:num w:numId="38" w16cid:durableId="188375250">
    <w:abstractNumId w:val="10"/>
  </w:num>
  <w:num w:numId="39" w16cid:durableId="1939363421">
    <w:abstractNumId w:val="33"/>
  </w:num>
  <w:num w:numId="40" w16cid:durableId="712584283">
    <w:abstractNumId w:val="35"/>
  </w:num>
  <w:num w:numId="41" w16cid:durableId="953943217">
    <w:abstractNumId w:val="27"/>
  </w:num>
  <w:num w:numId="42" w16cid:durableId="98894850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0821"/>
    <w:rsid w:val="00002D9D"/>
    <w:rsid w:val="00007F7B"/>
    <w:rsid w:val="000159C2"/>
    <w:rsid w:val="00015E46"/>
    <w:rsid w:val="000172A4"/>
    <w:rsid w:val="00020D97"/>
    <w:rsid w:val="000227BA"/>
    <w:rsid w:val="0002387C"/>
    <w:rsid w:val="00024C18"/>
    <w:rsid w:val="00030177"/>
    <w:rsid w:val="00030357"/>
    <w:rsid w:val="00032F24"/>
    <w:rsid w:val="000331B5"/>
    <w:rsid w:val="00033A72"/>
    <w:rsid w:val="00034EE4"/>
    <w:rsid w:val="00035988"/>
    <w:rsid w:val="00036F18"/>
    <w:rsid w:val="00037150"/>
    <w:rsid w:val="0003749A"/>
    <w:rsid w:val="0004013D"/>
    <w:rsid w:val="00040551"/>
    <w:rsid w:val="00041361"/>
    <w:rsid w:val="00041CF9"/>
    <w:rsid w:val="00042ECE"/>
    <w:rsid w:val="000500A5"/>
    <w:rsid w:val="000555F7"/>
    <w:rsid w:val="00060BF9"/>
    <w:rsid w:val="00060C99"/>
    <w:rsid w:val="00060F16"/>
    <w:rsid w:val="0006295D"/>
    <w:rsid w:val="00066086"/>
    <w:rsid w:val="00071D80"/>
    <w:rsid w:val="00072265"/>
    <w:rsid w:val="000729D2"/>
    <w:rsid w:val="00074D2B"/>
    <w:rsid w:val="00076499"/>
    <w:rsid w:val="000822CF"/>
    <w:rsid w:val="00082C40"/>
    <w:rsid w:val="000856C1"/>
    <w:rsid w:val="000906B0"/>
    <w:rsid w:val="00090C59"/>
    <w:rsid w:val="00091A85"/>
    <w:rsid w:val="00095133"/>
    <w:rsid w:val="000A1427"/>
    <w:rsid w:val="000A297C"/>
    <w:rsid w:val="000A36AE"/>
    <w:rsid w:val="000B11CF"/>
    <w:rsid w:val="000B4DB9"/>
    <w:rsid w:val="000B51D8"/>
    <w:rsid w:val="000B5D18"/>
    <w:rsid w:val="000C0F12"/>
    <w:rsid w:val="000C1A25"/>
    <w:rsid w:val="000C1CD4"/>
    <w:rsid w:val="000C203A"/>
    <w:rsid w:val="000C31C0"/>
    <w:rsid w:val="000C5E39"/>
    <w:rsid w:val="000C72A0"/>
    <w:rsid w:val="000C7801"/>
    <w:rsid w:val="000C7BC9"/>
    <w:rsid w:val="000D1855"/>
    <w:rsid w:val="000D1C9A"/>
    <w:rsid w:val="000D5116"/>
    <w:rsid w:val="000D5B76"/>
    <w:rsid w:val="000D6B93"/>
    <w:rsid w:val="000E1C11"/>
    <w:rsid w:val="000E2B16"/>
    <w:rsid w:val="000E3621"/>
    <w:rsid w:val="000E4292"/>
    <w:rsid w:val="000E458C"/>
    <w:rsid w:val="000E5497"/>
    <w:rsid w:val="000E6A31"/>
    <w:rsid w:val="000F37E5"/>
    <w:rsid w:val="000F5219"/>
    <w:rsid w:val="000F5F85"/>
    <w:rsid w:val="00103180"/>
    <w:rsid w:val="0010431B"/>
    <w:rsid w:val="00105273"/>
    <w:rsid w:val="0010579F"/>
    <w:rsid w:val="001065EF"/>
    <w:rsid w:val="001076C7"/>
    <w:rsid w:val="00110981"/>
    <w:rsid w:val="001112EA"/>
    <w:rsid w:val="0011237E"/>
    <w:rsid w:val="0011294B"/>
    <w:rsid w:val="00114EBD"/>
    <w:rsid w:val="00116559"/>
    <w:rsid w:val="00122710"/>
    <w:rsid w:val="001232F0"/>
    <w:rsid w:val="00124098"/>
    <w:rsid w:val="00124508"/>
    <w:rsid w:val="00124A8F"/>
    <w:rsid w:val="00125C87"/>
    <w:rsid w:val="00126693"/>
    <w:rsid w:val="00127CDB"/>
    <w:rsid w:val="001308E3"/>
    <w:rsid w:val="00134A6F"/>
    <w:rsid w:val="001352D2"/>
    <w:rsid w:val="00136216"/>
    <w:rsid w:val="0014073F"/>
    <w:rsid w:val="00140B4A"/>
    <w:rsid w:val="00141A58"/>
    <w:rsid w:val="00142B01"/>
    <w:rsid w:val="00146DAA"/>
    <w:rsid w:val="00147F66"/>
    <w:rsid w:val="00153519"/>
    <w:rsid w:val="00164815"/>
    <w:rsid w:val="00164D1F"/>
    <w:rsid w:val="0016510A"/>
    <w:rsid w:val="00166105"/>
    <w:rsid w:val="001677BA"/>
    <w:rsid w:val="0016791D"/>
    <w:rsid w:val="00173789"/>
    <w:rsid w:val="0017401A"/>
    <w:rsid w:val="001746C2"/>
    <w:rsid w:val="00175C8F"/>
    <w:rsid w:val="00180570"/>
    <w:rsid w:val="0018133B"/>
    <w:rsid w:val="0018165B"/>
    <w:rsid w:val="00182142"/>
    <w:rsid w:val="00183ECE"/>
    <w:rsid w:val="00185F23"/>
    <w:rsid w:val="001879D5"/>
    <w:rsid w:val="0019086C"/>
    <w:rsid w:val="00191DF0"/>
    <w:rsid w:val="00194A16"/>
    <w:rsid w:val="001965C5"/>
    <w:rsid w:val="00196E45"/>
    <w:rsid w:val="001A0557"/>
    <w:rsid w:val="001A0664"/>
    <w:rsid w:val="001A1417"/>
    <w:rsid w:val="001A3079"/>
    <w:rsid w:val="001A4042"/>
    <w:rsid w:val="001A4819"/>
    <w:rsid w:val="001A4D56"/>
    <w:rsid w:val="001A5174"/>
    <w:rsid w:val="001A5F06"/>
    <w:rsid w:val="001A67D4"/>
    <w:rsid w:val="001A67ED"/>
    <w:rsid w:val="001A6CC4"/>
    <w:rsid w:val="001B0171"/>
    <w:rsid w:val="001B29E6"/>
    <w:rsid w:val="001B5956"/>
    <w:rsid w:val="001B5C43"/>
    <w:rsid w:val="001B5D84"/>
    <w:rsid w:val="001C5523"/>
    <w:rsid w:val="001D0301"/>
    <w:rsid w:val="001D16EA"/>
    <w:rsid w:val="001D47DB"/>
    <w:rsid w:val="001D4DD6"/>
    <w:rsid w:val="001D6693"/>
    <w:rsid w:val="001D724B"/>
    <w:rsid w:val="001D7B85"/>
    <w:rsid w:val="001E06FA"/>
    <w:rsid w:val="001E234A"/>
    <w:rsid w:val="001E24AF"/>
    <w:rsid w:val="001E5508"/>
    <w:rsid w:val="001E6154"/>
    <w:rsid w:val="001E64E0"/>
    <w:rsid w:val="001F220E"/>
    <w:rsid w:val="001F264A"/>
    <w:rsid w:val="001F32BB"/>
    <w:rsid w:val="001F359D"/>
    <w:rsid w:val="001F374E"/>
    <w:rsid w:val="002034CF"/>
    <w:rsid w:val="00204FD9"/>
    <w:rsid w:val="00205617"/>
    <w:rsid w:val="002078D8"/>
    <w:rsid w:val="00207E36"/>
    <w:rsid w:val="00214717"/>
    <w:rsid w:val="002163BD"/>
    <w:rsid w:val="00220299"/>
    <w:rsid w:val="0022164E"/>
    <w:rsid w:val="002216F4"/>
    <w:rsid w:val="0022195C"/>
    <w:rsid w:val="0022337D"/>
    <w:rsid w:val="00223D40"/>
    <w:rsid w:val="00224454"/>
    <w:rsid w:val="002247EA"/>
    <w:rsid w:val="00227363"/>
    <w:rsid w:val="00227BD9"/>
    <w:rsid w:val="002315A4"/>
    <w:rsid w:val="002318B6"/>
    <w:rsid w:val="00233780"/>
    <w:rsid w:val="00233C25"/>
    <w:rsid w:val="00235315"/>
    <w:rsid w:val="00237924"/>
    <w:rsid w:val="00245D67"/>
    <w:rsid w:val="00246680"/>
    <w:rsid w:val="0024702C"/>
    <w:rsid w:val="002474F6"/>
    <w:rsid w:val="00250818"/>
    <w:rsid w:val="002510F6"/>
    <w:rsid w:val="002525EF"/>
    <w:rsid w:val="00253211"/>
    <w:rsid w:val="00254533"/>
    <w:rsid w:val="00254CFE"/>
    <w:rsid w:val="002559F5"/>
    <w:rsid w:val="00260BDA"/>
    <w:rsid w:val="00260F3B"/>
    <w:rsid w:val="00261086"/>
    <w:rsid w:val="00261F8F"/>
    <w:rsid w:val="002631F2"/>
    <w:rsid w:val="002633B5"/>
    <w:rsid w:val="00267D65"/>
    <w:rsid w:val="0027059B"/>
    <w:rsid w:val="00270DF4"/>
    <w:rsid w:val="00273FB3"/>
    <w:rsid w:val="00274E51"/>
    <w:rsid w:val="002752D2"/>
    <w:rsid w:val="00275CC9"/>
    <w:rsid w:val="00281936"/>
    <w:rsid w:val="00282D70"/>
    <w:rsid w:val="00283B16"/>
    <w:rsid w:val="0028460A"/>
    <w:rsid w:val="00286299"/>
    <w:rsid w:val="002907D9"/>
    <w:rsid w:val="00291077"/>
    <w:rsid w:val="002912F2"/>
    <w:rsid w:val="002968CD"/>
    <w:rsid w:val="0029741E"/>
    <w:rsid w:val="00297646"/>
    <w:rsid w:val="002A0DD7"/>
    <w:rsid w:val="002A202B"/>
    <w:rsid w:val="002A38D2"/>
    <w:rsid w:val="002A39FE"/>
    <w:rsid w:val="002A477E"/>
    <w:rsid w:val="002A478F"/>
    <w:rsid w:val="002B0AB9"/>
    <w:rsid w:val="002B25AF"/>
    <w:rsid w:val="002B2E7B"/>
    <w:rsid w:val="002B368C"/>
    <w:rsid w:val="002B4468"/>
    <w:rsid w:val="002B5EC7"/>
    <w:rsid w:val="002B79D6"/>
    <w:rsid w:val="002C5D2D"/>
    <w:rsid w:val="002C6336"/>
    <w:rsid w:val="002C6E36"/>
    <w:rsid w:val="002C7776"/>
    <w:rsid w:val="002D0D70"/>
    <w:rsid w:val="002D2721"/>
    <w:rsid w:val="002D31BA"/>
    <w:rsid w:val="002D4785"/>
    <w:rsid w:val="002D488E"/>
    <w:rsid w:val="002D6075"/>
    <w:rsid w:val="002D7F79"/>
    <w:rsid w:val="002E00B3"/>
    <w:rsid w:val="002E0E81"/>
    <w:rsid w:val="002E1237"/>
    <w:rsid w:val="002E5AB8"/>
    <w:rsid w:val="002E676C"/>
    <w:rsid w:val="002E7536"/>
    <w:rsid w:val="002F28E7"/>
    <w:rsid w:val="002F40B2"/>
    <w:rsid w:val="002F6BA6"/>
    <w:rsid w:val="002F6CC6"/>
    <w:rsid w:val="003028AE"/>
    <w:rsid w:val="0030320E"/>
    <w:rsid w:val="00306394"/>
    <w:rsid w:val="00306822"/>
    <w:rsid w:val="003133EE"/>
    <w:rsid w:val="0031369F"/>
    <w:rsid w:val="003160C6"/>
    <w:rsid w:val="00317087"/>
    <w:rsid w:val="00320986"/>
    <w:rsid w:val="00321DA0"/>
    <w:rsid w:val="00322DB9"/>
    <w:rsid w:val="00323E78"/>
    <w:rsid w:val="003242DF"/>
    <w:rsid w:val="003308D5"/>
    <w:rsid w:val="00340DD3"/>
    <w:rsid w:val="003452B6"/>
    <w:rsid w:val="003455A0"/>
    <w:rsid w:val="003457D6"/>
    <w:rsid w:val="0034721E"/>
    <w:rsid w:val="00347E97"/>
    <w:rsid w:val="00350DCC"/>
    <w:rsid w:val="003513F7"/>
    <w:rsid w:val="00352063"/>
    <w:rsid w:val="00353F75"/>
    <w:rsid w:val="00354C67"/>
    <w:rsid w:val="00355174"/>
    <w:rsid w:val="003552A0"/>
    <w:rsid w:val="00355E79"/>
    <w:rsid w:val="00361C02"/>
    <w:rsid w:val="003627B3"/>
    <w:rsid w:val="00364408"/>
    <w:rsid w:val="003655A5"/>
    <w:rsid w:val="003667C2"/>
    <w:rsid w:val="003705B5"/>
    <w:rsid w:val="003714DB"/>
    <w:rsid w:val="00371C7E"/>
    <w:rsid w:val="00373C59"/>
    <w:rsid w:val="00374F32"/>
    <w:rsid w:val="00375520"/>
    <w:rsid w:val="00376EF7"/>
    <w:rsid w:val="00377C95"/>
    <w:rsid w:val="003806ED"/>
    <w:rsid w:val="00380B7E"/>
    <w:rsid w:val="00380BA3"/>
    <w:rsid w:val="00385C6E"/>
    <w:rsid w:val="00385F92"/>
    <w:rsid w:val="00386FAB"/>
    <w:rsid w:val="00391358"/>
    <w:rsid w:val="00395988"/>
    <w:rsid w:val="00396F02"/>
    <w:rsid w:val="003A161A"/>
    <w:rsid w:val="003A18BB"/>
    <w:rsid w:val="003A3FE6"/>
    <w:rsid w:val="003B01D1"/>
    <w:rsid w:val="003B312D"/>
    <w:rsid w:val="003B472B"/>
    <w:rsid w:val="003B6050"/>
    <w:rsid w:val="003B67BB"/>
    <w:rsid w:val="003C0AA8"/>
    <w:rsid w:val="003C148E"/>
    <w:rsid w:val="003C1C00"/>
    <w:rsid w:val="003C3207"/>
    <w:rsid w:val="003C3B86"/>
    <w:rsid w:val="003C5D7F"/>
    <w:rsid w:val="003C5ED9"/>
    <w:rsid w:val="003C6735"/>
    <w:rsid w:val="003D271F"/>
    <w:rsid w:val="003D3339"/>
    <w:rsid w:val="003D66CB"/>
    <w:rsid w:val="003E178B"/>
    <w:rsid w:val="003E5809"/>
    <w:rsid w:val="003E7035"/>
    <w:rsid w:val="003E750A"/>
    <w:rsid w:val="003E78FE"/>
    <w:rsid w:val="003F0DB6"/>
    <w:rsid w:val="003F29F9"/>
    <w:rsid w:val="003F3820"/>
    <w:rsid w:val="003F3F2E"/>
    <w:rsid w:val="003F447C"/>
    <w:rsid w:val="003F453F"/>
    <w:rsid w:val="003F4E22"/>
    <w:rsid w:val="003F4E7B"/>
    <w:rsid w:val="003F50F1"/>
    <w:rsid w:val="003F538D"/>
    <w:rsid w:val="003F6F38"/>
    <w:rsid w:val="0040477E"/>
    <w:rsid w:val="00404920"/>
    <w:rsid w:val="00404974"/>
    <w:rsid w:val="00404B5A"/>
    <w:rsid w:val="00405017"/>
    <w:rsid w:val="00407EAB"/>
    <w:rsid w:val="004116A3"/>
    <w:rsid w:val="00412714"/>
    <w:rsid w:val="00412B7F"/>
    <w:rsid w:val="00412FE4"/>
    <w:rsid w:val="00413F89"/>
    <w:rsid w:val="004152FD"/>
    <w:rsid w:val="00416D29"/>
    <w:rsid w:val="00421F5C"/>
    <w:rsid w:val="00421F68"/>
    <w:rsid w:val="00422F15"/>
    <w:rsid w:val="00427E1B"/>
    <w:rsid w:val="00430C34"/>
    <w:rsid w:val="0043181D"/>
    <w:rsid w:val="00431B12"/>
    <w:rsid w:val="00431CAC"/>
    <w:rsid w:val="00432E77"/>
    <w:rsid w:val="00433B55"/>
    <w:rsid w:val="00433EB0"/>
    <w:rsid w:val="0043404C"/>
    <w:rsid w:val="00434E8A"/>
    <w:rsid w:val="00435282"/>
    <w:rsid w:val="00435389"/>
    <w:rsid w:val="0043727E"/>
    <w:rsid w:val="00437328"/>
    <w:rsid w:val="00440325"/>
    <w:rsid w:val="0044073E"/>
    <w:rsid w:val="004411B5"/>
    <w:rsid w:val="00443836"/>
    <w:rsid w:val="00443B3D"/>
    <w:rsid w:val="0044409D"/>
    <w:rsid w:val="004468AF"/>
    <w:rsid w:val="004468D8"/>
    <w:rsid w:val="00450185"/>
    <w:rsid w:val="0045111A"/>
    <w:rsid w:val="00451C0C"/>
    <w:rsid w:val="004527FF"/>
    <w:rsid w:val="004534E1"/>
    <w:rsid w:val="00453507"/>
    <w:rsid w:val="004552E1"/>
    <w:rsid w:val="0045648D"/>
    <w:rsid w:val="0045648F"/>
    <w:rsid w:val="004569B1"/>
    <w:rsid w:val="00456C49"/>
    <w:rsid w:val="00464D29"/>
    <w:rsid w:val="0047162E"/>
    <w:rsid w:val="004727EA"/>
    <w:rsid w:val="0047340E"/>
    <w:rsid w:val="00473B35"/>
    <w:rsid w:val="00475927"/>
    <w:rsid w:val="00477132"/>
    <w:rsid w:val="004836D1"/>
    <w:rsid w:val="0048477A"/>
    <w:rsid w:val="00485526"/>
    <w:rsid w:val="00486AFC"/>
    <w:rsid w:val="004879AD"/>
    <w:rsid w:val="00492E22"/>
    <w:rsid w:val="00493674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134A"/>
    <w:rsid w:val="004B1787"/>
    <w:rsid w:val="004B3359"/>
    <w:rsid w:val="004B3DEB"/>
    <w:rsid w:val="004B3E6E"/>
    <w:rsid w:val="004B732A"/>
    <w:rsid w:val="004B7AFE"/>
    <w:rsid w:val="004B7BFE"/>
    <w:rsid w:val="004B7FEF"/>
    <w:rsid w:val="004C07DC"/>
    <w:rsid w:val="004C1301"/>
    <w:rsid w:val="004C34F4"/>
    <w:rsid w:val="004C55C7"/>
    <w:rsid w:val="004D2E31"/>
    <w:rsid w:val="004D5A9E"/>
    <w:rsid w:val="004E12D0"/>
    <w:rsid w:val="004E17EC"/>
    <w:rsid w:val="004E6BD6"/>
    <w:rsid w:val="004F0211"/>
    <w:rsid w:val="004F052C"/>
    <w:rsid w:val="004F0733"/>
    <w:rsid w:val="004F1C30"/>
    <w:rsid w:val="004F2539"/>
    <w:rsid w:val="004F3940"/>
    <w:rsid w:val="004F4114"/>
    <w:rsid w:val="004F44AF"/>
    <w:rsid w:val="004F5E68"/>
    <w:rsid w:val="004F7AE3"/>
    <w:rsid w:val="00501DDA"/>
    <w:rsid w:val="005022CA"/>
    <w:rsid w:val="005049E3"/>
    <w:rsid w:val="005066AD"/>
    <w:rsid w:val="00510E69"/>
    <w:rsid w:val="0051280E"/>
    <w:rsid w:val="00512C4C"/>
    <w:rsid w:val="00513783"/>
    <w:rsid w:val="005177D9"/>
    <w:rsid w:val="00520796"/>
    <w:rsid w:val="00520D91"/>
    <w:rsid w:val="00520DEA"/>
    <w:rsid w:val="00520F89"/>
    <w:rsid w:val="00524F70"/>
    <w:rsid w:val="0052593E"/>
    <w:rsid w:val="00527327"/>
    <w:rsid w:val="00527462"/>
    <w:rsid w:val="00531026"/>
    <w:rsid w:val="005319ED"/>
    <w:rsid w:val="00533F88"/>
    <w:rsid w:val="00542990"/>
    <w:rsid w:val="00545600"/>
    <w:rsid w:val="0054594A"/>
    <w:rsid w:val="00545964"/>
    <w:rsid w:val="00546BAF"/>
    <w:rsid w:val="00546D56"/>
    <w:rsid w:val="0055637F"/>
    <w:rsid w:val="0055665D"/>
    <w:rsid w:val="00560CB4"/>
    <w:rsid w:val="0056434D"/>
    <w:rsid w:val="0056534B"/>
    <w:rsid w:val="005666A0"/>
    <w:rsid w:val="00567313"/>
    <w:rsid w:val="00567E61"/>
    <w:rsid w:val="00570252"/>
    <w:rsid w:val="00572E69"/>
    <w:rsid w:val="00573830"/>
    <w:rsid w:val="00574485"/>
    <w:rsid w:val="00575706"/>
    <w:rsid w:val="00575853"/>
    <w:rsid w:val="005761CA"/>
    <w:rsid w:val="005772EC"/>
    <w:rsid w:val="00577689"/>
    <w:rsid w:val="005802AF"/>
    <w:rsid w:val="00582A0E"/>
    <w:rsid w:val="00582A2A"/>
    <w:rsid w:val="0058487E"/>
    <w:rsid w:val="005878FD"/>
    <w:rsid w:val="00590255"/>
    <w:rsid w:val="005908CF"/>
    <w:rsid w:val="00592BD1"/>
    <w:rsid w:val="00592D4D"/>
    <w:rsid w:val="005A03B8"/>
    <w:rsid w:val="005A1BA5"/>
    <w:rsid w:val="005A505C"/>
    <w:rsid w:val="005B09BB"/>
    <w:rsid w:val="005B0EBF"/>
    <w:rsid w:val="005B7886"/>
    <w:rsid w:val="005C0ABC"/>
    <w:rsid w:val="005C2265"/>
    <w:rsid w:val="005C2350"/>
    <w:rsid w:val="005C2B1B"/>
    <w:rsid w:val="005C611D"/>
    <w:rsid w:val="005C62B6"/>
    <w:rsid w:val="005C7017"/>
    <w:rsid w:val="005C73BE"/>
    <w:rsid w:val="005C7BE3"/>
    <w:rsid w:val="005D0EF7"/>
    <w:rsid w:val="005D1331"/>
    <w:rsid w:val="005D2364"/>
    <w:rsid w:val="005E10E2"/>
    <w:rsid w:val="005E1D9B"/>
    <w:rsid w:val="005E7D6B"/>
    <w:rsid w:val="005F1974"/>
    <w:rsid w:val="005F1DB8"/>
    <w:rsid w:val="005F2902"/>
    <w:rsid w:val="005F39BF"/>
    <w:rsid w:val="005F4541"/>
    <w:rsid w:val="005F4AC9"/>
    <w:rsid w:val="005F64EE"/>
    <w:rsid w:val="00601957"/>
    <w:rsid w:val="006037C1"/>
    <w:rsid w:val="0060429E"/>
    <w:rsid w:val="006046E3"/>
    <w:rsid w:val="00604C69"/>
    <w:rsid w:val="0060584B"/>
    <w:rsid w:val="00606196"/>
    <w:rsid w:val="00610491"/>
    <w:rsid w:val="00612AE2"/>
    <w:rsid w:val="0061452B"/>
    <w:rsid w:val="00617BA7"/>
    <w:rsid w:val="00620B08"/>
    <w:rsid w:val="00620B86"/>
    <w:rsid w:val="00621C65"/>
    <w:rsid w:val="0062469D"/>
    <w:rsid w:val="00625558"/>
    <w:rsid w:val="00625795"/>
    <w:rsid w:val="006260DC"/>
    <w:rsid w:val="00626428"/>
    <w:rsid w:val="0062678D"/>
    <w:rsid w:val="00627C84"/>
    <w:rsid w:val="006332D8"/>
    <w:rsid w:val="00635F93"/>
    <w:rsid w:val="00637F27"/>
    <w:rsid w:val="00641771"/>
    <w:rsid w:val="00641ECC"/>
    <w:rsid w:val="006422AF"/>
    <w:rsid w:val="00643987"/>
    <w:rsid w:val="00651686"/>
    <w:rsid w:val="00654F1E"/>
    <w:rsid w:val="00660903"/>
    <w:rsid w:val="006609EF"/>
    <w:rsid w:val="0066162F"/>
    <w:rsid w:val="00662221"/>
    <w:rsid w:val="00663391"/>
    <w:rsid w:val="006641C0"/>
    <w:rsid w:val="00665BF2"/>
    <w:rsid w:val="0066721B"/>
    <w:rsid w:val="006707A7"/>
    <w:rsid w:val="00671DB3"/>
    <w:rsid w:val="006767C6"/>
    <w:rsid w:val="00677663"/>
    <w:rsid w:val="0068404B"/>
    <w:rsid w:val="00693B6E"/>
    <w:rsid w:val="006944B1"/>
    <w:rsid w:val="00694534"/>
    <w:rsid w:val="00697A1D"/>
    <w:rsid w:val="006A121C"/>
    <w:rsid w:val="006A1846"/>
    <w:rsid w:val="006A509D"/>
    <w:rsid w:val="006B1FF2"/>
    <w:rsid w:val="006B3AAF"/>
    <w:rsid w:val="006B5D32"/>
    <w:rsid w:val="006B62F1"/>
    <w:rsid w:val="006C0449"/>
    <w:rsid w:val="006C0E6E"/>
    <w:rsid w:val="006C5498"/>
    <w:rsid w:val="006C654B"/>
    <w:rsid w:val="006C69F2"/>
    <w:rsid w:val="006C6A18"/>
    <w:rsid w:val="006C6E1A"/>
    <w:rsid w:val="006C718D"/>
    <w:rsid w:val="006D1AE6"/>
    <w:rsid w:val="006D1CC9"/>
    <w:rsid w:val="006D318C"/>
    <w:rsid w:val="006D3CD5"/>
    <w:rsid w:val="006D4F83"/>
    <w:rsid w:val="006D735C"/>
    <w:rsid w:val="006E190C"/>
    <w:rsid w:val="006E2265"/>
    <w:rsid w:val="006E3AE5"/>
    <w:rsid w:val="006E49B2"/>
    <w:rsid w:val="006E5778"/>
    <w:rsid w:val="006F0448"/>
    <w:rsid w:val="006F1357"/>
    <w:rsid w:val="006F2388"/>
    <w:rsid w:val="006F3914"/>
    <w:rsid w:val="006F55B2"/>
    <w:rsid w:val="00701B62"/>
    <w:rsid w:val="00702A43"/>
    <w:rsid w:val="00712B0C"/>
    <w:rsid w:val="00714623"/>
    <w:rsid w:val="00716E77"/>
    <w:rsid w:val="00717832"/>
    <w:rsid w:val="00717F55"/>
    <w:rsid w:val="00721807"/>
    <w:rsid w:val="007228E1"/>
    <w:rsid w:val="007265C9"/>
    <w:rsid w:val="007277F8"/>
    <w:rsid w:val="00730B7D"/>
    <w:rsid w:val="00732CC2"/>
    <w:rsid w:val="0073339A"/>
    <w:rsid w:val="00735A07"/>
    <w:rsid w:val="0073752C"/>
    <w:rsid w:val="00745CFE"/>
    <w:rsid w:val="00750EDB"/>
    <w:rsid w:val="007510C3"/>
    <w:rsid w:val="00754FE1"/>
    <w:rsid w:val="00755106"/>
    <w:rsid w:val="00756616"/>
    <w:rsid w:val="007566AA"/>
    <w:rsid w:val="00756CC8"/>
    <w:rsid w:val="00760DC3"/>
    <w:rsid w:val="0076316F"/>
    <w:rsid w:val="007633C7"/>
    <w:rsid w:val="00766EF8"/>
    <w:rsid w:val="0077014A"/>
    <w:rsid w:val="00770768"/>
    <w:rsid w:val="007718B4"/>
    <w:rsid w:val="00772037"/>
    <w:rsid w:val="00774144"/>
    <w:rsid w:val="00774151"/>
    <w:rsid w:val="00776548"/>
    <w:rsid w:val="007766D8"/>
    <w:rsid w:val="00776AF0"/>
    <w:rsid w:val="00777768"/>
    <w:rsid w:val="00777BAF"/>
    <w:rsid w:val="00780D3E"/>
    <w:rsid w:val="007858E7"/>
    <w:rsid w:val="00785903"/>
    <w:rsid w:val="00786D2B"/>
    <w:rsid w:val="007870AD"/>
    <w:rsid w:val="00792C3D"/>
    <w:rsid w:val="0079668D"/>
    <w:rsid w:val="007975E1"/>
    <w:rsid w:val="007A0755"/>
    <w:rsid w:val="007A4E65"/>
    <w:rsid w:val="007A68D6"/>
    <w:rsid w:val="007A7417"/>
    <w:rsid w:val="007A76CF"/>
    <w:rsid w:val="007A7C10"/>
    <w:rsid w:val="007B1B95"/>
    <w:rsid w:val="007B1CFF"/>
    <w:rsid w:val="007B580A"/>
    <w:rsid w:val="007B5C2E"/>
    <w:rsid w:val="007B6D26"/>
    <w:rsid w:val="007C2030"/>
    <w:rsid w:val="007C6171"/>
    <w:rsid w:val="007C6395"/>
    <w:rsid w:val="007D25F1"/>
    <w:rsid w:val="007D3898"/>
    <w:rsid w:val="007D3A9C"/>
    <w:rsid w:val="007D507B"/>
    <w:rsid w:val="007D59DE"/>
    <w:rsid w:val="007E0C31"/>
    <w:rsid w:val="007E24DA"/>
    <w:rsid w:val="007E6115"/>
    <w:rsid w:val="007E6162"/>
    <w:rsid w:val="007E6B1A"/>
    <w:rsid w:val="007F05F4"/>
    <w:rsid w:val="007F0BA8"/>
    <w:rsid w:val="007F10BF"/>
    <w:rsid w:val="007F1725"/>
    <w:rsid w:val="007F20C2"/>
    <w:rsid w:val="007F2D16"/>
    <w:rsid w:val="007F3527"/>
    <w:rsid w:val="007F36BA"/>
    <w:rsid w:val="0080031C"/>
    <w:rsid w:val="00800A62"/>
    <w:rsid w:val="008029E8"/>
    <w:rsid w:val="00806326"/>
    <w:rsid w:val="00807558"/>
    <w:rsid w:val="00810B3D"/>
    <w:rsid w:val="00812FE2"/>
    <w:rsid w:val="00813A2F"/>
    <w:rsid w:val="0081405E"/>
    <w:rsid w:val="008147D1"/>
    <w:rsid w:val="00817D88"/>
    <w:rsid w:val="00820EA2"/>
    <w:rsid w:val="00820F12"/>
    <w:rsid w:val="0082117C"/>
    <w:rsid w:val="00821AC9"/>
    <w:rsid w:val="00823E1E"/>
    <w:rsid w:val="008268AB"/>
    <w:rsid w:val="008359C3"/>
    <w:rsid w:val="00835D97"/>
    <w:rsid w:val="00835DE0"/>
    <w:rsid w:val="00835F65"/>
    <w:rsid w:val="00837D93"/>
    <w:rsid w:val="008421AC"/>
    <w:rsid w:val="00843A58"/>
    <w:rsid w:val="00843A66"/>
    <w:rsid w:val="00846E6C"/>
    <w:rsid w:val="008507EA"/>
    <w:rsid w:val="00851676"/>
    <w:rsid w:val="00851691"/>
    <w:rsid w:val="008518F3"/>
    <w:rsid w:val="00851E92"/>
    <w:rsid w:val="0085234E"/>
    <w:rsid w:val="0085236C"/>
    <w:rsid w:val="00852750"/>
    <w:rsid w:val="0085571D"/>
    <w:rsid w:val="008633BE"/>
    <w:rsid w:val="008638CB"/>
    <w:rsid w:val="00865E0F"/>
    <w:rsid w:val="008674AB"/>
    <w:rsid w:val="00871892"/>
    <w:rsid w:val="00872A65"/>
    <w:rsid w:val="00873EDC"/>
    <w:rsid w:val="008760D0"/>
    <w:rsid w:val="00876443"/>
    <w:rsid w:val="008765D9"/>
    <w:rsid w:val="008776BA"/>
    <w:rsid w:val="0088323B"/>
    <w:rsid w:val="0088353F"/>
    <w:rsid w:val="00883790"/>
    <w:rsid w:val="008843BE"/>
    <w:rsid w:val="008902DA"/>
    <w:rsid w:val="008925D0"/>
    <w:rsid w:val="00892704"/>
    <w:rsid w:val="008929D7"/>
    <w:rsid w:val="00892F96"/>
    <w:rsid w:val="00893C7B"/>
    <w:rsid w:val="00894A2B"/>
    <w:rsid w:val="00895052"/>
    <w:rsid w:val="008A32C9"/>
    <w:rsid w:val="008A5094"/>
    <w:rsid w:val="008A6420"/>
    <w:rsid w:val="008A7181"/>
    <w:rsid w:val="008B29D6"/>
    <w:rsid w:val="008B5186"/>
    <w:rsid w:val="008B5A25"/>
    <w:rsid w:val="008B76B5"/>
    <w:rsid w:val="008C0B7B"/>
    <w:rsid w:val="008C25B8"/>
    <w:rsid w:val="008C40D1"/>
    <w:rsid w:val="008C4E47"/>
    <w:rsid w:val="008C4EC3"/>
    <w:rsid w:val="008C4F17"/>
    <w:rsid w:val="008C575E"/>
    <w:rsid w:val="008C6C04"/>
    <w:rsid w:val="008C7CDD"/>
    <w:rsid w:val="008D28CD"/>
    <w:rsid w:val="008D5D9A"/>
    <w:rsid w:val="008D79EF"/>
    <w:rsid w:val="008E3C4D"/>
    <w:rsid w:val="008E6623"/>
    <w:rsid w:val="008F1C8F"/>
    <w:rsid w:val="008F1E9E"/>
    <w:rsid w:val="008F3365"/>
    <w:rsid w:val="008F43E0"/>
    <w:rsid w:val="008F5440"/>
    <w:rsid w:val="008F6B82"/>
    <w:rsid w:val="008F6DE9"/>
    <w:rsid w:val="00901D66"/>
    <w:rsid w:val="00906281"/>
    <w:rsid w:val="00906D2B"/>
    <w:rsid w:val="009075B1"/>
    <w:rsid w:val="009077E6"/>
    <w:rsid w:val="0090790A"/>
    <w:rsid w:val="00910132"/>
    <w:rsid w:val="0091332C"/>
    <w:rsid w:val="009159A6"/>
    <w:rsid w:val="0091752F"/>
    <w:rsid w:val="00923901"/>
    <w:rsid w:val="009262E3"/>
    <w:rsid w:val="0093001C"/>
    <w:rsid w:val="00932671"/>
    <w:rsid w:val="009357A5"/>
    <w:rsid w:val="009367F9"/>
    <w:rsid w:val="0093720F"/>
    <w:rsid w:val="00937F6A"/>
    <w:rsid w:val="0094090E"/>
    <w:rsid w:val="00942BFF"/>
    <w:rsid w:val="0094375C"/>
    <w:rsid w:val="00944A08"/>
    <w:rsid w:val="00953619"/>
    <w:rsid w:val="0095554F"/>
    <w:rsid w:val="00956227"/>
    <w:rsid w:val="0095693F"/>
    <w:rsid w:val="00956ABF"/>
    <w:rsid w:val="00956E8E"/>
    <w:rsid w:val="00957149"/>
    <w:rsid w:val="009579B0"/>
    <w:rsid w:val="00963737"/>
    <w:rsid w:val="00965666"/>
    <w:rsid w:val="00971E13"/>
    <w:rsid w:val="00972863"/>
    <w:rsid w:val="00972F91"/>
    <w:rsid w:val="00975999"/>
    <w:rsid w:val="009766D1"/>
    <w:rsid w:val="00976D64"/>
    <w:rsid w:val="00982767"/>
    <w:rsid w:val="00986E88"/>
    <w:rsid w:val="00990BDB"/>
    <w:rsid w:val="00990DD9"/>
    <w:rsid w:val="009914C2"/>
    <w:rsid w:val="009917CE"/>
    <w:rsid w:val="00991838"/>
    <w:rsid w:val="00992332"/>
    <w:rsid w:val="0099318E"/>
    <w:rsid w:val="00994E3D"/>
    <w:rsid w:val="0099583E"/>
    <w:rsid w:val="009960A4"/>
    <w:rsid w:val="009967A3"/>
    <w:rsid w:val="009A0497"/>
    <w:rsid w:val="009A3053"/>
    <w:rsid w:val="009A4858"/>
    <w:rsid w:val="009A4AE1"/>
    <w:rsid w:val="009A5F96"/>
    <w:rsid w:val="009A7ADC"/>
    <w:rsid w:val="009A7FA8"/>
    <w:rsid w:val="009B04A1"/>
    <w:rsid w:val="009B22D1"/>
    <w:rsid w:val="009B3537"/>
    <w:rsid w:val="009B6677"/>
    <w:rsid w:val="009C1B89"/>
    <w:rsid w:val="009C2116"/>
    <w:rsid w:val="009C2D9B"/>
    <w:rsid w:val="009C2DE3"/>
    <w:rsid w:val="009C50C1"/>
    <w:rsid w:val="009C51C0"/>
    <w:rsid w:val="009D225D"/>
    <w:rsid w:val="009D258A"/>
    <w:rsid w:val="009E146E"/>
    <w:rsid w:val="009E32DD"/>
    <w:rsid w:val="009E3B70"/>
    <w:rsid w:val="009E52FD"/>
    <w:rsid w:val="009F0905"/>
    <w:rsid w:val="009F0F40"/>
    <w:rsid w:val="009F16FB"/>
    <w:rsid w:val="009F23EB"/>
    <w:rsid w:val="009F3623"/>
    <w:rsid w:val="009F40F7"/>
    <w:rsid w:val="009F513B"/>
    <w:rsid w:val="009F6AD9"/>
    <w:rsid w:val="009F6B6C"/>
    <w:rsid w:val="00A10ED2"/>
    <w:rsid w:val="00A11EA9"/>
    <w:rsid w:val="00A120AB"/>
    <w:rsid w:val="00A13047"/>
    <w:rsid w:val="00A17EEE"/>
    <w:rsid w:val="00A210B8"/>
    <w:rsid w:val="00A23782"/>
    <w:rsid w:val="00A24B80"/>
    <w:rsid w:val="00A268F1"/>
    <w:rsid w:val="00A27E00"/>
    <w:rsid w:val="00A27F2F"/>
    <w:rsid w:val="00A30F7D"/>
    <w:rsid w:val="00A35B45"/>
    <w:rsid w:val="00A3793B"/>
    <w:rsid w:val="00A411C5"/>
    <w:rsid w:val="00A4271E"/>
    <w:rsid w:val="00A43F80"/>
    <w:rsid w:val="00A47332"/>
    <w:rsid w:val="00A47B1D"/>
    <w:rsid w:val="00A50FEB"/>
    <w:rsid w:val="00A52BE2"/>
    <w:rsid w:val="00A53D3D"/>
    <w:rsid w:val="00A54B17"/>
    <w:rsid w:val="00A56AA1"/>
    <w:rsid w:val="00A57049"/>
    <w:rsid w:val="00A6179B"/>
    <w:rsid w:val="00A65D1A"/>
    <w:rsid w:val="00A66070"/>
    <w:rsid w:val="00A7178C"/>
    <w:rsid w:val="00A72A04"/>
    <w:rsid w:val="00A764CB"/>
    <w:rsid w:val="00A76938"/>
    <w:rsid w:val="00A77550"/>
    <w:rsid w:val="00A7769C"/>
    <w:rsid w:val="00A81A54"/>
    <w:rsid w:val="00A83668"/>
    <w:rsid w:val="00A8592E"/>
    <w:rsid w:val="00A86465"/>
    <w:rsid w:val="00A872AD"/>
    <w:rsid w:val="00A93CC1"/>
    <w:rsid w:val="00A9405F"/>
    <w:rsid w:val="00A94C87"/>
    <w:rsid w:val="00A963B2"/>
    <w:rsid w:val="00A97D7B"/>
    <w:rsid w:val="00AA0A44"/>
    <w:rsid w:val="00AA2238"/>
    <w:rsid w:val="00AA2F59"/>
    <w:rsid w:val="00AA3524"/>
    <w:rsid w:val="00AB4BC2"/>
    <w:rsid w:val="00AC0413"/>
    <w:rsid w:val="00AC3BD2"/>
    <w:rsid w:val="00AC5795"/>
    <w:rsid w:val="00AC7B78"/>
    <w:rsid w:val="00AC7D0A"/>
    <w:rsid w:val="00AD4208"/>
    <w:rsid w:val="00AD4376"/>
    <w:rsid w:val="00AD6077"/>
    <w:rsid w:val="00AE04A6"/>
    <w:rsid w:val="00AE1233"/>
    <w:rsid w:val="00AE2160"/>
    <w:rsid w:val="00AE2A45"/>
    <w:rsid w:val="00AE2DDB"/>
    <w:rsid w:val="00AE4A22"/>
    <w:rsid w:val="00AE7FF2"/>
    <w:rsid w:val="00AF0840"/>
    <w:rsid w:val="00AF1030"/>
    <w:rsid w:val="00AF15C4"/>
    <w:rsid w:val="00AF2350"/>
    <w:rsid w:val="00AF2EF0"/>
    <w:rsid w:val="00AF3132"/>
    <w:rsid w:val="00AF657C"/>
    <w:rsid w:val="00B0392D"/>
    <w:rsid w:val="00B10411"/>
    <w:rsid w:val="00B112CA"/>
    <w:rsid w:val="00B12420"/>
    <w:rsid w:val="00B13DC6"/>
    <w:rsid w:val="00B16B54"/>
    <w:rsid w:val="00B17DDC"/>
    <w:rsid w:val="00B21A3D"/>
    <w:rsid w:val="00B228DE"/>
    <w:rsid w:val="00B24028"/>
    <w:rsid w:val="00B250DE"/>
    <w:rsid w:val="00B254AC"/>
    <w:rsid w:val="00B256B0"/>
    <w:rsid w:val="00B27B01"/>
    <w:rsid w:val="00B27E64"/>
    <w:rsid w:val="00B31F79"/>
    <w:rsid w:val="00B3316B"/>
    <w:rsid w:val="00B36930"/>
    <w:rsid w:val="00B40A91"/>
    <w:rsid w:val="00B42705"/>
    <w:rsid w:val="00B453ED"/>
    <w:rsid w:val="00B4754F"/>
    <w:rsid w:val="00B55214"/>
    <w:rsid w:val="00B7069A"/>
    <w:rsid w:val="00B711B7"/>
    <w:rsid w:val="00B71341"/>
    <w:rsid w:val="00B716A1"/>
    <w:rsid w:val="00B72AFB"/>
    <w:rsid w:val="00B74BFC"/>
    <w:rsid w:val="00B778A9"/>
    <w:rsid w:val="00B77B96"/>
    <w:rsid w:val="00B80A35"/>
    <w:rsid w:val="00B81D6A"/>
    <w:rsid w:val="00B83282"/>
    <w:rsid w:val="00B84356"/>
    <w:rsid w:val="00B86DA4"/>
    <w:rsid w:val="00B928AC"/>
    <w:rsid w:val="00B94D21"/>
    <w:rsid w:val="00B952C3"/>
    <w:rsid w:val="00BA053B"/>
    <w:rsid w:val="00BA05C2"/>
    <w:rsid w:val="00BA1325"/>
    <w:rsid w:val="00BA1E63"/>
    <w:rsid w:val="00BA38BA"/>
    <w:rsid w:val="00BA704F"/>
    <w:rsid w:val="00BB2F32"/>
    <w:rsid w:val="00BB3D37"/>
    <w:rsid w:val="00BB3E16"/>
    <w:rsid w:val="00BB4133"/>
    <w:rsid w:val="00BB7BDC"/>
    <w:rsid w:val="00BC157A"/>
    <w:rsid w:val="00BC15C1"/>
    <w:rsid w:val="00BC2F60"/>
    <w:rsid w:val="00BC4D79"/>
    <w:rsid w:val="00BC7010"/>
    <w:rsid w:val="00BD0C9A"/>
    <w:rsid w:val="00BD1127"/>
    <w:rsid w:val="00BD2863"/>
    <w:rsid w:val="00BD46E3"/>
    <w:rsid w:val="00BE0847"/>
    <w:rsid w:val="00BE24F3"/>
    <w:rsid w:val="00BE3DD1"/>
    <w:rsid w:val="00BE47B2"/>
    <w:rsid w:val="00BE59A5"/>
    <w:rsid w:val="00BE6CFD"/>
    <w:rsid w:val="00BF0C70"/>
    <w:rsid w:val="00BF2EAC"/>
    <w:rsid w:val="00BF75B1"/>
    <w:rsid w:val="00C0173B"/>
    <w:rsid w:val="00C0260E"/>
    <w:rsid w:val="00C0382C"/>
    <w:rsid w:val="00C135BA"/>
    <w:rsid w:val="00C1546E"/>
    <w:rsid w:val="00C15554"/>
    <w:rsid w:val="00C16B94"/>
    <w:rsid w:val="00C1797E"/>
    <w:rsid w:val="00C20161"/>
    <w:rsid w:val="00C21369"/>
    <w:rsid w:val="00C22C18"/>
    <w:rsid w:val="00C23247"/>
    <w:rsid w:val="00C26D75"/>
    <w:rsid w:val="00C31526"/>
    <w:rsid w:val="00C315ED"/>
    <w:rsid w:val="00C3164C"/>
    <w:rsid w:val="00C3165A"/>
    <w:rsid w:val="00C32223"/>
    <w:rsid w:val="00C329AD"/>
    <w:rsid w:val="00C361D2"/>
    <w:rsid w:val="00C4099D"/>
    <w:rsid w:val="00C42F0F"/>
    <w:rsid w:val="00C4324D"/>
    <w:rsid w:val="00C440FC"/>
    <w:rsid w:val="00C449FA"/>
    <w:rsid w:val="00C44DD3"/>
    <w:rsid w:val="00C45850"/>
    <w:rsid w:val="00C479B1"/>
    <w:rsid w:val="00C53955"/>
    <w:rsid w:val="00C5440A"/>
    <w:rsid w:val="00C55548"/>
    <w:rsid w:val="00C57442"/>
    <w:rsid w:val="00C6161F"/>
    <w:rsid w:val="00C624E8"/>
    <w:rsid w:val="00C63861"/>
    <w:rsid w:val="00C638DF"/>
    <w:rsid w:val="00C64D10"/>
    <w:rsid w:val="00C657A3"/>
    <w:rsid w:val="00C7005F"/>
    <w:rsid w:val="00C7020B"/>
    <w:rsid w:val="00C728D9"/>
    <w:rsid w:val="00C824BD"/>
    <w:rsid w:val="00C830A1"/>
    <w:rsid w:val="00C85C7F"/>
    <w:rsid w:val="00C953D5"/>
    <w:rsid w:val="00C96FCF"/>
    <w:rsid w:val="00CA01C7"/>
    <w:rsid w:val="00CA1643"/>
    <w:rsid w:val="00CA1E31"/>
    <w:rsid w:val="00CA56BE"/>
    <w:rsid w:val="00CA613C"/>
    <w:rsid w:val="00CB02E7"/>
    <w:rsid w:val="00CB399D"/>
    <w:rsid w:val="00CB5A08"/>
    <w:rsid w:val="00CC11EF"/>
    <w:rsid w:val="00CC14EB"/>
    <w:rsid w:val="00CC1D0E"/>
    <w:rsid w:val="00CD2C7E"/>
    <w:rsid w:val="00CD3BAE"/>
    <w:rsid w:val="00CD3F36"/>
    <w:rsid w:val="00CD6647"/>
    <w:rsid w:val="00CD78E9"/>
    <w:rsid w:val="00CE2ED1"/>
    <w:rsid w:val="00CE3411"/>
    <w:rsid w:val="00CE4272"/>
    <w:rsid w:val="00CE56D7"/>
    <w:rsid w:val="00CE5EDD"/>
    <w:rsid w:val="00CF12BB"/>
    <w:rsid w:val="00CF2733"/>
    <w:rsid w:val="00CF43D2"/>
    <w:rsid w:val="00CF7A65"/>
    <w:rsid w:val="00D0162A"/>
    <w:rsid w:val="00D0235A"/>
    <w:rsid w:val="00D02C86"/>
    <w:rsid w:val="00D032F3"/>
    <w:rsid w:val="00D049EE"/>
    <w:rsid w:val="00D06146"/>
    <w:rsid w:val="00D108EB"/>
    <w:rsid w:val="00D12056"/>
    <w:rsid w:val="00D121E4"/>
    <w:rsid w:val="00D214DF"/>
    <w:rsid w:val="00D21839"/>
    <w:rsid w:val="00D279D1"/>
    <w:rsid w:val="00D335A5"/>
    <w:rsid w:val="00D339E4"/>
    <w:rsid w:val="00D33B0C"/>
    <w:rsid w:val="00D35496"/>
    <w:rsid w:val="00D36703"/>
    <w:rsid w:val="00D37AAD"/>
    <w:rsid w:val="00D4225F"/>
    <w:rsid w:val="00D42A9D"/>
    <w:rsid w:val="00D42F8C"/>
    <w:rsid w:val="00D43EF8"/>
    <w:rsid w:val="00D4419B"/>
    <w:rsid w:val="00D473F4"/>
    <w:rsid w:val="00D47AF1"/>
    <w:rsid w:val="00D47DD3"/>
    <w:rsid w:val="00D513DB"/>
    <w:rsid w:val="00D51655"/>
    <w:rsid w:val="00D54781"/>
    <w:rsid w:val="00D54ADE"/>
    <w:rsid w:val="00D629D8"/>
    <w:rsid w:val="00D62C60"/>
    <w:rsid w:val="00D62ED2"/>
    <w:rsid w:val="00D648CE"/>
    <w:rsid w:val="00D66F29"/>
    <w:rsid w:val="00D67D84"/>
    <w:rsid w:val="00D73601"/>
    <w:rsid w:val="00D75829"/>
    <w:rsid w:val="00D763A6"/>
    <w:rsid w:val="00D80A90"/>
    <w:rsid w:val="00D84F79"/>
    <w:rsid w:val="00D858CD"/>
    <w:rsid w:val="00D863CE"/>
    <w:rsid w:val="00D86790"/>
    <w:rsid w:val="00D87567"/>
    <w:rsid w:val="00D904BD"/>
    <w:rsid w:val="00D90FFD"/>
    <w:rsid w:val="00D9133A"/>
    <w:rsid w:val="00D9432E"/>
    <w:rsid w:val="00D950DC"/>
    <w:rsid w:val="00D95E22"/>
    <w:rsid w:val="00DA01D0"/>
    <w:rsid w:val="00DA02A9"/>
    <w:rsid w:val="00DA0DC4"/>
    <w:rsid w:val="00DA1D46"/>
    <w:rsid w:val="00DA2249"/>
    <w:rsid w:val="00DA4B6E"/>
    <w:rsid w:val="00DA7B91"/>
    <w:rsid w:val="00DB1B17"/>
    <w:rsid w:val="00DB3893"/>
    <w:rsid w:val="00DB5188"/>
    <w:rsid w:val="00DB70DE"/>
    <w:rsid w:val="00DB72DD"/>
    <w:rsid w:val="00DC0EB0"/>
    <w:rsid w:val="00DC3BE1"/>
    <w:rsid w:val="00DC580F"/>
    <w:rsid w:val="00DC6F76"/>
    <w:rsid w:val="00DD03CA"/>
    <w:rsid w:val="00DD44A8"/>
    <w:rsid w:val="00DE2B9A"/>
    <w:rsid w:val="00DE6A25"/>
    <w:rsid w:val="00DF3563"/>
    <w:rsid w:val="00DF5591"/>
    <w:rsid w:val="00DF6779"/>
    <w:rsid w:val="00DF6DE0"/>
    <w:rsid w:val="00DF700F"/>
    <w:rsid w:val="00E003E5"/>
    <w:rsid w:val="00E02104"/>
    <w:rsid w:val="00E04CA6"/>
    <w:rsid w:val="00E05451"/>
    <w:rsid w:val="00E0704A"/>
    <w:rsid w:val="00E07245"/>
    <w:rsid w:val="00E10E99"/>
    <w:rsid w:val="00E12232"/>
    <w:rsid w:val="00E1282C"/>
    <w:rsid w:val="00E14802"/>
    <w:rsid w:val="00E20C26"/>
    <w:rsid w:val="00E20EAD"/>
    <w:rsid w:val="00E21715"/>
    <w:rsid w:val="00E22AE5"/>
    <w:rsid w:val="00E23CC1"/>
    <w:rsid w:val="00E24A69"/>
    <w:rsid w:val="00E317D8"/>
    <w:rsid w:val="00E33DD9"/>
    <w:rsid w:val="00E34DF9"/>
    <w:rsid w:val="00E3506C"/>
    <w:rsid w:val="00E353A6"/>
    <w:rsid w:val="00E3649C"/>
    <w:rsid w:val="00E40BAA"/>
    <w:rsid w:val="00E461F1"/>
    <w:rsid w:val="00E532FA"/>
    <w:rsid w:val="00E54E38"/>
    <w:rsid w:val="00E579DA"/>
    <w:rsid w:val="00E57B3F"/>
    <w:rsid w:val="00E60591"/>
    <w:rsid w:val="00E608E8"/>
    <w:rsid w:val="00E60FBB"/>
    <w:rsid w:val="00E61EA8"/>
    <w:rsid w:val="00E6337E"/>
    <w:rsid w:val="00E64BCE"/>
    <w:rsid w:val="00E65441"/>
    <w:rsid w:val="00E67BA2"/>
    <w:rsid w:val="00E700BE"/>
    <w:rsid w:val="00E71E51"/>
    <w:rsid w:val="00E7414D"/>
    <w:rsid w:val="00E74F1E"/>
    <w:rsid w:val="00E775DA"/>
    <w:rsid w:val="00E775F4"/>
    <w:rsid w:val="00E827C6"/>
    <w:rsid w:val="00E8369E"/>
    <w:rsid w:val="00E859ED"/>
    <w:rsid w:val="00E867F7"/>
    <w:rsid w:val="00E90669"/>
    <w:rsid w:val="00E90BB2"/>
    <w:rsid w:val="00E90FDB"/>
    <w:rsid w:val="00E96F2B"/>
    <w:rsid w:val="00EA07BA"/>
    <w:rsid w:val="00EA179E"/>
    <w:rsid w:val="00EA267B"/>
    <w:rsid w:val="00EA2E62"/>
    <w:rsid w:val="00EA5AE6"/>
    <w:rsid w:val="00EA6364"/>
    <w:rsid w:val="00EA6C5A"/>
    <w:rsid w:val="00EA6F9A"/>
    <w:rsid w:val="00EB06B2"/>
    <w:rsid w:val="00EB20DE"/>
    <w:rsid w:val="00EB39D1"/>
    <w:rsid w:val="00EB5964"/>
    <w:rsid w:val="00EB630E"/>
    <w:rsid w:val="00EC0C7E"/>
    <w:rsid w:val="00EC0DB4"/>
    <w:rsid w:val="00EC6917"/>
    <w:rsid w:val="00ED2747"/>
    <w:rsid w:val="00ED301B"/>
    <w:rsid w:val="00ED4FC6"/>
    <w:rsid w:val="00ED6268"/>
    <w:rsid w:val="00ED6C63"/>
    <w:rsid w:val="00ED7649"/>
    <w:rsid w:val="00ED7B4E"/>
    <w:rsid w:val="00EE2AED"/>
    <w:rsid w:val="00EE5AD5"/>
    <w:rsid w:val="00EE6976"/>
    <w:rsid w:val="00EE7EA6"/>
    <w:rsid w:val="00EF06B9"/>
    <w:rsid w:val="00EF266C"/>
    <w:rsid w:val="00EF594C"/>
    <w:rsid w:val="00EF67AF"/>
    <w:rsid w:val="00F00DBC"/>
    <w:rsid w:val="00F033CB"/>
    <w:rsid w:val="00F03E50"/>
    <w:rsid w:val="00F04490"/>
    <w:rsid w:val="00F063E6"/>
    <w:rsid w:val="00F07359"/>
    <w:rsid w:val="00F0771E"/>
    <w:rsid w:val="00F105FF"/>
    <w:rsid w:val="00F10C7A"/>
    <w:rsid w:val="00F14E0A"/>
    <w:rsid w:val="00F178EE"/>
    <w:rsid w:val="00F20EE1"/>
    <w:rsid w:val="00F22C8F"/>
    <w:rsid w:val="00F25F3D"/>
    <w:rsid w:val="00F30AF2"/>
    <w:rsid w:val="00F368C8"/>
    <w:rsid w:val="00F374DB"/>
    <w:rsid w:val="00F42942"/>
    <w:rsid w:val="00F459AC"/>
    <w:rsid w:val="00F46F11"/>
    <w:rsid w:val="00F47D8C"/>
    <w:rsid w:val="00F517B1"/>
    <w:rsid w:val="00F52449"/>
    <w:rsid w:val="00F524AA"/>
    <w:rsid w:val="00F532A5"/>
    <w:rsid w:val="00F54066"/>
    <w:rsid w:val="00F5635B"/>
    <w:rsid w:val="00F5779E"/>
    <w:rsid w:val="00F60E5B"/>
    <w:rsid w:val="00F612AE"/>
    <w:rsid w:val="00F63E99"/>
    <w:rsid w:val="00F65D9B"/>
    <w:rsid w:val="00F66DF4"/>
    <w:rsid w:val="00F66E06"/>
    <w:rsid w:val="00F6728C"/>
    <w:rsid w:val="00F74DBE"/>
    <w:rsid w:val="00F805F4"/>
    <w:rsid w:val="00F81F47"/>
    <w:rsid w:val="00F85D85"/>
    <w:rsid w:val="00F905DB"/>
    <w:rsid w:val="00F9110F"/>
    <w:rsid w:val="00F916A7"/>
    <w:rsid w:val="00F924B1"/>
    <w:rsid w:val="00F92A1E"/>
    <w:rsid w:val="00F94F57"/>
    <w:rsid w:val="00F965BA"/>
    <w:rsid w:val="00FA01BC"/>
    <w:rsid w:val="00FA02B5"/>
    <w:rsid w:val="00FA4263"/>
    <w:rsid w:val="00FB0F02"/>
    <w:rsid w:val="00FB3C3C"/>
    <w:rsid w:val="00FB3E3D"/>
    <w:rsid w:val="00FB46A4"/>
    <w:rsid w:val="00FB4E9D"/>
    <w:rsid w:val="00FB6144"/>
    <w:rsid w:val="00FB72B2"/>
    <w:rsid w:val="00FC4969"/>
    <w:rsid w:val="00FC496D"/>
    <w:rsid w:val="00FC515B"/>
    <w:rsid w:val="00FC51C1"/>
    <w:rsid w:val="00FC63C7"/>
    <w:rsid w:val="00FC7332"/>
    <w:rsid w:val="00FD14F9"/>
    <w:rsid w:val="00FD3445"/>
    <w:rsid w:val="00FD3FE9"/>
    <w:rsid w:val="00FD43AA"/>
    <w:rsid w:val="00FD76FC"/>
    <w:rsid w:val="00FE0AB9"/>
    <w:rsid w:val="00FE1348"/>
    <w:rsid w:val="00FE45AB"/>
    <w:rsid w:val="00FF1FA3"/>
    <w:rsid w:val="00FF2D2B"/>
    <w:rsid w:val="00FF42E9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aliases w:val="bekezdés1,Listaszerű bekezdés1,List Paragraph à moi,Dot pt,No Spacing1,List Paragraph Char Char Char,Indicator Text,Numbered Para 1,Welt L Char,Welt L,Bullet List,FooterText,List Paragraph1,numbered"/>
    <w:basedOn w:val="Norml"/>
    <w:link w:val="ListaszerbekezdsChar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aliases w:val="bekezdés1 Char,Listaszerű bekezdés1 Char,List Paragraph à moi Char,Dot pt Char,No Spacing1 Char,List Paragraph Char Char Char Char,Indicator Text Char,Numbered Para 1 Char,Welt L Char Char,Welt L Char1,Bullet List Char"/>
    <w:link w:val="Listaszerbekezds"/>
    <w:locked/>
    <w:rsid w:val="00E20C26"/>
    <w:rPr>
      <w:rFonts w:ascii="Calibri" w:eastAsia="Calibri" w:hAnsi="Calibri" w:cs="Times New Roman"/>
    </w:rPr>
  </w:style>
  <w:style w:type="paragraph" w:customStyle="1" w:styleId="cm0">
    <w:name w:val="cím"/>
    <w:basedOn w:val="Norml"/>
    <w:next w:val="Norml"/>
    <w:rsid w:val="00E0704A"/>
    <w:pPr>
      <w:spacing w:after="0" w:line="240" w:lineRule="exact"/>
      <w:ind w:firstLine="170"/>
      <w:jc w:val="center"/>
    </w:pPr>
    <w:rPr>
      <w:rFonts w:ascii="H2Times" w:eastAsia="Times New Roman" w:hAnsi="H2Times" w:cs="Times New Roman"/>
      <w:b/>
      <w:sz w:val="24"/>
      <w:szCs w:val="20"/>
      <w:lang w:val="da-DK" w:eastAsia="hu-HU"/>
    </w:rPr>
  </w:style>
  <w:style w:type="paragraph" w:styleId="Vltozat">
    <w:name w:val="Revision"/>
    <w:hidden/>
    <w:uiPriority w:val="99"/>
    <w:semiHidden/>
    <w:rsid w:val="003513F7"/>
    <w:pPr>
      <w:spacing w:after="0" w:line="240" w:lineRule="auto"/>
    </w:pPr>
  </w:style>
  <w:style w:type="paragraph" w:customStyle="1" w:styleId="cim">
    <w:name w:val="cim"/>
    <w:basedOn w:val="Norml"/>
    <w:next w:val="Norml"/>
    <w:rsid w:val="002A477E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">
    <w:name w:val="Char"/>
    <w:basedOn w:val="Norml"/>
    <w:rsid w:val="00B711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3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eg.hu/hu/onkormanyzat/testulet/bizottsagok/bizottsag.php?id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99F8-CF40-464D-A933-71D5B47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2235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Ivett</cp:lastModifiedBy>
  <cp:revision>3</cp:revision>
  <cp:lastPrinted>2024-03-21T12:54:00Z</cp:lastPrinted>
  <dcterms:created xsi:type="dcterms:W3CDTF">2024-03-28T06:31:00Z</dcterms:created>
  <dcterms:modified xsi:type="dcterms:W3CDTF">2024-03-28T06:31:00Z</dcterms:modified>
</cp:coreProperties>
</file>