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3F450" w14:textId="77777777" w:rsidR="006D53B7" w:rsidRPr="00DF19C1" w:rsidRDefault="006D53B7" w:rsidP="00DF19C1">
      <w:pPr>
        <w:spacing w:after="0" w:line="280" w:lineRule="exact"/>
        <w:jc w:val="center"/>
        <w:rPr>
          <w:b/>
          <w:lang w:eastAsia="hu-HU" w:bidi="ar-SA"/>
        </w:rPr>
      </w:pPr>
      <w:r w:rsidRPr="00DF19C1">
        <w:rPr>
          <w:b/>
          <w:lang w:eastAsia="hu-HU" w:bidi="ar-SA"/>
        </w:rPr>
        <w:t>Kőszeg Város Önkormányzata Képviselő-testületének</w:t>
      </w:r>
    </w:p>
    <w:p w14:paraId="0110555E" w14:textId="3F96FC03" w:rsidR="006D53B7" w:rsidRPr="00DF19C1" w:rsidRDefault="00DF19C1" w:rsidP="00DF19C1">
      <w:pPr>
        <w:spacing w:after="0" w:line="280" w:lineRule="exact"/>
        <w:ind w:firstLine="0"/>
        <w:jc w:val="center"/>
        <w:rPr>
          <w:b/>
          <w:lang w:eastAsia="hu-HU" w:bidi="ar-SA"/>
        </w:rPr>
      </w:pPr>
      <w:r>
        <w:rPr>
          <w:b/>
          <w:lang w:eastAsia="hu-HU" w:bidi="ar-SA"/>
        </w:rPr>
        <w:t>7</w:t>
      </w:r>
      <w:r w:rsidR="006D53B7" w:rsidRPr="00DF19C1">
        <w:rPr>
          <w:b/>
          <w:lang w:eastAsia="hu-HU" w:bidi="ar-SA"/>
        </w:rPr>
        <w:t xml:space="preserve">/2024. (IV. </w:t>
      </w:r>
      <w:r>
        <w:rPr>
          <w:b/>
          <w:lang w:eastAsia="hu-HU" w:bidi="ar-SA"/>
        </w:rPr>
        <w:t>26</w:t>
      </w:r>
      <w:r w:rsidR="006D53B7" w:rsidRPr="00DF19C1">
        <w:rPr>
          <w:b/>
          <w:lang w:eastAsia="hu-HU" w:bidi="ar-SA"/>
        </w:rPr>
        <w:t>.) önkormányzati rendelete</w:t>
      </w:r>
    </w:p>
    <w:p w14:paraId="48739BB8" w14:textId="77777777" w:rsidR="00DF19C1" w:rsidRDefault="006D53B7" w:rsidP="00DF19C1">
      <w:pPr>
        <w:spacing w:after="0" w:line="280" w:lineRule="exact"/>
        <w:jc w:val="center"/>
        <w:rPr>
          <w:b/>
          <w:bCs/>
          <w:lang w:eastAsia="hu-HU" w:bidi="ar-SA"/>
        </w:rPr>
      </w:pPr>
      <w:r w:rsidRPr="00DF19C1">
        <w:rPr>
          <w:b/>
          <w:bCs/>
          <w:lang w:eastAsia="hu-HU" w:bidi="ar-SA"/>
        </w:rPr>
        <w:t>Kőszeg Város településkép védelméről szóló</w:t>
      </w:r>
    </w:p>
    <w:p w14:paraId="6AA7A262" w14:textId="6A3D3052" w:rsidR="006D53B7" w:rsidRPr="00DF19C1" w:rsidRDefault="006D53B7" w:rsidP="00DF19C1">
      <w:pPr>
        <w:spacing w:after="0" w:line="280" w:lineRule="exact"/>
        <w:jc w:val="center"/>
        <w:rPr>
          <w:b/>
          <w:lang w:eastAsia="hu-HU" w:bidi="ar-SA"/>
        </w:rPr>
      </w:pPr>
      <w:r w:rsidRPr="00DF19C1">
        <w:rPr>
          <w:b/>
          <w:bCs/>
          <w:lang w:eastAsia="hu-HU" w:bidi="ar-SA"/>
        </w:rPr>
        <w:t xml:space="preserve">27/2017. (XII. 22.) önkormányzati rendelet </w:t>
      </w:r>
      <w:r w:rsidRPr="00DF19C1">
        <w:rPr>
          <w:b/>
          <w:lang w:eastAsia="hu-HU" w:bidi="ar-SA"/>
        </w:rPr>
        <w:t>módosításáról</w:t>
      </w:r>
    </w:p>
    <w:p w14:paraId="3C0D7305" w14:textId="77777777" w:rsidR="006D53B7" w:rsidRPr="006D53B7" w:rsidRDefault="006D53B7" w:rsidP="006D53B7">
      <w:pPr>
        <w:spacing w:after="0" w:line="300" w:lineRule="exact"/>
        <w:jc w:val="both"/>
        <w:rPr>
          <w:sz w:val="22"/>
          <w:szCs w:val="22"/>
          <w:lang w:eastAsia="hu-HU" w:bidi="ar-SA"/>
        </w:rPr>
      </w:pPr>
    </w:p>
    <w:p w14:paraId="6B02635A" w14:textId="77777777" w:rsidR="006D53B7" w:rsidRPr="006D53B7" w:rsidRDefault="006D53B7" w:rsidP="006D53B7">
      <w:pPr>
        <w:spacing w:after="0" w:line="300" w:lineRule="exact"/>
        <w:jc w:val="both"/>
        <w:rPr>
          <w:sz w:val="22"/>
          <w:szCs w:val="22"/>
          <w:lang w:eastAsia="hu-HU" w:bidi="ar-SA"/>
        </w:rPr>
      </w:pPr>
    </w:p>
    <w:p w14:paraId="55AA5A0C" w14:textId="77777777" w:rsidR="006D53B7" w:rsidRPr="006D53B7" w:rsidRDefault="006D53B7" w:rsidP="006D53B7">
      <w:pPr>
        <w:spacing w:after="0" w:line="300" w:lineRule="exact"/>
        <w:jc w:val="both"/>
        <w:rPr>
          <w:sz w:val="22"/>
          <w:szCs w:val="22"/>
          <w:lang w:eastAsia="hu-HU" w:bidi="ar-SA"/>
        </w:rPr>
        <w:sectPr w:rsidR="006D53B7" w:rsidRPr="006D53B7" w:rsidSect="00842A06">
          <w:headerReference w:type="default" r:id="rId8"/>
          <w:footerReference w:type="default" r:id="rId9"/>
          <w:type w:val="continuous"/>
          <w:pgSz w:w="11913" w:h="16834"/>
          <w:pgMar w:top="1588" w:right="1134" w:bottom="1701" w:left="1134" w:header="1134" w:footer="1304" w:gutter="0"/>
          <w:paperSrc w:first="1" w:other="1"/>
          <w:cols w:sep="1" w:space="340"/>
        </w:sectPr>
      </w:pPr>
    </w:p>
    <w:p w14:paraId="034D5CFF" w14:textId="77777777" w:rsidR="006D53B7" w:rsidRPr="006D53B7" w:rsidRDefault="006D53B7" w:rsidP="006D53B7">
      <w:pPr>
        <w:spacing w:after="0"/>
        <w:ind w:firstLine="0"/>
        <w:jc w:val="both"/>
        <w:rPr>
          <w:color w:val="000000"/>
          <w:sz w:val="22"/>
          <w:szCs w:val="22"/>
          <w:lang w:eastAsia="hu-HU" w:bidi="hu-HU"/>
        </w:rPr>
      </w:pPr>
      <w:bookmarkStart w:id="0" w:name="_Hlk43384505"/>
      <w:r w:rsidRPr="006D53B7">
        <w:rPr>
          <w:color w:val="000000"/>
          <w:sz w:val="22"/>
          <w:szCs w:val="22"/>
          <w:lang w:eastAsia="hu-HU" w:bidi="hu-HU"/>
        </w:rPr>
        <w:t>Kőszeg Város Önkormányzatának Képviselő-testülete a településkép védelméről szóló 2016. évi LXXIV. törvény 12. § (2) bekezdésben kapott felhatalmazás alapján, az Alaptörvény 32. cikk (1) bekezdés a) pontjában, a településkép védelméről szóló 2016. évi LXXIV. törvény 2</w:t>
      </w:r>
      <w:r w:rsidRPr="006D53B7">
        <w:rPr>
          <w:i/>
          <w:iCs/>
          <w:color w:val="000000"/>
          <w:sz w:val="22"/>
          <w:szCs w:val="22"/>
          <w:lang w:eastAsia="hu-HU" w:bidi="hu-HU"/>
        </w:rPr>
        <w:t>.</w:t>
      </w:r>
      <w:r w:rsidRPr="006D53B7">
        <w:rPr>
          <w:rFonts w:eastAsia="Arial"/>
          <w:color w:val="000000"/>
          <w:sz w:val="22"/>
          <w:szCs w:val="22"/>
          <w:shd w:val="clear" w:color="auto" w:fill="FFFFFF"/>
          <w:lang w:eastAsia="hu-HU" w:bidi="hu-HU"/>
        </w:rPr>
        <w:t xml:space="preserve"> § </w:t>
      </w:r>
      <w:r w:rsidRPr="006D53B7">
        <w:rPr>
          <w:color w:val="000000"/>
          <w:sz w:val="22"/>
          <w:szCs w:val="22"/>
          <w:lang w:eastAsia="hu-HU" w:bidi="hu-HU"/>
        </w:rPr>
        <w:t>(2) bekezdésében, a Magyarország helyi önkormányzatairól szóló 2011. évi CLXXXIX. törvény 13. § (1) bekezdés 1. pontjában és az épített környezet alakításáról és védelméről szóló 1997. évi LXXVIII. törvény 57. § (2)-(3) bekezdésében meghatározott feladatkörében eljárva</w:t>
      </w:r>
      <w:r w:rsidR="00B577F6">
        <w:rPr>
          <w:color w:val="000000"/>
          <w:sz w:val="22"/>
          <w:szCs w:val="22"/>
          <w:lang w:eastAsia="hu-HU" w:bidi="hu-HU"/>
        </w:rPr>
        <w:t>,</w:t>
      </w:r>
      <w:r w:rsidRPr="006D53B7">
        <w:rPr>
          <w:rFonts w:eastAsia="Calibri"/>
          <w:sz w:val="22"/>
          <w:szCs w:val="22"/>
          <w:lang w:bidi="ar-SA"/>
        </w:rPr>
        <w:t xml:space="preserve"> </w:t>
      </w:r>
      <w:r w:rsidR="002240F3" w:rsidRPr="00B577F6">
        <w:rPr>
          <w:rFonts w:eastAsia="Calibri"/>
          <w:sz w:val="22"/>
          <w:szCs w:val="22"/>
          <w:lang w:bidi="ar-SA"/>
        </w:rPr>
        <w:t xml:space="preserve">a </w:t>
      </w:r>
      <w:r w:rsidR="00965FF5" w:rsidRPr="00B577F6">
        <w:rPr>
          <w:rFonts w:eastAsia="Calibri"/>
          <w:sz w:val="22"/>
          <w:szCs w:val="22"/>
          <w:lang w:bidi="ar-SA"/>
        </w:rPr>
        <w:t xml:space="preserve">településrendezési tervek tartalmáról, elkészítésének és elfogadásának rendjéről, valamint egyes településrendezési sajátos </w:t>
      </w:r>
      <w:r w:rsidR="00965FF5" w:rsidRPr="00050B29">
        <w:rPr>
          <w:rFonts w:eastAsia="Calibri"/>
          <w:sz w:val="22"/>
          <w:szCs w:val="22"/>
          <w:lang w:bidi="ar-SA"/>
        </w:rPr>
        <w:t>jogintézményekről szóló 419/2021. (VII. 15.) Korm. rendelet</w:t>
      </w:r>
      <w:r w:rsidR="00B577F6" w:rsidRPr="00050B29">
        <w:rPr>
          <w:rFonts w:eastAsia="Calibri"/>
          <w:sz w:val="22"/>
          <w:szCs w:val="22"/>
          <w:lang w:bidi="ar-SA"/>
        </w:rPr>
        <w:t xml:space="preserve"> 70/A. §</w:t>
      </w:r>
      <w:r w:rsidR="00050B29">
        <w:rPr>
          <w:rFonts w:eastAsia="Calibri"/>
          <w:sz w:val="22"/>
          <w:szCs w:val="22"/>
          <w:lang w:bidi="ar-SA"/>
        </w:rPr>
        <w:t xml:space="preserve">-a alapján a 70. § a) pontjában </w:t>
      </w:r>
      <w:r w:rsidR="00B577F6" w:rsidRPr="00050B29">
        <w:rPr>
          <w:rFonts w:eastAsia="Calibri"/>
          <w:sz w:val="22"/>
          <w:szCs w:val="22"/>
          <w:lang w:bidi="ar-SA"/>
        </w:rPr>
        <w:t xml:space="preserve">biztosított véleményezési </w:t>
      </w:r>
      <w:r w:rsidR="00B577F6" w:rsidRPr="00077214">
        <w:rPr>
          <w:rFonts w:eastAsia="Calibri"/>
          <w:sz w:val="22"/>
          <w:szCs w:val="22"/>
          <w:lang w:bidi="ar-SA"/>
        </w:rPr>
        <w:t xml:space="preserve">jogkörben eljáró </w:t>
      </w:r>
      <w:r w:rsidR="00077214" w:rsidRPr="00077214">
        <w:rPr>
          <w:rFonts w:eastAsia="Calibri"/>
          <w:sz w:val="22"/>
          <w:szCs w:val="22"/>
          <w:lang w:bidi="ar-SA"/>
        </w:rPr>
        <w:t>sze</w:t>
      </w:r>
      <w:r w:rsidR="00077214">
        <w:rPr>
          <w:rFonts w:eastAsia="Calibri"/>
          <w:sz w:val="22"/>
          <w:szCs w:val="22"/>
          <w:lang w:bidi="ar-SA"/>
        </w:rPr>
        <w:t>mély</w:t>
      </w:r>
      <w:r w:rsidR="00B577F6" w:rsidRPr="00077214">
        <w:rPr>
          <w:rFonts w:eastAsia="Calibri"/>
          <w:sz w:val="22"/>
          <w:szCs w:val="22"/>
          <w:lang w:bidi="ar-SA"/>
        </w:rPr>
        <w:t xml:space="preserve"> </w:t>
      </w:r>
      <w:r w:rsidRPr="00077214">
        <w:rPr>
          <w:rFonts w:eastAsia="Calibri"/>
          <w:sz w:val="22"/>
          <w:szCs w:val="22"/>
          <w:lang w:bidi="ar-SA"/>
        </w:rPr>
        <w:t>véleményének kikérésével</w:t>
      </w:r>
      <w:r w:rsidRPr="00077214">
        <w:rPr>
          <w:color w:val="000000"/>
          <w:sz w:val="22"/>
          <w:szCs w:val="22"/>
          <w:lang w:eastAsia="hu-HU" w:bidi="hu-HU"/>
        </w:rPr>
        <w:t xml:space="preserve"> a követke</w:t>
      </w:r>
      <w:r w:rsidRPr="006D53B7">
        <w:rPr>
          <w:color w:val="000000"/>
          <w:sz w:val="22"/>
          <w:szCs w:val="22"/>
          <w:lang w:eastAsia="hu-HU" w:bidi="hu-HU"/>
        </w:rPr>
        <w:t>zőket rendeli el:</w:t>
      </w:r>
    </w:p>
    <w:bookmarkEnd w:id="0"/>
    <w:p w14:paraId="49F565EC" w14:textId="77777777" w:rsidR="006D53B7" w:rsidRPr="006D53B7" w:rsidRDefault="006D53B7" w:rsidP="006D53B7">
      <w:pPr>
        <w:spacing w:after="0"/>
        <w:ind w:firstLine="0"/>
        <w:jc w:val="both"/>
        <w:rPr>
          <w:sz w:val="22"/>
          <w:szCs w:val="22"/>
          <w:lang w:eastAsia="hu-HU" w:bidi="ar-SA"/>
        </w:rPr>
      </w:pPr>
    </w:p>
    <w:p w14:paraId="6653ECEB" w14:textId="77777777" w:rsidR="006D53B7" w:rsidRPr="006D53B7" w:rsidRDefault="006D53B7" w:rsidP="006D53B7">
      <w:pPr>
        <w:numPr>
          <w:ilvl w:val="0"/>
          <w:numId w:val="39"/>
        </w:numPr>
        <w:tabs>
          <w:tab w:val="left" w:pos="454"/>
        </w:tabs>
        <w:spacing w:after="0" w:line="300" w:lineRule="exact"/>
        <w:jc w:val="center"/>
        <w:rPr>
          <w:b/>
          <w:bCs/>
          <w:sz w:val="22"/>
          <w:szCs w:val="22"/>
          <w:lang w:eastAsia="hu-HU" w:bidi="ar-SA"/>
        </w:rPr>
      </w:pPr>
      <w:r w:rsidRPr="006D53B7">
        <w:rPr>
          <w:b/>
          <w:bCs/>
          <w:sz w:val="22"/>
          <w:szCs w:val="22"/>
          <w:lang w:eastAsia="hu-HU" w:bidi="ar-SA"/>
        </w:rPr>
        <w:t>§</w:t>
      </w:r>
    </w:p>
    <w:p w14:paraId="3CB4F094" w14:textId="77777777" w:rsidR="006D53B7" w:rsidRPr="006D53B7" w:rsidRDefault="006D53B7" w:rsidP="006D53B7">
      <w:pPr>
        <w:tabs>
          <w:tab w:val="left" w:pos="454"/>
        </w:tabs>
        <w:spacing w:after="0" w:line="300" w:lineRule="exact"/>
        <w:ind w:left="170" w:firstLine="0"/>
        <w:jc w:val="center"/>
        <w:rPr>
          <w:b/>
          <w:bCs/>
          <w:sz w:val="22"/>
          <w:szCs w:val="22"/>
          <w:lang w:eastAsia="hu-HU" w:bidi="ar-SA"/>
        </w:rPr>
      </w:pPr>
    </w:p>
    <w:p w14:paraId="047E2540" w14:textId="77777777" w:rsidR="006D53B7" w:rsidRPr="006D53B7" w:rsidRDefault="006D53B7" w:rsidP="006D53B7">
      <w:pPr>
        <w:spacing w:after="0"/>
        <w:ind w:firstLine="0"/>
        <w:jc w:val="both"/>
        <w:rPr>
          <w:sz w:val="22"/>
          <w:szCs w:val="22"/>
          <w:lang w:eastAsia="hu-HU" w:bidi="ar-SA"/>
        </w:rPr>
      </w:pPr>
      <w:r w:rsidRPr="006D53B7">
        <w:rPr>
          <w:bCs/>
          <w:sz w:val="22"/>
          <w:szCs w:val="22"/>
          <w:lang w:eastAsia="hu-HU" w:bidi="ar-SA"/>
        </w:rPr>
        <w:t>Kőszeg Város Önkormányzata Képviselő-testületének Kőszeg Város településkép védelméről szóló 27/2017. (XII. 22.) önkormányzati rendelete (a továbbiakban: Rendelet) 4. § 6. pontja</w:t>
      </w:r>
      <w:r w:rsidRPr="006D53B7">
        <w:rPr>
          <w:sz w:val="22"/>
          <w:szCs w:val="22"/>
          <w:lang w:eastAsia="hu-HU" w:bidi="ar-SA"/>
        </w:rPr>
        <w:t xml:space="preserve"> helyébe a következő rendelkezés lép: </w:t>
      </w:r>
    </w:p>
    <w:p w14:paraId="7667C6AA" w14:textId="77777777" w:rsidR="006D53B7" w:rsidRPr="006D53B7" w:rsidRDefault="006D53B7" w:rsidP="006D53B7">
      <w:pPr>
        <w:spacing w:after="0"/>
        <w:ind w:firstLine="0"/>
        <w:jc w:val="both"/>
        <w:rPr>
          <w:bCs/>
          <w:sz w:val="22"/>
          <w:szCs w:val="22"/>
          <w:lang w:eastAsia="hu-HU" w:bidi="ar-SA"/>
        </w:rPr>
      </w:pPr>
      <w:r w:rsidRPr="006D53B7">
        <w:rPr>
          <w:bCs/>
          <w:sz w:val="22"/>
          <w:szCs w:val="22"/>
          <w:lang w:eastAsia="hu-HU" w:bidi="ar-SA"/>
        </w:rPr>
        <w:t>„</w:t>
      </w:r>
      <w:bookmarkStart w:id="1" w:name="_Hlk43384555"/>
      <w:r w:rsidRPr="006D53B7">
        <w:rPr>
          <w:bCs/>
          <w:sz w:val="22"/>
          <w:szCs w:val="22"/>
          <w:lang w:eastAsia="hu-HU" w:bidi="ar-SA"/>
        </w:rPr>
        <w:t xml:space="preserve">6. </w:t>
      </w:r>
      <w:r w:rsidRPr="006D53B7">
        <w:rPr>
          <w:b/>
          <w:sz w:val="22"/>
          <w:szCs w:val="22"/>
          <w:lang w:eastAsia="hu-HU" w:bidi="ar-SA"/>
        </w:rPr>
        <w:t>Információs célú berendezés</w:t>
      </w:r>
      <w:r w:rsidRPr="006D53B7">
        <w:rPr>
          <w:bCs/>
          <w:sz w:val="22"/>
          <w:szCs w:val="22"/>
          <w:lang w:eastAsia="hu-HU" w:bidi="ar-SA"/>
        </w:rPr>
        <w:t xml:space="preserve">: az önkormányzati hirdetőtábla, az önkormányzati faliújság, az információs vitrin, az útbaigazító </w:t>
      </w:r>
      <w:proofErr w:type="gramStart"/>
      <w:r w:rsidRPr="006D53B7">
        <w:rPr>
          <w:bCs/>
          <w:sz w:val="22"/>
          <w:szCs w:val="22"/>
          <w:lang w:eastAsia="hu-HU" w:bidi="ar-SA"/>
        </w:rPr>
        <w:t>hirdetmény</w:t>
      </w:r>
      <w:proofErr w:type="gramEnd"/>
      <w:r w:rsidRPr="006D53B7">
        <w:rPr>
          <w:bCs/>
          <w:sz w:val="22"/>
          <w:szCs w:val="22"/>
          <w:lang w:eastAsia="hu-HU" w:bidi="ar-SA"/>
        </w:rPr>
        <w:t xml:space="preserve"> valamint a közérdekű molinó.”</w:t>
      </w:r>
    </w:p>
    <w:p w14:paraId="063D4D5D" w14:textId="77777777" w:rsidR="006D53B7" w:rsidRPr="006D53B7" w:rsidRDefault="006D53B7" w:rsidP="006D53B7">
      <w:pPr>
        <w:spacing w:after="0"/>
        <w:ind w:firstLine="0"/>
        <w:jc w:val="both"/>
        <w:rPr>
          <w:sz w:val="22"/>
          <w:szCs w:val="22"/>
          <w:lang w:eastAsia="hu-HU" w:bidi="ar-SA"/>
        </w:rPr>
      </w:pPr>
    </w:p>
    <w:p w14:paraId="78CDA7F2" w14:textId="77777777" w:rsidR="006D53B7" w:rsidRPr="006D53B7" w:rsidRDefault="006D53B7" w:rsidP="006D53B7">
      <w:pPr>
        <w:numPr>
          <w:ilvl w:val="0"/>
          <w:numId w:val="39"/>
        </w:numPr>
        <w:spacing w:after="0" w:line="259" w:lineRule="auto"/>
        <w:jc w:val="center"/>
        <w:rPr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t>§</w:t>
      </w:r>
    </w:p>
    <w:p w14:paraId="04B0F3D7" w14:textId="77777777" w:rsidR="006D53B7" w:rsidRPr="006D53B7" w:rsidRDefault="006D53B7" w:rsidP="006D53B7">
      <w:pPr>
        <w:spacing w:after="0"/>
        <w:ind w:left="170" w:firstLine="0"/>
        <w:jc w:val="both"/>
        <w:rPr>
          <w:sz w:val="22"/>
          <w:szCs w:val="22"/>
          <w:lang w:eastAsia="hu-HU" w:bidi="ar-SA"/>
        </w:rPr>
      </w:pPr>
    </w:p>
    <w:p w14:paraId="13873B93" w14:textId="77777777" w:rsidR="006D53B7" w:rsidRPr="006D53B7" w:rsidRDefault="006D53B7" w:rsidP="00823004">
      <w:pPr>
        <w:spacing w:after="0" w:line="259" w:lineRule="auto"/>
        <w:ind w:firstLine="0"/>
        <w:jc w:val="both"/>
        <w:rPr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t xml:space="preserve">A Rendelet 20. § (4) bekezdés c) pontja helyébe a következő rendelkezés lép: </w:t>
      </w:r>
    </w:p>
    <w:p w14:paraId="46054048" w14:textId="77777777" w:rsidR="006D53B7" w:rsidRDefault="006D53B7" w:rsidP="006D53B7">
      <w:pPr>
        <w:spacing w:after="0"/>
        <w:jc w:val="both"/>
        <w:rPr>
          <w:color w:val="000000"/>
          <w:sz w:val="22"/>
          <w:szCs w:val="22"/>
          <w:lang w:eastAsia="hu-HU" w:bidi="hu-HU"/>
        </w:rPr>
      </w:pPr>
      <w:r w:rsidRPr="006D53B7">
        <w:rPr>
          <w:color w:val="000000"/>
          <w:sz w:val="22"/>
          <w:szCs w:val="22"/>
          <w:lang w:eastAsia="hu-HU" w:bidi="hu-HU"/>
        </w:rPr>
        <w:t>„c) az önkormányzat által szervezett vagy támogatott rendezvényről tájékoztató ideiglenes reklám elhelyezése információs berendezésen, közművelődési célú hirdetőoszlopon, közérdekű molinón lehetséges,”</w:t>
      </w:r>
    </w:p>
    <w:p w14:paraId="527FE7BE" w14:textId="77777777" w:rsidR="006221DF" w:rsidRDefault="006221DF" w:rsidP="006D53B7">
      <w:pPr>
        <w:spacing w:after="0"/>
        <w:jc w:val="both"/>
        <w:rPr>
          <w:color w:val="000000"/>
          <w:sz w:val="22"/>
          <w:szCs w:val="22"/>
          <w:lang w:eastAsia="hu-HU" w:bidi="hu-HU"/>
        </w:rPr>
      </w:pPr>
    </w:p>
    <w:p w14:paraId="0FEA38D8" w14:textId="77777777" w:rsidR="00823004" w:rsidRDefault="00823004" w:rsidP="006D53B7">
      <w:pPr>
        <w:spacing w:after="0"/>
        <w:jc w:val="both"/>
        <w:rPr>
          <w:color w:val="000000"/>
          <w:sz w:val="22"/>
          <w:szCs w:val="22"/>
          <w:lang w:eastAsia="hu-HU" w:bidi="hu-HU"/>
        </w:rPr>
      </w:pPr>
      <w:r>
        <w:rPr>
          <w:color w:val="000000"/>
          <w:sz w:val="22"/>
          <w:szCs w:val="22"/>
          <w:lang w:eastAsia="hu-HU" w:bidi="hu-HU"/>
        </w:rPr>
        <w:br w:type="column"/>
      </w:r>
    </w:p>
    <w:p w14:paraId="279381A0" w14:textId="77777777" w:rsidR="00823004" w:rsidRPr="006D53B7" w:rsidRDefault="00823004" w:rsidP="00823004">
      <w:pPr>
        <w:numPr>
          <w:ilvl w:val="0"/>
          <w:numId w:val="39"/>
        </w:numPr>
        <w:spacing w:after="0"/>
        <w:jc w:val="center"/>
        <w:rPr>
          <w:color w:val="000000"/>
          <w:sz w:val="22"/>
          <w:szCs w:val="22"/>
          <w:lang w:eastAsia="hu-HU" w:bidi="hu-HU"/>
        </w:rPr>
      </w:pPr>
      <w:r>
        <w:rPr>
          <w:color w:val="000000"/>
          <w:sz w:val="22"/>
          <w:szCs w:val="22"/>
          <w:lang w:eastAsia="hu-HU" w:bidi="hu-HU"/>
        </w:rPr>
        <w:t>§</w:t>
      </w:r>
    </w:p>
    <w:p w14:paraId="60E091B8" w14:textId="77777777" w:rsidR="006D53B7" w:rsidRPr="006D53B7" w:rsidRDefault="006D53B7" w:rsidP="00823004">
      <w:pPr>
        <w:spacing w:after="0" w:line="259" w:lineRule="auto"/>
        <w:ind w:firstLine="0"/>
        <w:jc w:val="both"/>
        <w:rPr>
          <w:color w:val="000000"/>
          <w:sz w:val="22"/>
          <w:szCs w:val="22"/>
          <w:lang w:eastAsia="hu-HU" w:bidi="hu-HU"/>
        </w:rPr>
      </w:pPr>
      <w:r w:rsidRPr="006D53B7">
        <w:rPr>
          <w:color w:val="000000"/>
          <w:sz w:val="22"/>
          <w:szCs w:val="22"/>
          <w:lang w:eastAsia="hu-HU" w:bidi="hu-HU"/>
        </w:rPr>
        <w:t xml:space="preserve">A Rendelet 20. § (7) bekezdése helyébe a következő rendelkezés lép: </w:t>
      </w:r>
    </w:p>
    <w:p w14:paraId="22431B55" w14:textId="77777777" w:rsidR="006D53B7" w:rsidRPr="006D53B7" w:rsidRDefault="006D53B7" w:rsidP="006D53B7">
      <w:pPr>
        <w:spacing w:after="0"/>
        <w:ind w:left="142" w:firstLine="0"/>
        <w:jc w:val="both"/>
        <w:rPr>
          <w:color w:val="000000"/>
          <w:sz w:val="22"/>
          <w:szCs w:val="22"/>
          <w:lang w:eastAsia="hu-HU" w:bidi="hu-HU"/>
        </w:rPr>
      </w:pPr>
      <w:r w:rsidRPr="006D53B7">
        <w:rPr>
          <w:color w:val="000000"/>
          <w:sz w:val="22"/>
          <w:szCs w:val="22"/>
          <w:lang w:eastAsia="hu-HU" w:bidi="hu-HU"/>
        </w:rPr>
        <w:t>„(7) Közterületen és közterületről látható magánterületen reklámközzétételre nem használt információs célú berendezések, funkcionális utcabútorok, közérdekű reklámfelület, továbbá építési reklámháló elhelyezhető.”</w:t>
      </w:r>
    </w:p>
    <w:p w14:paraId="037C5D68" w14:textId="77777777" w:rsidR="006D53B7" w:rsidRPr="006D53B7" w:rsidRDefault="006D53B7" w:rsidP="006D53B7">
      <w:pPr>
        <w:spacing w:after="0"/>
        <w:ind w:firstLine="0"/>
        <w:jc w:val="both"/>
        <w:rPr>
          <w:color w:val="000000"/>
          <w:sz w:val="22"/>
          <w:szCs w:val="22"/>
          <w:lang w:eastAsia="hu-HU" w:bidi="hu-HU"/>
        </w:rPr>
      </w:pPr>
    </w:p>
    <w:bookmarkEnd w:id="1"/>
    <w:p w14:paraId="551803DF" w14:textId="77777777" w:rsidR="006D53B7" w:rsidRPr="006D53B7" w:rsidRDefault="006D53B7" w:rsidP="006D53B7">
      <w:pPr>
        <w:numPr>
          <w:ilvl w:val="0"/>
          <w:numId w:val="39"/>
        </w:numPr>
        <w:spacing w:after="0" w:line="300" w:lineRule="exact"/>
        <w:jc w:val="center"/>
        <w:rPr>
          <w:b/>
          <w:bCs/>
          <w:sz w:val="22"/>
          <w:szCs w:val="22"/>
          <w:lang w:eastAsia="hu-HU" w:bidi="ar-SA"/>
        </w:rPr>
      </w:pPr>
      <w:r w:rsidRPr="006D53B7">
        <w:rPr>
          <w:b/>
          <w:bCs/>
          <w:sz w:val="22"/>
          <w:szCs w:val="22"/>
          <w:lang w:eastAsia="hu-HU" w:bidi="ar-SA"/>
        </w:rPr>
        <w:t>§</w:t>
      </w:r>
    </w:p>
    <w:p w14:paraId="1559587B" w14:textId="77777777" w:rsidR="006D53B7" w:rsidRPr="006D53B7" w:rsidRDefault="006D53B7" w:rsidP="006D53B7">
      <w:pPr>
        <w:spacing w:after="0" w:line="300" w:lineRule="exact"/>
        <w:ind w:left="170" w:firstLine="0"/>
        <w:jc w:val="center"/>
        <w:rPr>
          <w:b/>
          <w:bCs/>
          <w:sz w:val="22"/>
          <w:szCs w:val="22"/>
          <w:lang w:eastAsia="hu-HU" w:bidi="ar-SA"/>
        </w:rPr>
      </w:pPr>
    </w:p>
    <w:p w14:paraId="1FA431B0" w14:textId="77777777" w:rsidR="006D53B7" w:rsidRPr="006D53B7" w:rsidRDefault="006D53B7" w:rsidP="006D53B7">
      <w:pPr>
        <w:spacing w:after="0"/>
        <w:ind w:firstLine="0"/>
        <w:jc w:val="both"/>
        <w:rPr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t xml:space="preserve">A Rendelet 21. § (1) bekezdése helyébe a következő rendelkezés lép: </w:t>
      </w:r>
    </w:p>
    <w:p w14:paraId="7912FFF4" w14:textId="77777777" w:rsidR="006D53B7" w:rsidRPr="006D53B7" w:rsidRDefault="006D53B7" w:rsidP="006D53B7">
      <w:pPr>
        <w:spacing w:after="0"/>
        <w:ind w:left="170" w:firstLine="0"/>
        <w:jc w:val="both"/>
        <w:rPr>
          <w:sz w:val="22"/>
          <w:szCs w:val="22"/>
          <w:lang w:eastAsia="hu-HU" w:bidi="ar-SA"/>
        </w:rPr>
      </w:pPr>
      <w:bookmarkStart w:id="2" w:name="_Hlk39140136"/>
      <w:r w:rsidRPr="006D53B7">
        <w:rPr>
          <w:sz w:val="22"/>
          <w:szCs w:val="22"/>
          <w:lang w:eastAsia="hu-HU" w:bidi="ar-SA"/>
        </w:rPr>
        <w:t>„(1) Közterületen reklám, plakát reklámhordozó, megállító tábla és mobil plakáttartó berendezés a közérdekű molinó kivételével</w:t>
      </w:r>
    </w:p>
    <w:p w14:paraId="68F23DBB" w14:textId="77777777" w:rsidR="006D53B7" w:rsidRPr="006D53B7" w:rsidRDefault="006D53B7" w:rsidP="006D53B7">
      <w:pPr>
        <w:tabs>
          <w:tab w:val="left" w:pos="567"/>
        </w:tabs>
        <w:spacing w:after="0"/>
        <w:ind w:left="851" w:hanging="567"/>
        <w:jc w:val="both"/>
        <w:rPr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tab/>
        <w:t>a)</w:t>
      </w:r>
      <w:r w:rsidRPr="006D53B7">
        <w:rPr>
          <w:sz w:val="22"/>
          <w:szCs w:val="22"/>
          <w:lang w:eastAsia="hu-HU" w:bidi="ar-SA"/>
        </w:rPr>
        <w:tab/>
        <w:t>horganyzott és szinterezett acélból, vagy szinterezett alumíniumból készült eszközökön,</w:t>
      </w:r>
    </w:p>
    <w:p w14:paraId="30372625" w14:textId="77777777" w:rsidR="006D53B7" w:rsidRPr="006D53B7" w:rsidRDefault="006D53B7" w:rsidP="006D53B7">
      <w:pPr>
        <w:tabs>
          <w:tab w:val="left" w:pos="567"/>
        </w:tabs>
        <w:spacing w:after="0"/>
        <w:ind w:left="851" w:hanging="567"/>
        <w:jc w:val="both"/>
        <w:rPr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tab/>
        <w:t>b)</w:t>
      </w:r>
      <w:r w:rsidRPr="006D53B7">
        <w:rPr>
          <w:sz w:val="22"/>
          <w:szCs w:val="22"/>
          <w:lang w:eastAsia="hu-HU" w:bidi="ar-SA"/>
        </w:rPr>
        <w:tab/>
        <w:t>plexi vagy biztonsági üveg mögött,</w:t>
      </w:r>
    </w:p>
    <w:p w14:paraId="4EBF32E8" w14:textId="77777777" w:rsidR="006D53B7" w:rsidRPr="006D53B7" w:rsidRDefault="006D53B7" w:rsidP="006D53B7">
      <w:pPr>
        <w:tabs>
          <w:tab w:val="left" w:pos="567"/>
        </w:tabs>
        <w:spacing w:after="0"/>
        <w:ind w:left="851" w:hanging="567"/>
        <w:jc w:val="both"/>
        <w:rPr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tab/>
        <w:t>c)</w:t>
      </w:r>
      <w:r w:rsidRPr="006D53B7">
        <w:rPr>
          <w:sz w:val="22"/>
          <w:szCs w:val="22"/>
          <w:lang w:eastAsia="hu-HU" w:bidi="ar-SA"/>
        </w:rPr>
        <w:tab/>
        <w:t>hátsó fényforrás által megvilágított eszközben vagy</w:t>
      </w:r>
    </w:p>
    <w:p w14:paraId="1810C37A" w14:textId="77777777" w:rsidR="006D53B7" w:rsidRPr="006D53B7" w:rsidRDefault="006D53B7" w:rsidP="006D53B7">
      <w:pPr>
        <w:tabs>
          <w:tab w:val="left" w:pos="567"/>
        </w:tabs>
        <w:spacing w:after="0"/>
        <w:ind w:left="851" w:hanging="567"/>
        <w:jc w:val="both"/>
        <w:rPr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tab/>
        <w:t>d)</w:t>
      </w:r>
      <w:r w:rsidRPr="006D53B7">
        <w:rPr>
          <w:sz w:val="22"/>
          <w:szCs w:val="22"/>
          <w:lang w:eastAsia="hu-HU" w:bidi="ar-SA"/>
        </w:rPr>
        <w:tab/>
        <w:t xml:space="preserve">állandó és változó tartalmat is megjelenítő eszközön </w:t>
      </w:r>
    </w:p>
    <w:p w14:paraId="5627E6F3" w14:textId="77777777" w:rsidR="006D53B7" w:rsidRPr="006D53B7" w:rsidRDefault="006D53B7" w:rsidP="006D53B7">
      <w:pPr>
        <w:spacing w:after="0"/>
        <w:ind w:firstLine="0"/>
        <w:jc w:val="both"/>
        <w:rPr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t>helyezhető el azzal, hogy egy üzlet elé közterületre maximum egy megállító tábla</w:t>
      </w:r>
      <w:r w:rsidRPr="006D53B7">
        <w:rPr>
          <w:szCs w:val="20"/>
          <w:lang w:eastAsia="hu-HU" w:bidi="ar-SA"/>
        </w:rPr>
        <w:t xml:space="preserve"> </w:t>
      </w:r>
      <w:r w:rsidRPr="006D53B7">
        <w:rPr>
          <w:sz w:val="22"/>
          <w:szCs w:val="22"/>
          <w:lang w:eastAsia="hu-HU" w:bidi="ar-SA"/>
        </w:rPr>
        <w:t>kerülhet a nyitvatartási idő alatt, oly módon, hogy az a gyalogos-, kerékpáros közlekedést ne zavarja.”</w:t>
      </w:r>
    </w:p>
    <w:p w14:paraId="53D3EAFE" w14:textId="77777777" w:rsidR="006D53B7" w:rsidRPr="006D53B7" w:rsidRDefault="006D53B7" w:rsidP="006D53B7">
      <w:pPr>
        <w:spacing w:after="0"/>
        <w:ind w:firstLine="0"/>
        <w:jc w:val="both"/>
        <w:rPr>
          <w:sz w:val="22"/>
          <w:szCs w:val="22"/>
          <w:lang w:eastAsia="hu-HU" w:bidi="ar-SA"/>
        </w:rPr>
      </w:pPr>
    </w:p>
    <w:p w14:paraId="03EAEFA3" w14:textId="77777777" w:rsidR="006D53B7" w:rsidRPr="006D53B7" w:rsidRDefault="006D53B7" w:rsidP="006D53B7">
      <w:pPr>
        <w:numPr>
          <w:ilvl w:val="0"/>
          <w:numId w:val="39"/>
        </w:numPr>
        <w:spacing w:after="0" w:line="259" w:lineRule="auto"/>
        <w:jc w:val="center"/>
        <w:rPr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t>§</w:t>
      </w:r>
    </w:p>
    <w:p w14:paraId="66F80020" w14:textId="77777777" w:rsidR="006D53B7" w:rsidRPr="006D53B7" w:rsidRDefault="006D53B7" w:rsidP="006D53B7">
      <w:pPr>
        <w:spacing w:after="0"/>
        <w:ind w:firstLine="0"/>
        <w:jc w:val="center"/>
        <w:rPr>
          <w:sz w:val="22"/>
          <w:szCs w:val="22"/>
          <w:lang w:eastAsia="hu-HU" w:bidi="ar-SA"/>
        </w:rPr>
      </w:pPr>
    </w:p>
    <w:p w14:paraId="5329C981" w14:textId="77777777" w:rsidR="006D53B7" w:rsidRPr="006D53B7" w:rsidRDefault="006D53B7" w:rsidP="006D53B7">
      <w:pPr>
        <w:spacing w:after="0"/>
        <w:ind w:firstLine="0"/>
        <w:jc w:val="both"/>
        <w:rPr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t xml:space="preserve">A Rendelet 32. §-a helyébe a következő rendelkezés lép: </w:t>
      </w:r>
    </w:p>
    <w:p w14:paraId="052439B3" w14:textId="77777777" w:rsidR="006D53B7" w:rsidRPr="006D53B7" w:rsidRDefault="006D53B7" w:rsidP="006D53B7">
      <w:pPr>
        <w:spacing w:after="0"/>
        <w:ind w:firstLine="0"/>
        <w:jc w:val="both"/>
        <w:rPr>
          <w:rFonts w:eastAsia="Calibri"/>
          <w:sz w:val="22"/>
          <w:szCs w:val="22"/>
          <w:lang w:bidi="ar-SA"/>
        </w:rPr>
      </w:pPr>
      <w:r w:rsidRPr="006D53B7">
        <w:rPr>
          <w:sz w:val="22"/>
          <w:szCs w:val="22"/>
          <w:lang w:eastAsia="hu-HU" w:bidi="ar-SA"/>
        </w:rPr>
        <w:t xml:space="preserve">„32. § </w:t>
      </w:r>
      <w:r w:rsidRPr="006D53B7">
        <w:rPr>
          <w:rFonts w:eastAsia="Calibri"/>
          <w:sz w:val="22"/>
          <w:szCs w:val="22"/>
          <w:lang w:bidi="ar-SA"/>
        </w:rPr>
        <w:t>(1) Amennyiben az átruházott hatáskörben eljáró polgármester (a továbbiakban: polgármester) az e rendeletben meghatározott településképi követelmények megsértése miatt településképi kötelezési eljárást folytat le, a jogsértőt a jogsértés megszüntetésére hívja fel, teljesítési határidő meghatározásával.</w:t>
      </w:r>
    </w:p>
    <w:p w14:paraId="59C647B7" w14:textId="77777777" w:rsidR="006D53B7" w:rsidRPr="006D53B7" w:rsidRDefault="006D53B7" w:rsidP="006D53B7">
      <w:pPr>
        <w:spacing w:after="0"/>
        <w:ind w:firstLine="0"/>
        <w:jc w:val="both"/>
        <w:rPr>
          <w:rFonts w:eastAsia="Calibri"/>
          <w:sz w:val="22"/>
          <w:szCs w:val="22"/>
          <w:lang w:bidi="ar-SA"/>
        </w:rPr>
      </w:pPr>
      <w:r w:rsidRPr="006D53B7">
        <w:rPr>
          <w:rFonts w:eastAsia="Calibri"/>
          <w:sz w:val="22"/>
          <w:szCs w:val="22"/>
          <w:lang w:bidi="ar-SA"/>
        </w:rPr>
        <w:t xml:space="preserve">(2) Amennyiben az (1) bekezdésben meghatározott határidő eredménytelenül telik el, a polgármester az érintett ingatlan tulajdonosát új határidő meghatározásával a jogsértés megszüntetésére </w:t>
      </w:r>
      <w:r w:rsidRPr="006D53B7">
        <w:rPr>
          <w:rFonts w:eastAsia="Calibri"/>
          <w:sz w:val="22"/>
          <w:szCs w:val="22"/>
          <w:lang w:bidi="ar-SA"/>
        </w:rPr>
        <w:lastRenderedPageBreak/>
        <w:t>kötelezi, egyidejűleg településkép-védelmi bírságot is kiszab.</w:t>
      </w:r>
    </w:p>
    <w:p w14:paraId="26BA2075" w14:textId="77777777" w:rsidR="006D53B7" w:rsidRPr="006D53B7" w:rsidRDefault="006D53B7" w:rsidP="006D53B7">
      <w:pPr>
        <w:spacing w:after="0"/>
        <w:ind w:firstLine="0"/>
        <w:jc w:val="both"/>
        <w:rPr>
          <w:rFonts w:eastAsia="Calibri"/>
          <w:sz w:val="22"/>
          <w:szCs w:val="22"/>
          <w:lang w:bidi="ar-SA"/>
        </w:rPr>
      </w:pPr>
      <w:r w:rsidRPr="006D53B7">
        <w:rPr>
          <w:rFonts w:eastAsia="Calibri"/>
          <w:sz w:val="22"/>
          <w:szCs w:val="22"/>
          <w:lang w:bidi="ar-SA"/>
        </w:rPr>
        <w:t xml:space="preserve">(3) A településkép-védelmi bírság összege legalább </w:t>
      </w:r>
      <w:proofErr w:type="gramStart"/>
      <w:r w:rsidRPr="006D53B7">
        <w:rPr>
          <w:rFonts w:eastAsia="Calibri"/>
          <w:sz w:val="22"/>
          <w:szCs w:val="22"/>
          <w:lang w:bidi="ar-SA"/>
        </w:rPr>
        <w:t>100.000,-</w:t>
      </w:r>
      <w:proofErr w:type="gramEnd"/>
      <w:r w:rsidRPr="006D53B7">
        <w:rPr>
          <w:rFonts w:eastAsia="Calibri"/>
          <w:sz w:val="22"/>
          <w:szCs w:val="22"/>
          <w:lang w:bidi="ar-SA"/>
        </w:rPr>
        <w:t xml:space="preserve"> forint, de</w:t>
      </w:r>
    </w:p>
    <w:p w14:paraId="4D7BEE56" w14:textId="77777777" w:rsidR="006D53B7" w:rsidRPr="006D53B7" w:rsidRDefault="006D53B7" w:rsidP="006D53B7">
      <w:pPr>
        <w:spacing w:after="0"/>
        <w:ind w:firstLine="0"/>
        <w:jc w:val="both"/>
        <w:rPr>
          <w:rFonts w:eastAsia="Calibri"/>
          <w:sz w:val="22"/>
          <w:szCs w:val="22"/>
          <w:lang w:bidi="ar-SA"/>
        </w:rPr>
      </w:pPr>
      <w:r w:rsidRPr="006D53B7">
        <w:rPr>
          <w:rFonts w:eastAsia="Calibri"/>
          <w:sz w:val="22"/>
          <w:szCs w:val="22"/>
          <w:lang w:bidi="ar-SA"/>
        </w:rPr>
        <w:t xml:space="preserve">a) bejelentési kötelezettség elmulasztása ellenére történő megvalósítás esetén természetes személy esetén legfeljebb 200.000,- forint, jogi személy vagy egyéb szervezet esetén legfeljebb </w:t>
      </w:r>
      <w:proofErr w:type="gramStart"/>
      <w:r w:rsidRPr="006D53B7">
        <w:rPr>
          <w:rFonts w:eastAsia="Calibri"/>
          <w:sz w:val="22"/>
          <w:szCs w:val="22"/>
          <w:lang w:bidi="ar-SA"/>
        </w:rPr>
        <w:t>300.000,-</w:t>
      </w:r>
      <w:proofErr w:type="gramEnd"/>
      <w:r w:rsidRPr="006D53B7">
        <w:rPr>
          <w:rFonts w:eastAsia="Calibri"/>
          <w:sz w:val="22"/>
          <w:szCs w:val="22"/>
          <w:lang w:bidi="ar-SA"/>
        </w:rPr>
        <w:t xml:space="preserve"> forint,</w:t>
      </w:r>
    </w:p>
    <w:p w14:paraId="26733E2C" w14:textId="77777777" w:rsidR="006D53B7" w:rsidRPr="006D53B7" w:rsidRDefault="006D53B7" w:rsidP="006D53B7">
      <w:pPr>
        <w:spacing w:after="0"/>
        <w:ind w:firstLine="0"/>
        <w:jc w:val="both"/>
        <w:rPr>
          <w:rFonts w:eastAsia="Calibri"/>
          <w:sz w:val="22"/>
          <w:szCs w:val="22"/>
          <w:lang w:bidi="ar-SA"/>
        </w:rPr>
      </w:pPr>
      <w:r w:rsidRPr="006D53B7">
        <w:rPr>
          <w:rFonts w:eastAsia="Calibri"/>
          <w:sz w:val="22"/>
          <w:szCs w:val="22"/>
          <w:lang w:bidi="ar-SA"/>
        </w:rPr>
        <w:t xml:space="preserve">b) bejelentési eljárás során, amennyiben a polgármester tiltó határozata ellenére a bejelentett tevékenységet megkezdték vagy megvalósították természetes személy esetén legfeljebb 200.000,- forint, jogi személy vagy egyéb szervezet esetén legfeljebb </w:t>
      </w:r>
      <w:proofErr w:type="gramStart"/>
      <w:r w:rsidRPr="006D53B7">
        <w:rPr>
          <w:rFonts w:eastAsia="Calibri"/>
          <w:sz w:val="22"/>
          <w:szCs w:val="22"/>
          <w:lang w:bidi="ar-SA"/>
        </w:rPr>
        <w:t>1.000.000,-</w:t>
      </w:r>
      <w:proofErr w:type="gramEnd"/>
      <w:r w:rsidRPr="006D53B7">
        <w:rPr>
          <w:rFonts w:eastAsia="Calibri"/>
          <w:sz w:val="22"/>
          <w:szCs w:val="22"/>
          <w:lang w:bidi="ar-SA"/>
        </w:rPr>
        <w:t xml:space="preserve"> forint,</w:t>
      </w:r>
    </w:p>
    <w:p w14:paraId="2E24EB29" w14:textId="77777777" w:rsidR="006D53B7" w:rsidRPr="006D53B7" w:rsidRDefault="006D53B7" w:rsidP="006D53B7">
      <w:pPr>
        <w:spacing w:after="0"/>
        <w:ind w:firstLine="0"/>
        <w:jc w:val="both"/>
        <w:rPr>
          <w:rFonts w:eastAsia="Calibri"/>
          <w:sz w:val="22"/>
          <w:szCs w:val="22"/>
          <w:lang w:bidi="ar-SA"/>
        </w:rPr>
      </w:pPr>
      <w:r w:rsidRPr="006D53B7">
        <w:rPr>
          <w:rFonts w:eastAsia="Calibri"/>
          <w:sz w:val="22"/>
          <w:szCs w:val="22"/>
          <w:lang w:bidi="ar-SA"/>
        </w:rPr>
        <w:t xml:space="preserve">c) nem a településképi bejelentés során kiadott határozatnak megfelelően valósították meg természetes személy esetén 200.000,- forint, jogi személy vagy egyéb szervezet esetén </w:t>
      </w:r>
      <w:proofErr w:type="gramStart"/>
      <w:r w:rsidRPr="006D53B7">
        <w:rPr>
          <w:rFonts w:eastAsia="Calibri"/>
          <w:sz w:val="22"/>
          <w:szCs w:val="22"/>
          <w:lang w:bidi="ar-SA"/>
        </w:rPr>
        <w:t>500.000,-</w:t>
      </w:r>
      <w:proofErr w:type="gramEnd"/>
      <w:r w:rsidRPr="006D53B7">
        <w:rPr>
          <w:rFonts w:eastAsia="Calibri"/>
          <w:sz w:val="22"/>
          <w:szCs w:val="22"/>
          <w:lang w:bidi="ar-SA"/>
        </w:rPr>
        <w:t xml:space="preserve"> forint.”</w:t>
      </w:r>
    </w:p>
    <w:p w14:paraId="595E612E" w14:textId="77777777" w:rsidR="006D53B7" w:rsidRPr="006D53B7" w:rsidRDefault="006D53B7" w:rsidP="006D53B7">
      <w:pPr>
        <w:spacing w:after="0"/>
        <w:ind w:firstLine="0"/>
        <w:jc w:val="both"/>
        <w:rPr>
          <w:sz w:val="22"/>
          <w:szCs w:val="22"/>
          <w:lang w:eastAsia="hu-HU" w:bidi="ar-SA"/>
        </w:rPr>
      </w:pPr>
    </w:p>
    <w:p w14:paraId="14C30106" w14:textId="77777777" w:rsidR="006D53B7" w:rsidRPr="006D53B7" w:rsidRDefault="006D53B7" w:rsidP="006D53B7">
      <w:pPr>
        <w:numPr>
          <w:ilvl w:val="0"/>
          <w:numId w:val="39"/>
        </w:numPr>
        <w:spacing w:after="0" w:line="259" w:lineRule="auto"/>
        <w:jc w:val="center"/>
        <w:rPr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t>§</w:t>
      </w:r>
    </w:p>
    <w:p w14:paraId="180AF875" w14:textId="77777777" w:rsidR="006D53B7" w:rsidRPr="006D53B7" w:rsidRDefault="006D53B7" w:rsidP="006D53B7">
      <w:pPr>
        <w:spacing w:after="0"/>
        <w:ind w:firstLine="0"/>
        <w:jc w:val="both"/>
        <w:rPr>
          <w:sz w:val="22"/>
          <w:szCs w:val="22"/>
          <w:lang w:eastAsia="hu-HU" w:bidi="ar-SA"/>
        </w:rPr>
      </w:pPr>
    </w:p>
    <w:p w14:paraId="77EA5999" w14:textId="77777777" w:rsidR="006D53B7" w:rsidRPr="006D53B7" w:rsidRDefault="006D53B7" w:rsidP="006D53B7">
      <w:pPr>
        <w:spacing w:after="0"/>
        <w:ind w:firstLine="0"/>
        <w:jc w:val="both"/>
        <w:rPr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t xml:space="preserve">A Rendelet 6. melléklete helyébe az 1. melléklet lép. </w:t>
      </w:r>
    </w:p>
    <w:p w14:paraId="747C2C27" w14:textId="77777777" w:rsidR="006D53B7" w:rsidRPr="006D53B7" w:rsidRDefault="006D53B7" w:rsidP="006D53B7">
      <w:pPr>
        <w:spacing w:after="0"/>
        <w:ind w:firstLine="0"/>
        <w:jc w:val="both"/>
        <w:rPr>
          <w:sz w:val="22"/>
          <w:szCs w:val="22"/>
          <w:lang w:eastAsia="hu-HU" w:bidi="ar-SA"/>
        </w:rPr>
      </w:pPr>
    </w:p>
    <w:p w14:paraId="5AB6D1D2" w14:textId="77777777" w:rsidR="006D53B7" w:rsidRPr="006D53B7" w:rsidRDefault="006D53B7" w:rsidP="006D53B7">
      <w:pPr>
        <w:numPr>
          <w:ilvl w:val="0"/>
          <w:numId w:val="39"/>
        </w:numPr>
        <w:spacing w:after="0" w:line="259" w:lineRule="auto"/>
        <w:jc w:val="center"/>
        <w:rPr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t>§</w:t>
      </w:r>
    </w:p>
    <w:p w14:paraId="329C56A8" w14:textId="77777777" w:rsidR="006D53B7" w:rsidRPr="006D53B7" w:rsidRDefault="006D53B7" w:rsidP="006D53B7">
      <w:pPr>
        <w:spacing w:after="0"/>
        <w:ind w:left="170" w:firstLine="0"/>
        <w:jc w:val="both"/>
        <w:rPr>
          <w:sz w:val="22"/>
          <w:szCs w:val="22"/>
          <w:lang w:eastAsia="hu-HU" w:bidi="ar-SA"/>
        </w:rPr>
      </w:pPr>
    </w:p>
    <w:p w14:paraId="32B53E0E" w14:textId="77777777" w:rsidR="006D53B7" w:rsidRPr="006D53B7" w:rsidRDefault="006D53B7" w:rsidP="006D53B7">
      <w:pPr>
        <w:spacing w:after="0"/>
        <w:ind w:firstLine="0"/>
        <w:jc w:val="both"/>
        <w:rPr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t xml:space="preserve">A Rendelet 30. §-a </w:t>
      </w:r>
      <w:proofErr w:type="spellStart"/>
      <w:r w:rsidRPr="006D53B7">
        <w:rPr>
          <w:sz w:val="22"/>
          <w:szCs w:val="22"/>
          <w:lang w:eastAsia="hu-HU" w:bidi="ar-SA"/>
        </w:rPr>
        <w:t>a</w:t>
      </w:r>
      <w:proofErr w:type="spellEnd"/>
      <w:r w:rsidRPr="006D53B7">
        <w:rPr>
          <w:sz w:val="22"/>
          <w:szCs w:val="22"/>
          <w:lang w:eastAsia="hu-HU" w:bidi="ar-SA"/>
        </w:rPr>
        <w:t xml:space="preserve"> következő (3) bekezdéssel egészül ki: </w:t>
      </w:r>
    </w:p>
    <w:p w14:paraId="6E1A5C73" w14:textId="77777777" w:rsidR="006D53B7" w:rsidRPr="006D53B7" w:rsidRDefault="006D53B7" w:rsidP="006D53B7">
      <w:pPr>
        <w:spacing w:after="0"/>
        <w:ind w:firstLine="0"/>
        <w:jc w:val="both"/>
        <w:rPr>
          <w:rFonts w:eastAsia="Calibri"/>
          <w:sz w:val="22"/>
          <w:szCs w:val="22"/>
          <w:lang w:bidi="ar-SA"/>
        </w:rPr>
      </w:pPr>
      <w:r w:rsidRPr="006D53B7">
        <w:rPr>
          <w:sz w:val="22"/>
          <w:szCs w:val="22"/>
          <w:lang w:eastAsia="hu-HU" w:bidi="ar-SA"/>
        </w:rPr>
        <w:t xml:space="preserve">„(3) </w:t>
      </w:r>
      <w:r w:rsidRPr="006D53B7">
        <w:rPr>
          <w:rFonts w:eastAsia="Calibri"/>
          <w:sz w:val="22"/>
          <w:szCs w:val="22"/>
          <w:lang w:bidi="ar-SA"/>
        </w:rPr>
        <w:t xml:space="preserve">Az önkormányzat településképi bejelentési eljárást folytat le az </w:t>
      </w:r>
      <w:bookmarkStart w:id="3" w:name="_Hlk39067717"/>
      <w:r w:rsidRPr="006D53B7">
        <w:rPr>
          <w:sz w:val="22"/>
          <w:szCs w:val="22"/>
          <w:lang w:eastAsia="hu-HU" w:bidi="ar-SA"/>
        </w:rPr>
        <w:t>az épített környezet alakításáról és védelméről szóló 1997. évi LXXVIII. törvény</w:t>
      </w:r>
      <w:bookmarkEnd w:id="3"/>
      <w:r w:rsidRPr="006D53B7">
        <w:rPr>
          <w:rFonts w:eastAsia="Calibri"/>
          <w:sz w:val="22"/>
          <w:szCs w:val="22"/>
          <w:lang w:bidi="ar-SA"/>
        </w:rPr>
        <w:t xml:space="preserve"> 57/F. § hatálya alá nem tartozó, rendeltetésmódosítást vagy a rendeltetési egységek számának megváltozását jelentő rendeltetésváltozások tekintetében.”</w:t>
      </w:r>
    </w:p>
    <w:p w14:paraId="04599EEB" w14:textId="77777777" w:rsidR="006D53B7" w:rsidRPr="006D53B7" w:rsidRDefault="006D53B7" w:rsidP="006D53B7">
      <w:pPr>
        <w:spacing w:after="0"/>
        <w:ind w:firstLine="0"/>
        <w:jc w:val="both"/>
        <w:rPr>
          <w:rFonts w:eastAsia="Calibri"/>
          <w:sz w:val="22"/>
          <w:szCs w:val="22"/>
          <w:lang w:bidi="ar-SA"/>
        </w:rPr>
      </w:pPr>
    </w:p>
    <w:p w14:paraId="7D3249A6" w14:textId="77777777" w:rsidR="006D53B7" w:rsidRPr="006D53B7" w:rsidRDefault="006D53B7" w:rsidP="006D53B7">
      <w:pPr>
        <w:numPr>
          <w:ilvl w:val="0"/>
          <w:numId w:val="39"/>
        </w:numPr>
        <w:spacing w:after="0" w:line="259" w:lineRule="auto"/>
        <w:jc w:val="center"/>
        <w:rPr>
          <w:b/>
          <w:bCs/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br w:type="column"/>
      </w:r>
      <w:r w:rsidRPr="006D53B7">
        <w:rPr>
          <w:b/>
          <w:bCs/>
          <w:sz w:val="22"/>
          <w:szCs w:val="22"/>
          <w:lang w:eastAsia="hu-HU" w:bidi="ar-SA"/>
        </w:rPr>
        <w:t>§</w:t>
      </w:r>
    </w:p>
    <w:bookmarkEnd w:id="2"/>
    <w:p w14:paraId="0D4072EC" w14:textId="77777777" w:rsidR="006D53B7" w:rsidRPr="006D53B7" w:rsidRDefault="006D53B7" w:rsidP="006D53B7">
      <w:pPr>
        <w:spacing w:after="0"/>
        <w:ind w:left="170" w:firstLine="0"/>
        <w:jc w:val="both"/>
        <w:rPr>
          <w:sz w:val="22"/>
          <w:szCs w:val="22"/>
          <w:lang w:eastAsia="hu-HU" w:bidi="ar-SA"/>
        </w:rPr>
      </w:pPr>
    </w:p>
    <w:p w14:paraId="7C8586E5" w14:textId="77777777" w:rsidR="006D53B7" w:rsidRPr="006D53B7" w:rsidRDefault="006D53B7" w:rsidP="006D53B7">
      <w:pPr>
        <w:spacing w:after="0"/>
        <w:ind w:left="170" w:firstLine="0"/>
        <w:jc w:val="both"/>
        <w:rPr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t xml:space="preserve">A Rendelet 28. § (1) bekezdésében és a 30. § (1) bekezdésében az „A polgármester” szövegrész helyébe az „Átruházott hatáskörében eljárva a polgármester (a továbbiakban: polgármester)” szöveg lép. </w:t>
      </w:r>
    </w:p>
    <w:p w14:paraId="2995041E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</w:p>
    <w:p w14:paraId="54CBAF5D" w14:textId="77777777" w:rsidR="006D53B7" w:rsidRPr="006D53B7" w:rsidRDefault="006D53B7" w:rsidP="006D53B7">
      <w:pPr>
        <w:numPr>
          <w:ilvl w:val="0"/>
          <w:numId w:val="39"/>
        </w:numPr>
        <w:spacing w:after="0" w:line="300" w:lineRule="exact"/>
        <w:jc w:val="center"/>
        <w:rPr>
          <w:b/>
          <w:bCs/>
          <w:sz w:val="22"/>
          <w:szCs w:val="22"/>
          <w:lang w:eastAsia="hu-HU" w:bidi="ar-SA"/>
        </w:rPr>
      </w:pPr>
      <w:r w:rsidRPr="006D53B7">
        <w:rPr>
          <w:b/>
          <w:bCs/>
          <w:sz w:val="22"/>
          <w:szCs w:val="22"/>
          <w:lang w:eastAsia="hu-HU" w:bidi="ar-SA"/>
        </w:rPr>
        <w:t>§</w:t>
      </w:r>
    </w:p>
    <w:p w14:paraId="25137308" w14:textId="77777777" w:rsidR="006D53B7" w:rsidRPr="006D53B7" w:rsidRDefault="006D53B7" w:rsidP="006D53B7">
      <w:pPr>
        <w:spacing w:after="0" w:line="300" w:lineRule="exact"/>
        <w:ind w:left="170" w:firstLine="0"/>
        <w:jc w:val="center"/>
        <w:rPr>
          <w:b/>
          <w:bCs/>
          <w:sz w:val="22"/>
          <w:szCs w:val="22"/>
          <w:lang w:eastAsia="hu-HU" w:bidi="ar-SA"/>
        </w:rPr>
      </w:pPr>
    </w:p>
    <w:p w14:paraId="7630B120" w14:textId="77777777" w:rsidR="006D53B7" w:rsidRPr="006D53B7" w:rsidRDefault="006D53B7" w:rsidP="006D53B7">
      <w:pPr>
        <w:tabs>
          <w:tab w:val="left" w:pos="567"/>
        </w:tabs>
        <w:spacing w:after="0"/>
        <w:ind w:firstLine="142"/>
        <w:jc w:val="both"/>
        <w:rPr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t xml:space="preserve">Hatályát veszti a Rendelet </w:t>
      </w:r>
    </w:p>
    <w:p w14:paraId="450813CF" w14:textId="77777777" w:rsidR="006D53B7" w:rsidRPr="006D53B7" w:rsidRDefault="006D53B7" w:rsidP="006D53B7">
      <w:pPr>
        <w:tabs>
          <w:tab w:val="left" w:pos="567"/>
        </w:tabs>
        <w:spacing w:after="0"/>
        <w:ind w:left="851" w:hanging="567"/>
        <w:jc w:val="both"/>
        <w:rPr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tab/>
        <w:t xml:space="preserve">a) 4. § 4. és 13. pontja, </w:t>
      </w:r>
    </w:p>
    <w:p w14:paraId="61ECB75A" w14:textId="77777777" w:rsidR="006D53B7" w:rsidRPr="006D53B7" w:rsidRDefault="006D53B7" w:rsidP="006D53B7">
      <w:pPr>
        <w:tabs>
          <w:tab w:val="left" w:pos="567"/>
        </w:tabs>
        <w:spacing w:after="0"/>
        <w:ind w:left="851" w:hanging="567"/>
        <w:jc w:val="both"/>
        <w:rPr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tab/>
        <w:t>b) 20. § (2)-(3) bekezdése, (4) bekezdés a) pontja, (5)-(6) és (8) bekezdése,</w:t>
      </w:r>
    </w:p>
    <w:p w14:paraId="5142D8A7" w14:textId="77777777" w:rsidR="006D53B7" w:rsidRPr="006D53B7" w:rsidRDefault="006D53B7" w:rsidP="006D53B7">
      <w:pPr>
        <w:tabs>
          <w:tab w:val="left" w:pos="567"/>
        </w:tabs>
        <w:spacing w:after="0"/>
        <w:ind w:left="851" w:hanging="567"/>
        <w:jc w:val="both"/>
        <w:rPr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tab/>
        <w:t>c) 22. § (1) és (3) bekezdése</w:t>
      </w:r>
    </w:p>
    <w:p w14:paraId="0C7E5A29" w14:textId="77777777" w:rsidR="006D53B7" w:rsidRPr="006D53B7" w:rsidRDefault="006D53B7" w:rsidP="006D53B7">
      <w:pPr>
        <w:tabs>
          <w:tab w:val="left" w:pos="567"/>
        </w:tabs>
        <w:spacing w:after="0"/>
        <w:ind w:left="851" w:hanging="567"/>
        <w:jc w:val="both"/>
        <w:rPr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tab/>
        <w:t>d) 19. alcíme.</w:t>
      </w:r>
    </w:p>
    <w:p w14:paraId="6655820D" w14:textId="77777777" w:rsidR="006D53B7" w:rsidRPr="006D53B7" w:rsidRDefault="006D53B7" w:rsidP="006D53B7">
      <w:pPr>
        <w:tabs>
          <w:tab w:val="left" w:pos="567"/>
        </w:tabs>
        <w:spacing w:after="0"/>
        <w:ind w:left="851" w:hanging="567"/>
        <w:jc w:val="both"/>
        <w:rPr>
          <w:sz w:val="22"/>
          <w:szCs w:val="22"/>
          <w:lang w:eastAsia="hu-HU" w:bidi="ar-SA"/>
        </w:rPr>
      </w:pPr>
    </w:p>
    <w:p w14:paraId="796B1E89" w14:textId="77777777" w:rsidR="006D53B7" w:rsidRPr="006D53B7" w:rsidRDefault="006D53B7" w:rsidP="006D53B7">
      <w:pPr>
        <w:numPr>
          <w:ilvl w:val="0"/>
          <w:numId w:val="39"/>
        </w:numPr>
        <w:spacing w:after="0" w:line="300" w:lineRule="exact"/>
        <w:jc w:val="center"/>
        <w:rPr>
          <w:b/>
          <w:bCs/>
          <w:sz w:val="22"/>
          <w:szCs w:val="22"/>
          <w:lang w:eastAsia="hu-HU" w:bidi="ar-SA"/>
        </w:rPr>
      </w:pPr>
      <w:r w:rsidRPr="006D53B7">
        <w:rPr>
          <w:b/>
          <w:bCs/>
          <w:sz w:val="22"/>
          <w:szCs w:val="22"/>
          <w:lang w:eastAsia="hu-HU" w:bidi="ar-SA"/>
        </w:rPr>
        <w:t xml:space="preserve">§ </w:t>
      </w:r>
    </w:p>
    <w:p w14:paraId="1D7F6A9A" w14:textId="77777777" w:rsidR="006D53B7" w:rsidRPr="006D53B7" w:rsidRDefault="006D53B7" w:rsidP="006D53B7">
      <w:pPr>
        <w:spacing w:after="0" w:line="300" w:lineRule="exact"/>
        <w:ind w:left="170" w:firstLine="0"/>
        <w:jc w:val="center"/>
        <w:rPr>
          <w:b/>
          <w:bCs/>
          <w:sz w:val="22"/>
          <w:szCs w:val="22"/>
          <w:lang w:eastAsia="hu-HU" w:bidi="ar-SA"/>
        </w:rPr>
      </w:pPr>
    </w:p>
    <w:p w14:paraId="3C296119" w14:textId="77777777" w:rsidR="006D53B7" w:rsidRPr="006D53B7" w:rsidRDefault="006D53B7" w:rsidP="006D53B7">
      <w:pPr>
        <w:spacing w:after="0" w:line="300" w:lineRule="exact"/>
        <w:jc w:val="both"/>
        <w:rPr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t xml:space="preserve">Ez a rendelet a kihirdetését követő napon lép hatályba. </w:t>
      </w:r>
    </w:p>
    <w:p w14:paraId="1A7EDD0B" w14:textId="77777777" w:rsidR="006D53B7" w:rsidRPr="006D53B7" w:rsidRDefault="006D53B7" w:rsidP="006D53B7">
      <w:pPr>
        <w:spacing w:after="0"/>
        <w:ind w:firstLine="0"/>
        <w:jc w:val="both"/>
        <w:rPr>
          <w:sz w:val="22"/>
          <w:szCs w:val="22"/>
          <w:lang w:eastAsia="hu-HU" w:bidi="ar-SA"/>
        </w:rPr>
      </w:pPr>
    </w:p>
    <w:p w14:paraId="0FF2A420" w14:textId="77777777" w:rsidR="006D53B7" w:rsidRPr="006D53B7" w:rsidRDefault="006D53B7" w:rsidP="006D53B7">
      <w:pPr>
        <w:spacing w:after="0" w:line="300" w:lineRule="exact"/>
        <w:jc w:val="both"/>
        <w:rPr>
          <w:sz w:val="22"/>
          <w:szCs w:val="22"/>
          <w:lang w:eastAsia="hu-HU" w:bidi="ar-SA"/>
        </w:rPr>
      </w:pPr>
    </w:p>
    <w:p w14:paraId="6A8F0AC8" w14:textId="77777777" w:rsidR="006D53B7" w:rsidRPr="006D53B7" w:rsidRDefault="006D53B7" w:rsidP="006D53B7">
      <w:pPr>
        <w:spacing w:after="0" w:line="300" w:lineRule="exact"/>
        <w:jc w:val="both"/>
        <w:rPr>
          <w:sz w:val="22"/>
          <w:szCs w:val="22"/>
          <w:lang w:eastAsia="hu-HU" w:bidi="ar-SA"/>
        </w:rPr>
      </w:pPr>
    </w:p>
    <w:p w14:paraId="0C9D8C7A" w14:textId="4880C5F4" w:rsidR="006D53B7" w:rsidRPr="006D53B7" w:rsidRDefault="00DF19C1" w:rsidP="006D53B7">
      <w:pPr>
        <w:spacing w:after="0" w:line="300" w:lineRule="exact"/>
        <w:jc w:val="both"/>
        <w:rPr>
          <w:b/>
          <w:sz w:val="22"/>
          <w:szCs w:val="22"/>
          <w:lang w:eastAsia="hu-HU" w:bidi="ar-SA"/>
        </w:rPr>
      </w:pPr>
      <w:r>
        <w:rPr>
          <w:b/>
          <w:sz w:val="22"/>
          <w:szCs w:val="22"/>
          <w:lang w:eastAsia="hu-HU" w:bidi="ar-SA"/>
        </w:rPr>
        <w:t xml:space="preserve">    </w:t>
      </w:r>
      <w:r w:rsidR="006D53B7" w:rsidRPr="006D53B7">
        <w:rPr>
          <w:b/>
          <w:sz w:val="22"/>
          <w:szCs w:val="22"/>
          <w:lang w:eastAsia="hu-HU" w:bidi="ar-SA"/>
        </w:rPr>
        <w:t>Dr. Zalán Gábor</w:t>
      </w:r>
      <w:r w:rsidR="006D53B7" w:rsidRPr="006D53B7">
        <w:rPr>
          <w:b/>
          <w:sz w:val="22"/>
          <w:szCs w:val="22"/>
          <w:lang w:eastAsia="hu-HU" w:bidi="ar-SA"/>
        </w:rPr>
        <w:tab/>
      </w:r>
      <w:r>
        <w:rPr>
          <w:b/>
          <w:sz w:val="22"/>
          <w:szCs w:val="22"/>
          <w:lang w:eastAsia="hu-HU" w:bidi="ar-SA"/>
        </w:rPr>
        <w:t xml:space="preserve">              </w:t>
      </w:r>
      <w:proofErr w:type="spellStart"/>
      <w:r w:rsidR="006D53B7" w:rsidRPr="006D53B7">
        <w:rPr>
          <w:b/>
          <w:sz w:val="22"/>
          <w:szCs w:val="22"/>
          <w:lang w:eastAsia="hu-HU" w:bidi="ar-SA"/>
        </w:rPr>
        <w:t>Básthy</w:t>
      </w:r>
      <w:proofErr w:type="spellEnd"/>
      <w:r w:rsidR="006D53B7" w:rsidRPr="006D53B7">
        <w:rPr>
          <w:b/>
          <w:sz w:val="22"/>
          <w:szCs w:val="22"/>
          <w:lang w:eastAsia="hu-HU" w:bidi="ar-SA"/>
        </w:rPr>
        <w:t xml:space="preserve"> Béla</w:t>
      </w:r>
    </w:p>
    <w:p w14:paraId="1322D46D" w14:textId="77777777" w:rsidR="006D53B7" w:rsidRDefault="006D53B7" w:rsidP="006D53B7">
      <w:pPr>
        <w:spacing w:after="0" w:line="300" w:lineRule="exact"/>
        <w:jc w:val="both"/>
        <w:rPr>
          <w:sz w:val="22"/>
          <w:szCs w:val="22"/>
          <w:lang w:eastAsia="hu-HU" w:bidi="ar-SA"/>
        </w:rPr>
      </w:pPr>
      <w:r w:rsidRPr="006D53B7">
        <w:rPr>
          <w:sz w:val="22"/>
          <w:szCs w:val="22"/>
          <w:lang w:eastAsia="hu-HU" w:bidi="ar-SA"/>
        </w:rPr>
        <w:tab/>
        <w:t xml:space="preserve">   jegyző</w:t>
      </w:r>
      <w:r w:rsidRPr="006D53B7">
        <w:rPr>
          <w:sz w:val="22"/>
          <w:szCs w:val="22"/>
          <w:lang w:eastAsia="hu-HU" w:bidi="ar-SA"/>
        </w:rPr>
        <w:tab/>
      </w:r>
      <w:r w:rsidRPr="006D53B7">
        <w:rPr>
          <w:sz w:val="22"/>
          <w:szCs w:val="22"/>
          <w:lang w:eastAsia="hu-HU" w:bidi="ar-SA"/>
        </w:rPr>
        <w:tab/>
        <w:t xml:space="preserve">   polgármester</w:t>
      </w:r>
    </w:p>
    <w:p w14:paraId="4912E99C" w14:textId="77777777" w:rsidR="00DF19C1" w:rsidRDefault="00DF19C1" w:rsidP="006D53B7">
      <w:pPr>
        <w:spacing w:after="0" w:line="300" w:lineRule="exact"/>
        <w:jc w:val="both"/>
        <w:rPr>
          <w:sz w:val="22"/>
          <w:szCs w:val="22"/>
          <w:lang w:eastAsia="hu-HU" w:bidi="ar-SA"/>
        </w:rPr>
      </w:pPr>
    </w:p>
    <w:p w14:paraId="0395A3D8" w14:textId="77777777" w:rsidR="00DF19C1" w:rsidRDefault="00DF19C1" w:rsidP="006D53B7">
      <w:pPr>
        <w:spacing w:after="0" w:line="300" w:lineRule="exact"/>
        <w:jc w:val="both"/>
        <w:rPr>
          <w:sz w:val="22"/>
          <w:szCs w:val="22"/>
          <w:lang w:eastAsia="hu-HU" w:bidi="ar-SA"/>
        </w:rPr>
      </w:pPr>
    </w:p>
    <w:p w14:paraId="1376EBBE" w14:textId="77777777" w:rsidR="00DF19C1" w:rsidRDefault="00DF19C1" w:rsidP="00C84F2C">
      <w:pPr>
        <w:spacing w:after="0" w:line="360" w:lineRule="auto"/>
        <w:jc w:val="both"/>
        <w:rPr>
          <w:sz w:val="22"/>
          <w:szCs w:val="22"/>
          <w:lang w:eastAsia="hu-HU" w:bidi="ar-SA"/>
        </w:rPr>
      </w:pPr>
    </w:p>
    <w:p w14:paraId="7F6BF44E" w14:textId="77777777" w:rsidR="00DF19C1" w:rsidRDefault="00DF19C1" w:rsidP="00C84F2C">
      <w:pPr>
        <w:spacing w:after="0" w:line="360" w:lineRule="auto"/>
        <w:jc w:val="both"/>
        <w:rPr>
          <w:sz w:val="22"/>
          <w:szCs w:val="22"/>
          <w:lang w:eastAsia="hu-HU" w:bidi="ar-SA"/>
        </w:rPr>
      </w:pPr>
    </w:p>
    <w:p w14:paraId="67EC4635" w14:textId="0476C81A" w:rsidR="00DF19C1" w:rsidRDefault="00C84F2C" w:rsidP="00C84F2C">
      <w:pPr>
        <w:spacing w:after="0" w:line="360" w:lineRule="auto"/>
        <w:jc w:val="both"/>
        <w:rPr>
          <w:sz w:val="22"/>
          <w:szCs w:val="22"/>
          <w:lang w:eastAsia="hu-HU" w:bidi="ar-SA"/>
        </w:rPr>
      </w:pPr>
      <w:r>
        <w:rPr>
          <w:sz w:val="22"/>
          <w:szCs w:val="22"/>
          <w:lang w:eastAsia="hu-HU" w:bidi="ar-SA"/>
        </w:rPr>
        <w:object w:dxaOrig="1539" w:dyaOrig="995" w14:anchorId="5BE73B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10" o:title=""/>
          </v:shape>
          <o:OLEObject Type="Embed" ProgID="Acrobat.Document.DC" ShapeID="_x0000_i1025" DrawAspect="Icon" ObjectID="_1786426669" r:id="rId11"/>
        </w:object>
      </w:r>
    </w:p>
    <w:p w14:paraId="4A8C5868" w14:textId="77777777" w:rsidR="00DF19C1" w:rsidRDefault="00DF19C1" w:rsidP="00C84F2C">
      <w:pPr>
        <w:spacing w:after="0" w:line="360" w:lineRule="auto"/>
        <w:jc w:val="both"/>
        <w:rPr>
          <w:sz w:val="22"/>
          <w:szCs w:val="22"/>
          <w:lang w:eastAsia="hu-HU" w:bidi="ar-SA"/>
        </w:rPr>
      </w:pPr>
    </w:p>
    <w:p w14:paraId="7B300404" w14:textId="77777777" w:rsidR="00DF19C1" w:rsidRDefault="00DF19C1" w:rsidP="006D53B7">
      <w:pPr>
        <w:spacing w:after="0" w:line="300" w:lineRule="exact"/>
        <w:jc w:val="both"/>
        <w:rPr>
          <w:sz w:val="22"/>
          <w:szCs w:val="22"/>
          <w:lang w:eastAsia="hu-HU" w:bidi="ar-SA"/>
        </w:rPr>
      </w:pPr>
    </w:p>
    <w:p w14:paraId="3A3C249A" w14:textId="77777777" w:rsidR="006D53B7" w:rsidRPr="006D53B7" w:rsidRDefault="006D53B7" w:rsidP="006D53B7">
      <w:pPr>
        <w:spacing w:after="0" w:line="300" w:lineRule="exact"/>
        <w:jc w:val="both"/>
        <w:rPr>
          <w:sz w:val="22"/>
          <w:szCs w:val="22"/>
          <w:lang w:eastAsia="hu-HU" w:bidi="ar-SA"/>
        </w:rPr>
      </w:pPr>
    </w:p>
    <w:p w14:paraId="3054FAF8" w14:textId="77777777" w:rsidR="006D53B7" w:rsidRPr="006D53B7" w:rsidRDefault="006D53B7" w:rsidP="006D53B7">
      <w:pPr>
        <w:spacing w:after="0" w:line="300" w:lineRule="exact"/>
        <w:jc w:val="both"/>
        <w:rPr>
          <w:sz w:val="22"/>
          <w:szCs w:val="22"/>
          <w:lang w:eastAsia="hu-HU" w:bidi="ar-SA"/>
        </w:rPr>
        <w:sectPr w:rsidR="006D53B7" w:rsidRPr="006D53B7" w:rsidSect="00842A06">
          <w:type w:val="continuous"/>
          <w:pgSz w:w="11913" w:h="16834"/>
          <w:pgMar w:top="1588" w:right="1134" w:bottom="1701" w:left="1134" w:header="1134" w:footer="1304" w:gutter="0"/>
          <w:paperSrc w:first="1" w:other="1"/>
          <w:cols w:num="2" w:sep="1" w:space="340"/>
        </w:sectPr>
      </w:pPr>
    </w:p>
    <w:p w14:paraId="472CB976" w14:textId="4679C99B" w:rsidR="006D53B7" w:rsidRPr="006D53B7" w:rsidRDefault="006D53B7" w:rsidP="006D53B7">
      <w:pPr>
        <w:numPr>
          <w:ilvl w:val="0"/>
          <w:numId w:val="41"/>
        </w:numPr>
        <w:spacing w:after="0" w:line="259" w:lineRule="auto"/>
        <w:jc w:val="right"/>
        <w:rPr>
          <w:b/>
          <w:i/>
          <w:sz w:val="22"/>
          <w:szCs w:val="22"/>
          <w:lang w:eastAsia="hu-HU" w:bidi="ar-SA"/>
        </w:rPr>
      </w:pPr>
      <w:bookmarkStart w:id="4" w:name="_Hlk40946839"/>
      <w:r w:rsidRPr="006D53B7">
        <w:rPr>
          <w:b/>
          <w:i/>
          <w:sz w:val="22"/>
          <w:szCs w:val="22"/>
          <w:lang w:eastAsia="hu-HU" w:bidi="ar-SA"/>
        </w:rPr>
        <w:lastRenderedPageBreak/>
        <w:t xml:space="preserve">melléklet a </w:t>
      </w:r>
      <w:r w:rsidR="00DF19C1">
        <w:rPr>
          <w:b/>
          <w:i/>
          <w:sz w:val="22"/>
          <w:szCs w:val="22"/>
          <w:lang w:eastAsia="hu-HU" w:bidi="ar-SA"/>
        </w:rPr>
        <w:t>7</w:t>
      </w:r>
      <w:r w:rsidRPr="006D53B7">
        <w:rPr>
          <w:b/>
          <w:i/>
          <w:sz w:val="22"/>
          <w:szCs w:val="22"/>
          <w:lang w:eastAsia="hu-HU" w:bidi="ar-SA"/>
        </w:rPr>
        <w:t xml:space="preserve">/2024. (IV. </w:t>
      </w:r>
      <w:r w:rsidR="00DF19C1">
        <w:rPr>
          <w:b/>
          <w:i/>
          <w:sz w:val="22"/>
          <w:szCs w:val="22"/>
          <w:lang w:eastAsia="hu-HU" w:bidi="ar-SA"/>
        </w:rPr>
        <w:t>26.</w:t>
      </w:r>
      <w:r w:rsidRPr="006D53B7">
        <w:rPr>
          <w:b/>
          <w:i/>
          <w:sz w:val="22"/>
          <w:szCs w:val="22"/>
          <w:lang w:eastAsia="hu-HU" w:bidi="ar-SA"/>
        </w:rPr>
        <w:t>) önkormányzati rendelethez</w:t>
      </w:r>
    </w:p>
    <w:p w14:paraId="19D3B4A4" w14:textId="77777777" w:rsidR="006D53B7" w:rsidRPr="006D53B7" w:rsidRDefault="006D53B7" w:rsidP="006D53B7">
      <w:pPr>
        <w:spacing w:after="0"/>
        <w:ind w:left="170" w:firstLine="0"/>
        <w:jc w:val="both"/>
        <w:rPr>
          <w:b/>
          <w:i/>
          <w:sz w:val="22"/>
          <w:szCs w:val="22"/>
          <w:lang w:eastAsia="hu-HU" w:bidi="ar-SA"/>
        </w:rPr>
      </w:pPr>
    </w:p>
    <w:p w14:paraId="69C5CA12" w14:textId="77777777" w:rsidR="006D53B7" w:rsidRPr="006D53B7" w:rsidRDefault="006D53B7" w:rsidP="006D53B7">
      <w:pPr>
        <w:spacing w:after="0"/>
        <w:jc w:val="both"/>
        <w:rPr>
          <w:b/>
          <w:i/>
          <w:sz w:val="22"/>
          <w:szCs w:val="22"/>
          <w:lang w:eastAsia="hu-HU" w:bidi="ar-SA"/>
        </w:rPr>
      </w:pPr>
      <w:r w:rsidRPr="006D53B7">
        <w:rPr>
          <w:b/>
          <w:i/>
          <w:sz w:val="22"/>
          <w:szCs w:val="22"/>
          <w:lang w:eastAsia="hu-HU" w:bidi="ar-SA"/>
        </w:rPr>
        <w:t>„6. melléklet a 27/2017. (XII. 22.) önkormányzati rendelethez</w:t>
      </w:r>
    </w:p>
    <w:p w14:paraId="63E61437" w14:textId="77777777" w:rsidR="006D53B7" w:rsidRPr="006D53B7" w:rsidRDefault="006D53B7" w:rsidP="006D53B7">
      <w:pPr>
        <w:spacing w:after="0"/>
        <w:jc w:val="both"/>
        <w:rPr>
          <w:color w:val="000000"/>
          <w:sz w:val="22"/>
          <w:szCs w:val="22"/>
          <w:lang w:eastAsia="hu-HU" w:bidi="ar-SA"/>
        </w:rPr>
      </w:pPr>
    </w:p>
    <w:p w14:paraId="0CA26F9B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>Kőszeg Város Önkormányzata</w:t>
      </w:r>
    </w:p>
    <w:p w14:paraId="4EA036D1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  <w:r w:rsidRPr="006D53B7">
        <w:rPr>
          <w:b/>
          <w:bCs/>
          <w:color w:val="000000"/>
          <w:sz w:val="22"/>
          <w:szCs w:val="22"/>
          <w:lang w:eastAsia="hu-HU" w:bidi="ar-SA"/>
        </w:rPr>
        <w:t>Kőszeg Város Polgármestere</w:t>
      </w:r>
    </w:p>
    <w:p w14:paraId="7363E1E4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>9730 Kőszeg Jurisics tér 8.</w:t>
      </w:r>
    </w:p>
    <w:p w14:paraId="59DDCC3B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</w:p>
    <w:p w14:paraId="2CF0DC8F" w14:textId="77777777" w:rsidR="006D53B7" w:rsidRPr="006D53B7" w:rsidRDefault="006D53B7" w:rsidP="006D53B7">
      <w:pPr>
        <w:spacing w:after="0"/>
        <w:jc w:val="center"/>
        <w:rPr>
          <w:sz w:val="22"/>
          <w:szCs w:val="22"/>
          <w:lang w:eastAsia="hu-HU" w:bidi="ar-SA"/>
        </w:rPr>
      </w:pPr>
      <w:r w:rsidRPr="006D53B7">
        <w:rPr>
          <w:b/>
          <w:bCs/>
          <w:color w:val="000000"/>
          <w:sz w:val="22"/>
          <w:szCs w:val="22"/>
          <w:lang w:eastAsia="hu-HU" w:bidi="ar-SA"/>
        </w:rPr>
        <w:t>T E L E P Ü L É S K É P I    B E J E L E N T É S</w:t>
      </w:r>
    </w:p>
    <w:p w14:paraId="2F4A2DB8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</w:p>
    <w:p w14:paraId="4BC8C888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 xml:space="preserve">I. Bejelentő neve (szervezet neve, képviselője): </w:t>
      </w:r>
    </w:p>
    <w:p w14:paraId="70C1D754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</w:p>
    <w:p w14:paraId="576EAE1F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>…………………………………………………………………………………………………</w:t>
      </w:r>
    </w:p>
    <w:p w14:paraId="4C1AB7CC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</w:p>
    <w:p w14:paraId="3809F376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 xml:space="preserve">II. Bejelentő lakcíme (szervezet esetén székhely): </w:t>
      </w:r>
    </w:p>
    <w:p w14:paraId="70CDD459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</w:p>
    <w:p w14:paraId="23585C69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 xml:space="preserve">…………………………………………………………………………………………………. </w:t>
      </w:r>
    </w:p>
    <w:p w14:paraId="0FDDE836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</w:p>
    <w:p w14:paraId="4F221EB5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 xml:space="preserve">III. Bejelentő elérhetősége: levelezési címe, telefonos elérhetősége, elektronikus címe: </w:t>
      </w:r>
    </w:p>
    <w:p w14:paraId="6B00DD58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>…………………………………………………………………………………………………</w:t>
      </w:r>
    </w:p>
    <w:p w14:paraId="1B385FC6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</w:p>
    <w:p w14:paraId="5CBEEA7F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 xml:space="preserve">IV. Bejelentéssel érintett építési tevékenység vagy reklámelhelyezés </w:t>
      </w:r>
    </w:p>
    <w:p w14:paraId="2336F37D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</w:p>
    <w:p w14:paraId="0E27C4BA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>−</w:t>
      </w:r>
      <w:proofErr w:type="gramStart"/>
      <w:r w:rsidRPr="006D53B7">
        <w:rPr>
          <w:color w:val="000000"/>
          <w:sz w:val="22"/>
          <w:szCs w:val="22"/>
          <w:lang w:eastAsia="hu-HU" w:bidi="ar-SA"/>
        </w:rPr>
        <w:t>helye:…</w:t>
      </w:r>
      <w:proofErr w:type="gramEnd"/>
      <w:r w:rsidRPr="006D53B7">
        <w:rPr>
          <w:color w:val="000000"/>
          <w:sz w:val="22"/>
          <w:szCs w:val="22"/>
          <w:lang w:eastAsia="hu-HU" w:bidi="ar-SA"/>
        </w:rPr>
        <w:t>………………………………………………………………………………………</w:t>
      </w:r>
    </w:p>
    <w:p w14:paraId="26B2BD88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</w:p>
    <w:p w14:paraId="321DD975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 xml:space="preserve">− telek helyrajzi száma: …………………... </w:t>
      </w:r>
    </w:p>
    <w:p w14:paraId="3E2C292F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</w:p>
    <w:p w14:paraId="3F34B515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 xml:space="preserve">V. Településképi bejelentési eljárás megjelölése (aláhúzandó): </w:t>
      </w:r>
    </w:p>
    <w:p w14:paraId="6413CBA1" w14:textId="77777777" w:rsidR="006D53B7" w:rsidRPr="006D53B7" w:rsidRDefault="006D53B7" w:rsidP="006D53B7">
      <w:pPr>
        <w:spacing w:after="0"/>
        <w:ind w:firstLine="708"/>
        <w:jc w:val="both"/>
        <w:rPr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 xml:space="preserve">- bejelentéshez kötött építési tevékenység </w:t>
      </w:r>
    </w:p>
    <w:p w14:paraId="6677D9FE" w14:textId="77777777" w:rsidR="006D53B7" w:rsidRPr="006D53B7" w:rsidRDefault="006D53B7" w:rsidP="006D53B7">
      <w:pPr>
        <w:spacing w:after="0"/>
        <w:ind w:firstLine="708"/>
        <w:jc w:val="both"/>
        <w:rPr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 xml:space="preserve">- reklámelhelyezés </w:t>
      </w:r>
    </w:p>
    <w:p w14:paraId="1EF2E4CE" w14:textId="77777777" w:rsidR="006D53B7" w:rsidRPr="006D53B7" w:rsidRDefault="006D53B7" w:rsidP="006D53B7">
      <w:pPr>
        <w:spacing w:after="0"/>
        <w:ind w:firstLine="708"/>
        <w:jc w:val="both"/>
        <w:rPr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 xml:space="preserve">- rendeltetés és rendeltetési egység számának megváltoztatása </w:t>
      </w:r>
    </w:p>
    <w:p w14:paraId="67406C27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</w:p>
    <w:p w14:paraId="2D8212A6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 xml:space="preserve">VI. Bejelentéssel érintett építési tevékenység vagy reklámelhelyezés rövid leírása: </w:t>
      </w:r>
    </w:p>
    <w:p w14:paraId="72123528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</w:p>
    <w:p w14:paraId="3F8E2AFB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>………………………………………………………………………………………………….</w:t>
      </w:r>
    </w:p>
    <w:p w14:paraId="4C13A4F1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</w:p>
    <w:p w14:paraId="28AB8F83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 xml:space="preserve">VII. A bejelentéssel érintett építési tevékenység elvégzésének vagy reklámozás megvalósításának tervezett időtartama: </w:t>
      </w:r>
    </w:p>
    <w:p w14:paraId="58AD65E3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</w:p>
    <w:p w14:paraId="0F2A9261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 xml:space="preserve">………………………………………………………………………………………………… </w:t>
      </w:r>
    </w:p>
    <w:p w14:paraId="6F3E4FB4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>VIII. A bejelentési eljáráshoz benyújtott építészeti-műszaki tervdokumentációt az alábbi műszaki tartalommal kell benyújtani:</w:t>
      </w:r>
    </w:p>
    <w:p w14:paraId="44849CA2" w14:textId="77777777" w:rsidR="006D53B7" w:rsidRPr="006D53B7" w:rsidRDefault="006D53B7" w:rsidP="006D53B7">
      <w:pPr>
        <w:numPr>
          <w:ilvl w:val="0"/>
          <w:numId w:val="38"/>
        </w:numPr>
        <w:spacing w:after="0" w:line="259" w:lineRule="auto"/>
        <w:jc w:val="both"/>
        <w:rPr>
          <w:rFonts w:eastAsia="Calibri"/>
          <w:sz w:val="22"/>
          <w:szCs w:val="22"/>
          <w:lang w:eastAsia="hu-HU" w:bidi="ar-SA"/>
        </w:rPr>
      </w:pPr>
      <w:r w:rsidRPr="006D53B7">
        <w:rPr>
          <w:rFonts w:eastAsia="Calibri"/>
          <w:color w:val="000000"/>
          <w:sz w:val="22"/>
          <w:szCs w:val="22"/>
          <w:lang w:eastAsia="hu-HU" w:bidi="ar-SA"/>
        </w:rPr>
        <w:t>helyszínrajzi elrendezés ábrázolása, a szomszédos beépítés bemutatása, védettség lehatárolása, terepviszonyok megjelenítése szintvonalakkal,</w:t>
      </w:r>
    </w:p>
    <w:p w14:paraId="2E79D097" w14:textId="77777777" w:rsidR="006D53B7" w:rsidRPr="006D53B7" w:rsidRDefault="006D53B7" w:rsidP="006D53B7">
      <w:pPr>
        <w:numPr>
          <w:ilvl w:val="0"/>
          <w:numId w:val="38"/>
        </w:numPr>
        <w:spacing w:after="0" w:line="259" w:lineRule="auto"/>
        <w:jc w:val="both"/>
        <w:rPr>
          <w:rFonts w:eastAsia="Calibri"/>
          <w:sz w:val="22"/>
          <w:szCs w:val="22"/>
          <w:lang w:eastAsia="hu-HU" w:bidi="ar-SA"/>
        </w:rPr>
      </w:pPr>
      <w:r w:rsidRPr="006D53B7">
        <w:rPr>
          <w:rFonts w:eastAsia="Calibri"/>
          <w:color w:val="000000"/>
          <w:sz w:val="22"/>
          <w:szCs w:val="22"/>
          <w:lang w:eastAsia="hu-HU" w:bidi="ar-SA"/>
        </w:rPr>
        <w:t>településképet befolyásoló tömegformálás, homlokzatkialakítás, utcakép, illeszkedés ábrázolása (lehet makett, fotómontázs, digitális megjelenítés is),</w:t>
      </w:r>
    </w:p>
    <w:p w14:paraId="1243ED40" w14:textId="77777777" w:rsidR="006D53B7" w:rsidRPr="006D53B7" w:rsidRDefault="006D53B7" w:rsidP="006D53B7">
      <w:pPr>
        <w:numPr>
          <w:ilvl w:val="0"/>
          <w:numId w:val="38"/>
        </w:numPr>
        <w:spacing w:after="0" w:line="259" w:lineRule="auto"/>
        <w:jc w:val="both"/>
        <w:rPr>
          <w:rFonts w:eastAsia="Calibri"/>
          <w:sz w:val="22"/>
          <w:szCs w:val="22"/>
          <w:lang w:eastAsia="hu-HU" w:bidi="ar-SA"/>
        </w:rPr>
      </w:pPr>
      <w:r w:rsidRPr="006D53B7">
        <w:rPr>
          <w:rFonts w:eastAsia="Calibri"/>
          <w:color w:val="000000"/>
          <w:sz w:val="22"/>
          <w:szCs w:val="22"/>
          <w:lang w:eastAsia="hu-HU" w:bidi="ar-SA"/>
        </w:rPr>
        <w:t>reklámelhelyezés ábrázolása,</w:t>
      </w:r>
    </w:p>
    <w:p w14:paraId="52F17329" w14:textId="77777777" w:rsidR="006D53B7" w:rsidRPr="006D53B7" w:rsidRDefault="006D53B7" w:rsidP="006D53B7">
      <w:pPr>
        <w:numPr>
          <w:ilvl w:val="0"/>
          <w:numId w:val="38"/>
        </w:numPr>
        <w:spacing w:after="0" w:line="259" w:lineRule="auto"/>
        <w:jc w:val="both"/>
        <w:rPr>
          <w:rFonts w:eastAsia="Calibri"/>
          <w:sz w:val="22"/>
          <w:szCs w:val="22"/>
          <w:lang w:eastAsia="hu-HU" w:bidi="ar-SA"/>
        </w:rPr>
      </w:pPr>
      <w:r w:rsidRPr="006D53B7">
        <w:rPr>
          <w:rFonts w:eastAsia="Calibri"/>
          <w:color w:val="000000"/>
          <w:sz w:val="22"/>
          <w:szCs w:val="22"/>
          <w:lang w:eastAsia="hu-HU" w:bidi="ar-SA"/>
        </w:rPr>
        <w:t>rövid műszaki leírás a különböző védettségek bemutatásával, a telepítésről és az építészeti kialakításról.</w:t>
      </w:r>
    </w:p>
    <w:p w14:paraId="13DBCD9B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</w:p>
    <w:p w14:paraId="726B6163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>Kőszeg, ……………</w:t>
      </w:r>
      <w:proofErr w:type="gramStart"/>
      <w:r w:rsidRPr="006D53B7">
        <w:rPr>
          <w:color w:val="000000"/>
          <w:sz w:val="22"/>
          <w:szCs w:val="22"/>
          <w:lang w:eastAsia="hu-HU" w:bidi="ar-SA"/>
        </w:rPr>
        <w:t>…….</w:t>
      </w:r>
      <w:proofErr w:type="gramEnd"/>
      <w:r w:rsidRPr="006D53B7">
        <w:rPr>
          <w:color w:val="000000"/>
          <w:sz w:val="22"/>
          <w:szCs w:val="22"/>
          <w:lang w:eastAsia="hu-HU" w:bidi="ar-SA"/>
        </w:rPr>
        <w:t>.</w:t>
      </w:r>
    </w:p>
    <w:p w14:paraId="1C840801" w14:textId="77777777" w:rsidR="006D53B7" w:rsidRPr="006D53B7" w:rsidRDefault="006D53B7" w:rsidP="006D53B7">
      <w:pPr>
        <w:spacing w:after="0"/>
        <w:jc w:val="both"/>
        <w:rPr>
          <w:color w:val="000000"/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ab/>
      </w:r>
      <w:r w:rsidRPr="006D53B7">
        <w:rPr>
          <w:color w:val="000000"/>
          <w:sz w:val="22"/>
          <w:szCs w:val="22"/>
          <w:lang w:eastAsia="hu-HU" w:bidi="ar-SA"/>
        </w:rPr>
        <w:tab/>
      </w:r>
      <w:r w:rsidRPr="006D53B7">
        <w:rPr>
          <w:color w:val="000000"/>
          <w:sz w:val="22"/>
          <w:szCs w:val="22"/>
          <w:lang w:eastAsia="hu-HU" w:bidi="ar-SA"/>
        </w:rPr>
        <w:tab/>
      </w:r>
    </w:p>
    <w:p w14:paraId="1033DDB7" w14:textId="77777777" w:rsidR="006D53B7" w:rsidRPr="006D53B7" w:rsidRDefault="006D53B7" w:rsidP="006D53B7">
      <w:pPr>
        <w:spacing w:after="0"/>
        <w:jc w:val="both"/>
        <w:rPr>
          <w:sz w:val="22"/>
          <w:szCs w:val="22"/>
          <w:lang w:eastAsia="hu-HU" w:bidi="ar-SA"/>
        </w:rPr>
      </w:pPr>
      <w:r w:rsidRPr="006D53B7">
        <w:rPr>
          <w:color w:val="000000"/>
          <w:sz w:val="22"/>
          <w:szCs w:val="22"/>
          <w:lang w:eastAsia="hu-HU" w:bidi="ar-SA"/>
        </w:rPr>
        <w:tab/>
      </w:r>
      <w:r w:rsidRPr="006D53B7">
        <w:rPr>
          <w:color w:val="000000"/>
          <w:sz w:val="22"/>
          <w:szCs w:val="22"/>
          <w:lang w:eastAsia="hu-HU" w:bidi="ar-SA"/>
        </w:rPr>
        <w:tab/>
      </w:r>
      <w:r w:rsidRPr="006D53B7">
        <w:rPr>
          <w:color w:val="000000"/>
          <w:sz w:val="22"/>
          <w:szCs w:val="22"/>
          <w:lang w:eastAsia="hu-HU" w:bidi="ar-SA"/>
        </w:rPr>
        <w:tab/>
      </w:r>
      <w:r w:rsidRPr="006D53B7">
        <w:rPr>
          <w:color w:val="000000"/>
          <w:sz w:val="22"/>
          <w:szCs w:val="22"/>
          <w:lang w:eastAsia="hu-HU" w:bidi="ar-SA"/>
        </w:rPr>
        <w:tab/>
      </w:r>
      <w:r w:rsidRPr="006D53B7">
        <w:rPr>
          <w:color w:val="000000"/>
          <w:sz w:val="22"/>
          <w:szCs w:val="22"/>
          <w:lang w:eastAsia="hu-HU" w:bidi="ar-SA"/>
        </w:rPr>
        <w:tab/>
      </w:r>
      <w:r w:rsidRPr="006D53B7">
        <w:rPr>
          <w:color w:val="000000"/>
          <w:sz w:val="22"/>
          <w:szCs w:val="22"/>
          <w:lang w:eastAsia="hu-HU" w:bidi="ar-SA"/>
        </w:rPr>
        <w:tab/>
      </w:r>
      <w:r w:rsidRPr="006D53B7">
        <w:rPr>
          <w:color w:val="000000"/>
          <w:sz w:val="22"/>
          <w:szCs w:val="22"/>
          <w:lang w:eastAsia="hu-HU" w:bidi="ar-SA"/>
        </w:rPr>
        <w:tab/>
        <w:t>…………..……………………..</w:t>
      </w:r>
    </w:p>
    <w:bookmarkEnd w:id="4"/>
    <w:p w14:paraId="30CD76AB" w14:textId="77777777" w:rsidR="006D53B7" w:rsidRPr="006D53B7" w:rsidRDefault="006D53B7" w:rsidP="006D53B7">
      <w:pPr>
        <w:spacing w:after="0"/>
        <w:ind w:left="4956" w:firstLine="708"/>
        <w:rPr>
          <w:rFonts w:eastAsia="Calibri"/>
          <w:b/>
          <w:sz w:val="22"/>
          <w:szCs w:val="22"/>
          <w:lang w:bidi="ar-SA"/>
        </w:rPr>
      </w:pPr>
      <w:r w:rsidRPr="006D53B7">
        <w:rPr>
          <w:b/>
          <w:bCs/>
          <w:color w:val="000000"/>
          <w:sz w:val="22"/>
          <w:szCs w:val="22"/>
          <w:lang w:eastAsia="hu-HU" w:bidi="ar-SA"/>
        </w:rPr>
        <w:t>bejelentő aláírása „</w:t>
      </w:r>
    </w:p>
    <w:p w14:paraId="554E5902" w14:textId="29518AEF" w:rsidR="006D53B7" w:rsidRPr="006D53B7" w:rsidRDefault="006D53B7" w:rsidP="006D53B7">
      <w:pPr>
        <w:spacing w:after="0"/>
        <w:ind w:firstLine="0"/>
        <w:rPr>
          <w:rFonts w:eastAsia="Calibri"/>
          <w:b/>
          <w:sz w:val="22"/>
          <w:szCs w:val="22"/>
          <w:lang w:bidi="ar-SA"/>
        </w:rPr>
      </w:pPr>
    </w:p>
    <w:sectPr w:rsidR="006D53B7" w:rsidRPr="006D53B7" w:rsidSect="00842A06">
      <w:headerReference w:type="default" r:id="rId12"/>
      <w:type w:val="continuous"/>
      <w:pgSz w:w="11906" w:h="16838" w:code="9"/>
      <w:pgMar w:top="1134" w:right="1134" w:bottom="1134" w:left="1134" w:header="709" w:footer="709" w:gutter="0"/>
      <w:pgNumType w:start="9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7D2AA" w14:textId="77777777" w:rsidR="007F7F6B" w:rsidRDefault="007F7F6B">
      <w:r>
        <w:separator/>
      </w:r>
    </w:p>
  </w:endnote>
  <w:endnote w:type="continuationSeparator" w:id="0">
    <w:p w14:paraId="36BC5560" w14:textId="77777777" w:rsidR="007F7F6B" w:rsidRDefault="007F7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58DF6" w14:textId="77777777" w:rsidR="009F5366" w:rsidRPr="009F5366" w:rsidRDefault="009F5366" w:rsidP="009F5366">
    <w:pPr>
      <w:pStyle w:val="llb"/>
      <w:pBdr>
        <w:top w:val="single" w:sz="4" w:space="1" w:color="auto"/>
      </w:pBdr>
      <w:jc w:val="center"/>
      <w:rPr>
        <w:sz w:val="20"/>
        <w:szCs w:val="20"/>
      </w:rPr>
    </w:pPr>
    <w:r w:rsidRPr="009F5366">
      <w:rPr>
        <w:sz w:val="20"/>
        <w:szCs w:val="20"/>
      </w:rPr>
      <w:fldChar w:fldCharType="begin"/>
    </w:r>
    <w:r w:rsidRPr="009F5366">
      <w:rPr>
        <w:sz w:val="20"/>
        <w:szCs w:val="20"/>
      </w:rPr>
      <w:instrText>PAGE   \* MERGEFORMAT</w:instrText>
    </w:r>
    <w:r w:rsidRPr="009F5366">
      <w:rPr>
        <w:sz w:val="20"/>
        <w:szCs w:val="20"/>
      </w:rPr>
      <w:fldChar w:fldCharType="separate"/>
    </w:r>
    <w:r w:rsidRPr="009F5366">
      <w:rPr>
        <w:sz w:val="20"/>
        <w:szCs w:val="20"/>
        <w:lang w:val="hu-HU"/>
      </w:rPr>
      <w:t>2</w:t>
    </w:r>
    <w:r w:rsidRPr="009F5366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D36FF" w14:textId="77777777" w:rsidR="007F7F6B" w:rsidRDefault="007F7F6B">
      <w:r>
        <w:separator/>
      </w:r>
    </w:p>
  </w:footnote>
  <w:footnote w:type="continuationSeparator" w:id="0">
    <w:p w14:paraId="4BF10593" w14:textId="77777777" w:rsidR="007F7F6B" w:rsidRDefault="007F7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274AF" w14:textId="1F57AD7E" w:rsidR="009F5366" w:rsidRPr="009F5366" w:rsidRDefault="00DF19C1" w:rsidP="009F5366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r>
      <w:rPr>
        <w:sz w:val="20"/>
        <w:szCs w:val="20"/>
      </w:rPr>
      <w:t>ÖNKORMÁNYZATI  RENDELET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3906A" w14:textId="77777777" w:rsidR="007D6C35" w:rsidRPr="003D32EE" w:rsidRDefault="007D6C35" w:rsidP="000809F5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r>
      <w:rPr>
        <w:sz w:val="20"/>
        <w:szCs w:val="20"/>
      </w:rP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461A0"/>
    <w:multiLevelType w:val="hybridMultilevel"/>
    <w:tmpl w:val="D9820796"/>
    <w:lvl w:ilvl="0" w:tplc="AFBEAA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271F"/>
    <w:multiLevelType w:val="multilevel"/>
    <w:tmpl w:val="AFFE131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90"/>
        </w:tabs>
        <w:ind w:left="29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60"/>
        </w:tabs>
        <w:ind w:left="3160" w:hanging="1800"/>
      </w:pPr>
      <w:rPr>
        <w:rFonts w:hint="default"/>
      </w:rPr>
    </w:lvl>
  </w:abstractNum>
  <w:abstractNum w:abstractNumId="2" w15:restartNumberingAfterBreak="0">
    <w:nsid w:val="100675AB"/>
    <w:multiLevelType w:val="multilevel"/>
    <w:tmpl w:val="7CAA0BF6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" w15:restartNumberingAfterBreak="0">
    <w:nsid w:val="10390F7C"/>
    <w:multiLevelType w:val="hybridMultilevel"/>
    <w:tmpl w:val="57CA5E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133C0"/>
    <w:multiLevelType w:val="multilevel"/>
    <w:tmpl w:val="FD5E820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4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5" w15:restartNumberingAfterBreak="0">
    <w:nsid w:val="134D319B"/>
    <w:multiLevelType w:val="hybridMultilevel"/>
    <w:tmpl w:val="5C92ACE6"/>
    <w:lvl w:ilvl="0" w:tplc="1864103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24157"/>
    <w:multiLevelType w:val="hybridMultilevel"/>
    <w:tmpl w:val="ACCC902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090E17"/>
    <w:multiLevelType w:val="hybridMultilevel"/>
    <w:tmpl w:val="70DAF736"/>
    <w:lvl w:ilvl="0" w:tplc="A2F0587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144E7"/>
    <w:multiLevelType w:val="hybridMultilevel"/>
    <w:tmpl w:val="1C20780A"/>
    <w:lvl w:ilvl="0" w:tplc="040E0017">
      <w:start w:val="1"/>
      <w:numFmt w:val="lowerLetter"/>
      <w:lvlText w:val="%1)"/>
      <w:lvlJc w:val="left"/>
      <w:pPr>
        <w:ind w:left="606" w:hanging="360"/>
      </w:pPr>
    </w:lvl>
    <w:lvl w:ilvl="1" w:tplc="040E0019" w:tentative="1">
      <w:start w:val="1"/>
      <w:numFmt w:val="lowerLetter"/>
      <w:lvlText w:val="%2."/>
      <w:lvlJc w:val="left"/>
      <w:pPr>
        <w:ind w:left="1326" w:hanging="360"/>
      </w:pPr>
    </w:lvl>
    <w:lvl w:ilvl="2" w:tplc="040E001B" w:tentative="1">
      <w:start w:val="1"/>
      <w:numFmt w:val="lowerRoman"/>
      <w:lvlText w:val="%3."/>
      <w:lvlJc w:val="right"/>
      <w:pPr>
        <w:ind w:left="2046" w:hanging="180"/>
      </w:pPr>
    </w:lvl>
    <w:lvl w:ilvl="3" w:tplc="040E000F" w:tentative="1">
      <w:start w:val="1"/>
      <w:numFmt w:val="decimal"/>
      <w:lvlText w:val="%4."/>
      <w:lvlJc w:val="left"/>
      <w:pPr>
        <w:ind w:left="2766" w:hanging="360"/>
      </w:pPr>
    </w:lvl>
    <w:lvl w:ilvl="4" w:tplc="040E0019" w:tentative="1">
      <w:start w:val="1"/>
      <w:numFmt w:val="lowerLetter"/>
      <w:lvlText w:val="%5."/>
      <w:lvlJc w:val="left"/>
      <w:pPr>
        <w:ind w:left="3486" w:hanging="360"/>
      </w:pPr>
    </w:lvl>
    <w:lvl w:ilvl="5" w:tplc="040E001B" w:tentative="1">
      <w:start w:val="1"/>
      <w:numFmt w:val="lowerRoman"/>
      <w:lvlText w:val="%6."/>
      <w:lvlJc w:val="right"/>
      <w:pPr>
        <w:ind w:left="4206" w:hanging="180"/>
      </w:pPr>
    </w:lvl>
    <w:lvl w:ilvl="6" w:tplc="040E000F" w:tentative="1">
      <w:start w:val="1"/>
      <w:numFmt w:val="decimal"/>
      <w:lvlText w:val="%7."/>
      <w:lvlJc w:val="left"/>
      <w:pPr>
        <w:ind w:left="4926" w:hanging="360"/>
      </w:pPr>
    </w:lvl>
    <w:lvl w:ilvl="7" w:tplc="040E0019" w:tentative="1">
      <w:start w:val="1"/>
      <w:numFmt w:val="lowerLetter"/>
      <w:lvlText w:val="%8."/>
      <w:lvlJc w:val="left"/>
      <w:pPr>
        <w:ind w:left="5646" w:hanging="360"/>
      </w:pPr>
    </w:lvl>
    <w:lvl w:ilvl="8" w:tplc="040E001B" w:tentative="1">
      <w:start w:val="1"/>
      <w:numFmt w:val="lowerRoman"/>
      <w:lvlText w:val="%9."/>
      <w:lvlJc w:val="right"/>
      <w:pPr>
        <w:ind w:left="6366" w:hanging="180"/>
      </w:pPr>
    </w:lvl>
  </w:abstractNum>
  <w:abstractNum w:abstractNumId="9" w15:restartNumberingAfterBreak="0">
    <w:nsid w:val="1B52502A"/>
    <w:multiLevelType w:val="multilevel"/>
    <w:tmpl w:val="37AC4C8A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0" w15:restartNumberingAfterBreak="0">
    <w:nsid w:val="1F4D7EA2"/>
    <w:multiLevelType w:val="multilevel"/>
    <w:tmpl w:val="CA8CEF86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0"/>
        </w:tabs>
        <w:ind w:left="7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30"/>
        </w:tabs>
        <w:ind w:left="1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30"/>
        </w:tabs>
        <w:ind w:left="26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60"/>
        </w:tabs>
        <w:ind w:left="3160" w:hanging="1800"/>
      </w:pPr>
      <w:rPr>
        <w:rFonts w:hint="default"/>
      </w:rPr>
    </w:lvl>
  </w:abstractNum>
  <w:abstractNum w:abstractNumId="11" w15:restartNumberingAfterBreak="0">
    <w:nsid w:val="1FA47FD0"/>
    <w:multiLevelType w:val="multilevel"/>
    <w:tmpl w:val="786C61B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692E7B"/>
    <w:multiLevelType w:val="hybridMultilevel"/>
    <w:tmpl w:val="5464D072"/>
    <w:lvl w:ilvl="0" w:tplc="B998B188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3" w15:restartNumberingAfterBreak="0">
    <w:nsid w:val="2427214D"/>
    <w:multiLevelType w:val="hybridMultilevel"/>
    <w:tmpl w:val="77DE194C"/>
    <w:lvl w:ilvl="0" w:tplc="FFFFFFFF">
      <w:start w:val="1"/>
      <w:numFmt w:val="lowerLetter"/>
      <w:lvlText w:val="%1)"/>
      <w:lvlJc w:val="left"/>
      <w:pPr>
        <w:ind w:left="2061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14" w15:restartNumberingAfterBreak="0">
    <w:nsid w:val="24A45FA8"/>
    <w:multiLevelType w:val="singleLevel"/>
    <w:tmpl w:val="F4EE09A6"/>
    <w:lvl w:ilvl="0">
      <w:start w:val="3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5" w15:restartNumberingAfterBreak="0">
    <w:nsid w:val="28306605"/>
    <w:multiLevelType w:val="hybridMultilevel"/>
    <w:tmpl w:val="8B584F90"/>
    <w:lvl w:ilvl="0" w:tplc="049C4736">
      <w:start w:val="1"/>
      <w:numFmt w:val="lowerLetter"/>
      <w:lvlText w:val="%1)"/>
      <w:lvlJc w:val="left"/>
      <w:pPr>
        <w:tabs>
          <w:tab w:val="num" w:pos="2563"/>
        </w:tabs>
        <w:ind w:left="2563" w:hanging="360"/>
      </w:pPr>
      <w:rPr>
        <w:rFonts w:hint="default"/>
      </w:rPr>
    </w:lvl>
    <w:lvl w:ilvl="1" w:tplc="040E0019">
      <w:start w:val="1"/>
      <w:numFmt w:val="bullet"/>
      <w:lvlText w:val="o"/>
      <w:lvlJc w:val="left"/>
      <w:pPr>
        <w:tabs>
          <w:tab w:val="num" w:pos="3283"/>
        </w:tabs>
        <w:ind w:left="3283" w:hanging="360"/>
      </w:pPr>
      <w:rPr>
        <w:rFonts w:ascii="Courier New" w:hAnsi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4003"/>
        </w:tabs>
        <w:ind w:left="4003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4723"/>
        </w:tabs>
        <w:ind w:left="4723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5443"/>
        </w:tabs>
        <w:ind w:left="5443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6163"/>
        </w:tabs>
        <w:ind w:left="6163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6883"/>
        </w:tabs>
        <w:ind w:left="6883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7603"/>
        </w:tabs>
        <w:ind w:left="7603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8323"/>
        </w:tabs>
        <w:ind w:left="8323" w:hanging="360"/>
      </w:pPr>
      <w:rPr>
        <w:rFonts w:ascii="Wingdings" w:hAnsi="Wingdings" w:hint="default"/>
      </w:rPr>
    </w:lvl>
  </w:abstractNum>
  <w:abstractNum w:abstractNumId="16" w15:restartNumberingAfterBreak="0">
    <w:nsid w:val="33BD2294"/>
    <w:multiLevelType w:val="multilevel"/>
    <w:tmpl w:val="CD0A9BE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7" w15:restartNumberingAfterBreak="0">
    <w:nsid w:val="3412464F"/>
    <w:multiLevelType w:val="multilevel"/>
    <w:tmpl w:val="FA4A8C5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30"/>
        </w:tabs>
        <w:ind w:left="5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30"/>
        </w:tabs>
        <w:ind w:left="1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30"/>
        </w:tabs>
        <w:ind w:left="2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60"/>
        </w:tabs>
        <w:ind w:left="3160" w:hanging="1800"/>
      </w:pPr>
      <w:rPr>
        <w:rFonts w:hint="default"/>
      </w:rPr>
    </w:lvl>
  </w:abstractNum>
  <w:abstractNum w:abstractNumId="18" w15:restartNumberingAfterBreak="0">
    <w:nsid w:val="3B4D46CD"/>
    <w:multiLevelType w:val="multilevel"/>
    <w:tmpl w:val="6B529942"/>
    <w:styleLink w:val="a1"/>
    <w:lvl w:ilvl="0">
      <w:start w:val="1"/>
      <w:numFmt w:val="decimal"/>
      <w:lvlText w:val="a%1)"/>
      <w:lvlJc w:val="left"/>
      <w:pPr>
        <w:tabs>
          <w:tab w:val="num" w:pos="1056"/>
        </w:tabs>
        <w:ind w:left="1776" w:hanging="360"/>
      </w:pPr>
      <w:rPr>
        <w:rFonts w:ascii="Times New Roman" w:hAnsi="Times New Roman" w:cs="Times New Roman"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42A330E6"/>
    <w:multiLevelType w:val="multilevel"/>
    <w:tmpl w:val="4AB44A7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90"/>
        </w:tabs>
        <w:ind w:left="29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60"/>
        </w:tabs>
        <w:ind w:left="3160" w:hanging="1800"/>
      </w:pPr>
      <w:rPr>
        <w:rFonts w:hint="default"/>
      </w:rPr>
    </w:lvl>
  </w:abstractNum>
  <w:abstractNum w:abstractNumId="20" w15:restartNumberingAfterBreak="0">
    <w:nsid w:val="50D30159"/>
    <w:multiLevelType w:val="hybridMultilevel"/>
    <w:tmpl w:val="5FA6F1AA"/>
    <w:lvl w:ilvl="0" w:tplc="27C620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A32B7C"/>
    <w:multiLevelType w:val="hybridMultilevel"/>
    <w:tmpl w:val="FFAAD79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D57B5E"/>
    <w:multiLevelType w:val="hybridMultilevel"/>
    <w:tmpl w:val="F5627B60"/>
    <w:lvl w:ilvl="0" w:tplc="27C620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12416"/>
    <w:multiLevelType w:val="singleLevel"/>
    <w:tmpl w:val="1B5AD4A2"/>
    <w:lvl w:ilvl="0">
      <w:start w:val="1"/>
      <w:numFmt w:val="lowerLetter"/>
      <w:lvlText w:val="%1)"/>
      <w:lvlJc w:val="left"/>
      <w:pPr>
        <w:tabs>
          <w:tab w:val="num" w:pos="2128"/>
        </w:tabs>
        <w:ind w:left="2128" w:hanging="840"/>
      </w:pPr>
      <w:rPr>
        <w:rFonts w:hint="default"/>
      </w:rPr>
    </w:lvl>
  </w:abstractNum>
  <w:abstractNum w:abstractNumId="24" w15:restartNumberingAfterBreak="0">
    <w:nsid w:val="5A7E53EB"/>
    <w:multiLevelType w:val="hybridMultilevel"/>
    <w:tmpl w:val="73CE300E"/>
    <w:lvl w:ilvl="0" w:tplc="A032127C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25" w15:restartNumberingAfterBreak="0">
    <w:nsid w:val="5AFA6F58"/>
    <w:multiLevelType w:val="multilevel"/>
    <w:tmpl w:val="BB9CEB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tabs>
          <w:tab w:val="num" w:pos="530"/>
        </w:tabs>
        <w:ind w:left="53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  <w:color w:val="auto"/>
      </w:rPr>
    </w:lvl>
    <w:lvl w:ilvl="3">
      <w:start w:val="1"/>
      <w:numFmt w:val="upperLetter"/>
      <w:lvlText w:val="%1.%2.%3.%4."/>
      <w:lvlJc w:val="left"/>
      <w:pPr>
        <w:tabs>
          <w:tab w:val="num" w:pos="1230"/>
        </w:tabs>
        <w:ind w:left="123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760"/>
        </w:tabs>
        <w:ind w:left="17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30"/>
        </w:tabs>
        <w:ind w:left="193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460"/>
        </w:tabs>
        <w:ind w:left="24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630"/>
        </w:tabs>
        <w:ind w:left="263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160"/>
        </w:tabs>
        <w:ind w:left="3160" w:hanging="1800"/>
      </w:pPr>
      <w:rPr>
        <w:rFonts w:hint="default"/>
        <w:color w:val="auto"/>
      </w:rPr>
    </w:lvl>
  </w:abstractNum>
  <w:abstractNum w:abstractNumId="26" w15:restartNumberingAfterBreak="0">
    <w:nsid w:val="5C11538F"/>
    <w:multiLevelType w:val="multilevel"/>
    <w:tmpl w:val="D91CC156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78"/>
        </w:tabs>
        <w:ind w:left="1078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556"/>
        </w:tabs>
        <w:ind w:left="1556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974"/>
        </w:tabs>
        <w:ind w:left="1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52"/>
        </w:tabs>
        <w:ind w:left="2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70"/>
        </w:tabs>
        <w:ind w:left="3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66"/>
        </w:tabs>
        <w:ind w:left="4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44"/>
        </w:tabs>
        <w:ind w:left="5144" w:hanging="1800"/>
      </w:pPr>
      <w:rPr>
        <w:rFonts w:hint="default"/>
      </w:rPr>
    </w:lvl>
  </w:abstractNum>
  <w:abstractNum w:abstractNumId="27" w15:restartNumberingAfterBreak="0">
    <w:nsid w:val="5D1363C3"/>
    <w:multiLevelType w:val="hybridMultilevel"/>
    <w:tmpl w:val="E96A27BC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470A47"/>
    <w:multiLevelType w:val="hybridMultilevel"/>
    <w:tmpl w:val="9808EAE6"/>
    <w:lvl w:ilvl="0" w:tplc="C610EDF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5E033B"/>
    <w:multiLevelType w:val="multilevel"/>
    <w:tmpl w:val="21BA67F2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25"/>
        </w:tabs>
        <w:ind w:left="6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75"/>
        </w:tabs>
        <w:ind w:left="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05"/>
        </w:tabs>
        <w:ind w:left="1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35"/>
        </w:tabs>
        <w:ind w:left="2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80"/>
        </w:tabs>
        <w:ind w:left="2480" w:hanging="1800"/>
      </w:pPr>
      <w:rPr>
        <w:rFonts w:hint="default"/>
      </w:rPr>
    </w:lvl>
  </w:abstractNum>
  <w:abstractNum w:abstractNumId="30" w15:restartNumberingAfterBreak="0">
    <w:nsid w:val="5F8419EA"/>
    <w:multiLevelType w:val="hybridMultilevel"/>
    <w:tmpl w:val="FABEED8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857A2E"/>
    <w:multiLevelType w:val="hybridMultilevel"/>
    <w:tmpl w:val="ACFE19E4"/>
    <w:lvl w:ilvl="0" w:tplc="FFFFFFFF">
      <w:start w:val="19"/>
      <w:numFmt w:val="decimal"/>
      <w:lvlText w:val="%1."/>
      <w:lvlJc w:val="left"/>
      <w:pPr>
        <w:tabs>
          <w:tab w:val="num" w:pos="710"/>
        </w:tabs>
        <w:ind w:left="710" w:hanging="5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32" w15:restartNumberingAfterBreak="0">
    <w:nsid w:val="663B26DE"/>
    <w:multiLevelType w:val="hybridMultilevel"/>
    <w:tmpl w:val="A1E8B310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772FF"/>
    <w:multiLevelType w:val="hybridMultilevel"/>
    <w:tmpl w:val="068C83B4"/>
    <w:lvl w:ilvl="0" w:tplc="3906FBE2">
      <w:start w:val="1"/>
      <w:numFmt w:val="decimal"/>
      <w:lvlText w:val="%1."/>
      <w:lvlJc w:val="left"/>
      <w:pPr>
        <w:ind w:left="53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4" w15:restartNumberingAfterBreak="0">
    <w:nsid w:val="69D85517"/>
    <w:multiLevelType w:val="hybridMultilevel"/>
    <w:tmpl w:val="F6F6C1DC"/>
    <w:lvl w:ilvl="0" w:tplc="FFFFFFFF">
      <w:start w:val="9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35" w15:restartNumberingAfterBreak="0">
    <w:nsid w:val="6AA20971"/>
    <w:multiLevelType w:val="hybridMultilevel"/>
    <w:tmpl w:val="93E05CE2"/>
    <w:lvl w:ilvl="0" w:tplc="27C620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C1405A"/>
    <w:multiLevelType w:val="singleLevel"/>
    <w:tmpl w:val="D9D8BB94"/>
    <w:lvl w:ilvl="0">
      <w:start w:val="1"/>
      <w:numFmt w:val="lowerLetter"/>
      <w:lvlText w:val="%1)"/>
      <w:lvlJc w:val="left"/>
      <w:pPr>
        <w:tabs>
          <w:tab w:val="num" w:pos="2136"/>
        </w:tabs>
        <w:ind w:left="2136" w:hanging="720"/>
      </w:pPr>
      <w:rPr>
        <w:rFonts w:hint="default"/>
      </w:rPr>
    </w:lvl>
  </w:abstractNum>
  <w:abstractNum w:abstractNumId="37" w15:restartNumberingAfterBreak="0">
    <w:nsid w:val="7620027C"/>
    <w:multiLevelType w:val="multilevel"/>
    <w:tmpl w:val="A10A974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1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8" w15:restartNumberingAfterBreak="0">
    <w:nsid w:val="76FC7EEE"/>
    <w:multiLevelType w:val="multilevel"/>
    <w:tmpl w:val="89E24E6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30"/>
        </w:tabs>
        <w:ind w:left="1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30"/>
        </w:tabs>
        <w:ind w:left="26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60"/>
        </w:tabs>
        <w:ind w:left="3160" w:hanging="1800"/>
      </w:pPr>
      <w:rPr>
        <w:rFonts w:hint="default"/>
      </w:rPr>
    </w:lvl>
  </w:abstractNum>
  <w:abstractNum w:abstractNumId="39" w15:restartNumberingAfterBreak="0">
    <w:nsid w:val="788712EE"/>
    <w:multiLevelType w:val="multilevel"/>
    <w:tmpl w:val="AA8070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0"/>
        </w:tabs>
        <w:ind w:left="59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30"/>
        </w:tabs>
        <w:ind w:left="1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30"/>
        </w:tabs>
        <w:ind w:left="26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60"/>
        </w:tabs>
        <w:ind w:left="3160" w:hanging="1800"/>
      </w:pPr>
      <w:rPr>
        <w:rFonts w:hint="default"/>
      </w:rPr>
    </w:lvl>
  </w:abstractNum>
  <w:abstractNum w:abstractNumId="40" w15:restartNumberingAfterBreak="0">
    <w:nsid w:val="7E7359B5"/>
    <w:multiLevelType w:val="hybridMultilevel"/>
    <w:tmpl w:val="037E46B6"/>
    <w:lvl w:ilvl="0" w:tplc="FFFFFFFF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726027871">
    <w:abstractNumId w:val="28"/>
  </w:num>
  <w:num w:numId="2" w16cid:durableId="982587217">
    <w:abstractNumId w:val="24"/>
  </w:num>
  <w:num w:numId="3" w16cid:durableId="661855241">
    <w:abstractNumId w:val="30"/>
  </w:num>
  <w:num w:numId="4" w16cid:durableId="975645568">
    <w:abstractNumId w:val="39"/>
  </w:num>
  <w:num w:numId="5" w16cid:durableId="94714644">
    <w:abstractNumId w:val="14"/>
  </w:num>
  <w:num w:numId="6" w16cid:durableId="848788550">
    <w:abstractNumId w:val="40"/>
  </w:num>
  <w:num w:numId="7" w16cid:durableId="1329556133">
    <w:abstractNumId w:val="6"/>
  </w:num>
  <w:num w:numId="8" w16cid:durableId="325714091">
    <w:abstractNumId w:val="2"/>
  </w:num>
  <w:num w:numId="9" w16cid:durableId="1171405869">
    <w:abstractNumId w:val="4"/>
  </w:num>
  <w:num w:numId="10" w16cid:durableId="1175875198">
    <w:abstractNumId w:val="19"/>
  </w:num>
  <w:num w:numId="11" w16cid:durableId="640621843">
    <w:abstractNumId w:val="36"/>
  </w:num>
  <w:num w:numId="12" w16cid:durableId="678822822">
    <w:abstractNumId w:val="23"/>
  </w:num>
  <w:num w:numId="13" w16cid:durableId="381713481">
    <w:abstractNumId w:val="10"/>
  </w:num>
  <w:num w:numId="14" w16cid:durableId="1146160915">
    <w:abstractNumId w:val="9"/>
  </w:num>
  <w:num w:numId="15" w16cid:durableId="487478165">
    <w:abstractNumId w:val="1"/>
  </w:num>
  <w:num w:numId="16" w16cid:durableId="1149519201">
    <w:abstractNumId w:val="16"/>
  </w:num>
  <w:num w:numId="17" w16cid:durableId="1309020195">
    <w:abstractNumId w:val="26"/>
  </w:num>
  <w:num w:numId="18" w16cid:durableId="1135218239">
    <w:abstractNumId w:val="29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70504071">
    <w:abstractNumId w:val="15"/>
  </w:num>
  <w:num w:numId="20" w16cid:durableId="1139305354">
    <w:abstractNumId w:val="13"/>
  </w:num>
  <w:num w:numId="21" w16cid:durableId="1738355342">
    <w:abstractNumId w:val="37"/>
  </w:num>
  <w:num w:numId="22" w16cid:durableId="753014847">
    <w:abstractNumId w:val="25"/>
  </w:num>
  <w:num w:numId="23" w16cid:durableId="1826780554">
    <w:abstractNumId w:val="34"/>
  </w:num>
  <w:num w:numId="24" w16cid:durableId="196286127">
    <w:abstractNumId w:val="31"/>
  </w:num>
  <w:num w:numId="25" w16cid:durableId="1931740031">
    <w:abstractNumId w:val="17"/>
  </w:num>
  <w:num w:numId="26" w16cid:durableId="1192960465">
    <w:abstractNumId w:val="38"/>
  </w:num>
  <w:num w:numId="27" w16cid:durableId="170225330">
    <w:abstractNumId w:val="7"/>
  </w:num>
  <w:num w:numId="28" w16cid:durableId="1886485536">
    <w:abstractNumId w:val="21"/>
  </w:num>
  <w:num w:numId="29" w16cid:durableId="817310044">
    <w:abstractNumId w:val="5"/>
  </w:num>
  <w:num w:numId="30" w16cid:durableId="1788430103">
    <w:abstractNumId w:val="3"/>
  </w:num>
  <w:num w:numId="31" w16cid:durableId="190067739">
    <w:abstractNumId w:val="35"/>
  </w:num>
  <w:num w:numId="32" w16cid:durableId="828058836">
    <w:abstractNumId w:val="22"/>
  </w:num>
  <w:num w:numId="33" w16cid:durableId="2051025215">
    <w:abstractNumId w:val="20"/>
  </w:num>
  <w:num w:numId="34" w16cid:durableId="590167063">
    <w:abstractNumId w:val="18"/>
  </w:num>
  <w:num w:numId="35" w16cid:durableId="235015098">
    <w:abstractNumId w:val="27"/>
  </w:num>
  <w:num w:numId="36" w16cid:durableId="42489199">
    <w:abstractNumId w:val="11"/>
  </w:num>
  <w:num w:numId="37" w16cid:durableId="1458060308">
    <w:abstractNumId w:val="32"/>
  </w:num>
  <w:num w:numId="38" w16cid:durableId="29379085">
    <w:abstractNumId w:val="8"/>
  </w:num>
  <w:num w:numId="39" w16cid:durableId="546066598">
    <w:abstractNumId w:val="33"/>
  </w:num>
  <w:num w:numId="40" w16cid:durableId="1057438102">
    <w:abstractNumId w:val="0"/>
  </w:num>
  <w:num w:numId="41" w16cid:durableId="15933166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2EE"/>
    <w:rsid w:val="000014E9"/>
    <w:rsid w:val="00002A89"/>
    <w:rsid w:val="0000347B"/>
    <w:rsid w:val="00007C6D"/>
    <w:rsid w:val="00015086"/>
    <w:rsid w:val="00027526"/>
    <w:rsid w:val="00043F07"/>
    <w:rsid w:val="00050554"/>
    <w:rsid w:val="00050B29"/>
    <w:rsid w:val="000554B5"/>
    <w:rsid w:val="00055E0D"/>
    <w:rsid w:val="00061839"/>
    <w:rsid w:val="00065E63"/>
    <w:rsid w:val="000665F2"/>
    <w:rsid w:val="00067642"/>
    <w:rsid w:val="000713FC"/>
    <w:rsid w:val="00072166"/>
    <w:rsid w:val="0007678F"/>
    <w:rsid w:val="00077214"/>
    <w:rsid w:val="0008042D"/>
    <w:rsid w:val="000809F5"/>
    <w:rsid w:val="0008125D"/>
    <w:rsid w:val="00082EDE"/>
    <w:rsid w:val="000851D7"/>
    <w:rsid w:val="00090D3C"/>
    <w:rsid w:val="00091FB4"/>
    <w:rsid w:val="000929C7"/>
    <w:rsid w:val="0009755E"/>
    <w:rsid w:val="000A0D96"/>
    <w:rsid w:val="000B62E8"/>
    <w:rsid w:val="000C06D9"/>
    <w:rsid w:val="000C56E8"/>
    <w:rsid w:val="000C7E4B"/>
    <w:rsid w:val="000D052C"/>
    <w:rsid w:val="000D1B5D"/>
    <w:rsid w:val="000D407B"/>
    <w:rsid w:val="000D48CC"/>
    <w:rsid w:val="000D4EA1"/>
    <w:rsid w:val="000E2844"/>
    <w:rsid w:val="000E4FEA"/>
    <w:rsid w:val="000F3CF1"/>
    <w:rsid w:val="000F56DF"/>
    <w:rsid w:val="00104101"/>
    <w:rsid w:val="00104DBB"/>
    <w:rsid w:val="00106F7A"/>
    <w:rsid w:val="001070EF"/>
    <w:rsid w:val="00110326"/>
    <w:rsid w:val="00111198"/>
    <w:rsid w:val="001125FE"/>
    <w:rsid w:val="0011486F"/>
    <w:rsid w:val="00115818"/>
    <w:rsid w:val="00116382"/>
    <w:rsid w:val="001175B1"/>
    <w:rsid w:val="0012045F"/>
    <w:rsid w:val="001267E1"/>
    <w:rsid w:val="0012757D"/>
    <w:rsid w:val="001318D9"/>
    <w:rsid w:val="0013397E"/>
    <w:rsid w:val="00135206"/>
    <w:rsid w:val="00137081"/>
    <w:rsid w:val="001370C1"/>
    <w:rsid w:val="0014100F"/>
    <w:rsid w:val="00150B4C"/>
    <w:rsid w:val="00150B9A"/>
    <w:rsid w:val="00150E49"/>
    <w:rsid w:val="00151A52"/>
    <w:rsid w:val="00160C19"/>
    <w:rsid w:val="00161860"/>
    <w:rsid w:val="00163C60"/>
    <w:rsid w:val="00167550"/>
    <w:rsid w:val="00172DC7"/>
    <w:rsid w:val="00173455"/>
    <w:rsid w:val="00173A19"/>
    <w:rsid w:val="001762AF"/>
    <w:rsid w:val="0017691D"/>
    <w:rsid w:val="00177884"/>
    <w:rsid w:val="0018200B"/>
    <w:rsid w:val="00184FAB"/>
    <w:rsid w:val="00185219"/>
    <w:rsid w:val="00186163"/>
    <w:rsid w:val="00186E9E"/>
    <w:rsid w:val="001926CA"/>
    <w:rsid w:val="001A34AA"/>
    <w:rsid w:val="001A3F1E"/>
    <w:rsid w:val="001A4727"/>
    <w:rsid w:val="001A4B6D"/>
    <w:rsid w:val="001A6D6C"/>
    <w:rsid w:val="001A6E8B"/>
    <w:rsid w:val="001B2018"/>
    <w:rsid w:val="001B2AAE"/>
    <w:rsid w:val="001B39A3"/>
    <w:rsid w:val="001B4187"/>
    <w:rsid w:val="001B646B"/>
    <w:rsid w:val="001C059B"/>
    <w:rsid w:val="001C337D"/>
    <w:rsid w:val="001C4F70"/>
    <w:rsid w:val="001E3BA0"/>
    <w:rsid w:val="001E59FC"/>
    <w:rsid w:val="0020008C"/>
    <w:rsid w:val="002111E1"/>
    <w:rsid w:val="0021273B"/>
    <w:rsid w:val="00215764"/>
    <w:rsid w:val="002238DC"/>
    <w:rsid w:val="00223940"/>
    <w:rsid w:val="00223D40"/>
    <w:rsid w:val="002240F3"/>
    <w:rsid w:val="00225130"/>
    <w:rsid w:val="00226A41"/>
    <w:rsid w:val="00227917"/>
    <w:rsid w:val="00231CA2"/>
    <w:rsid w:val="00231F09"/>
    <w:rsid w:val="00233FAE"/>
    <w:rsid w:val="0023449F"/>
    <w:rsid w:val="0023637B"/>
    <w:rsid w:val="002452DD"/>
    <w:rsid w:val="00252219"/>
    <w:rsid w:val="00252CCD"/>
    <w:rsid w:val="0026145C"/>
    <w:rsid w:val="002634B2"/>
    <w:rsid w:val="00263DE8"/>
    <w:rsid w:val="00265E6A"/>
    <w:rsid w:val="002670E5"/>
    <w:rsid w:val="002675E2"/>
    <w:rsid w:val="0026770F"/>
    <w:rsid w:val="002758FF"/>
    <w:rsid w:val="00286EFD"/>
    <w:rsid w:val="002901F5"/>
    <w:rsid w:val="00291E23"/>
    <w:rsid w:val="00293928"/>
    <w:rsid w:val="00295032"/>
    <w:rsid w:val="00295091"/>
    <w:rsid w:val="002A10F8"/>
    <w:rsid w:val="002A4C6E"/>
    <w:rsid w:val="002A5D12"/>
    <w:rsid w:val="002A6899"/>
    <w:rsid w:val="002B462B"/>
    <w:rsid w:val="002B5C4F"/>
    <w:rsid w:val="002B6E44"/>
    <w:rsid w:val="002C038B"/>
    <w:rsid w:val="002C20DC"/>
    <w:rsid w:val="002C22B2"/>
    <w:rsid w:val="002C5AFE"/>
    <w:rsid w:val="002C6353"/>
    <w:rsid w:val="002D4456"/>
    <w:rsid w:val="002D6DA4"/>
    <w:rsid w:val="002E1799"/>
    <w:rsid w:val="002E2BF9"/>
    <w:rsid w:val="002F05C4"/>
    <w:rsid w:val="003002D3"/>
    <w:rsid w:val="00301810"/>
    <w:rsid w:val="00304842"/>
    <w:rsid w:val="00307BA6"/>
    <w:rsid w:val="00310C6B"/>
    <w:rsid w:val="00312BC8"/>
    <w:rsid w:val="00313EF8"/>
    <w:rsid w:val="00315DD7"/>
    <w:rsid w:val="00317540"/>
    <w:rsid w:val="00320E8F"/>
    <w:rsid w:val="00324BC4"/>
    <w:rsid w:val="00326724"/>
    <w:rsid w:val="00326A4D"/>
    <w:rsid w:val="00327AD0"/>
    <w:rsid w:val="003337BB"/>
    <w:rsid w:val="003377C4"/>
    <w:rsid w:val="003419E4"/>
    <w:rsid w:val="0034289F"/>
    <w:rsid w:val="003439EE"/>
    <w:rsid w:val="00345B08"/>
    <w:rsid w:val="00345F1C"/>
    <w:rsid w:val="003460C3"/>
    <w:rsid w:val="00347F94"/>
    <w:rsid w:val="00350F0E"/>
    <w:rsid w:val="0035391F"/>
    <w:rsid w:val="00353F4D"/>
    <w:rsid w:val="003636E9"/>
    <w:rsid w:val="00365DE4"/>
    <w:rsid w:val="00373E7F"/>
    <w:rsid w:val="00376FA0"/>
    <w:rsid w:val="00377119"/>
    <w:rsid w:val="00377502"/>
    <w:rsid w:val="003866D2"/>
    <w:rsid w:val="003868B2"/>
    <w:rsid w:val="00393D7C"/>
    <w:rsid w:val="0039731B"/>
    <w:rsid w:val="00397806"/>
    <w:rsid w:val="003A0CB4"/>
    <w:rsid w:val="003A2278"/>
    <w:rsid w:val="003A283F"/>
    <w:rsid w:val="003A6886"/>
    <w:rsid w:val="003B44BE"/>
    <w:rsid w:val="003B6DC2"/>
    <w:rsid w:val="003B73CA"/>
    <w:rsid w:val="003B7CAB"/>
    <w:rsid w:val="003C07C4"/>
    <w:rsid w:val="003C5402"/>
    <w:rsid w:val="003C6D56"/>
    <w:rsid w:val="003C6F5D"/>
    <w:rsid w:val="003C7D47"/>
    <w:rsid w:val="003D32EE"/>
    <w:rsid w:val="003D32FA"/>
    <w:rsid w:val="003D42F1"/>
    <w:rsid w:val="003D7057"/>
    <w:rsid w:val="003E472D"/>
    <w:rsid w:val="003F3F7B"/>
    <w:rsid w:val="003F5A1E"/>
    <w:rsid w:val="003F7927"/>
    <w:rsid w:val="00403190"/>
    <w:rsid w:val="0040666B"/>
    <w:rsid w:val="00407A2E"/>
    <w:rsid w:val="00410077"/>
    <w:rsid w:val="00427823"/>
    <w:rsid w:val="00430EBA"/>
    <w:rsid w:val="004322CE"/>
    <w:rsid w:val="004363B0"/>
    <w:rsid w:val="004376A3"/>
    <w:rsid w:val="004414D1"/>
    <w:rsid w:val="0044734F"/>
    <w:rsid w:val="00454B30"/>
    <w:rsid w:val="0047141E"/>
    <w:rsid w:val="00486ED7"/>
    <w:rsid w:val="004950D2"/>
    <w:rsid w:val="004A1628"/>
    <w:rsid w:val="004A2A09"/>
    <w:rsid w:val="004A2FFB"/>
    <w:rsid w:val="004A3D2E"/>
    <w:rsid w:val="004B19F8"/>
    <w:rsid w:val="004B291C"/>
    <w:rsid w:val="004B309B"/>
    <w:rsid w:val="004C197A"/>
    <w:rsid w:val="004C1DC9"/>
    <w:rsid w:val="004C5993"/>
    <w:rsid w:val="004D035E"/>
    <w:rsid w:val="004D1D39"/>
    <w:rsid w:val="004D1DAC"/>
    <w:rsid w:val="004E4E85"/>
    <w:rsid w:val="004E6D5A"/>
    <w:rsid w:val="004F1331"/>
    <w:rsid w:val="004F1ADC"/>
    <w:rsid w:val="004F2A2A"/>
    <w:rsid w:val="004F33A6"/>
    <w:rsid w:val="004F34C2"/>
    <w:rsid w:val="004F3CE5"/>
    <w:rsid w:val="004F6940"/>
    <w:rsid w:val="0050175C"/>
    <w:rsid w:val="00501DAE"/>
    <w:rsid w:val="00503028"/>
    <w:rsid w:val="00503BD2"/>
    <w:rsid w:val="00505C28"/>
    <w:rsid w:val="00505DDE"/>
    <w:rsid w:val="00516E8D"/>
    <w:rsid w:val="005226E5"/>
    <w:rsid w:val="00527452"/>
    <w:rsid w:val="0053007B"/>
    <w:rsid w:val="00530707"/>
    <w:rsid w:val="00530EE6"/>
    <w:rsid w:val="00532D9A"/>
    <w:rsid w:val="005365A2"/>
    <w:rsid w:val="0054046D"/>
    <w:rsid w:val="00544D01"/>
    <w:rsid w:val="0054629B"/>
    <w:rsid w:val="0054719D"/>
    <w:rsid w:val="00550F02"/>
    <w:rsid w:val="00552BEB"/>
    <w:rsid w:val="005554C6"/>
    <w:rsid w:val="00556BD9"/>
    <w:rsid w:val="00565BDB"/>
    <w:rsid w:val="00567846"/>
    <w:rsid w:val="0057207C"/>
    <w:rsid w:val="0057231C"/>
    <w:rsid w:val="0058344D"/>
    <w:rsid w:val="00584114"/>
    <w:rsid w:val="00591267"/>
    <w:rsid w:val="005922F0"/>
    <w:rsid w:val="0059489A"/>
    <w:rsid w:val="005958FB"/>
    <w:rsid w:val="005A1EC6"/>
    <w:rsid w:val="005A290A"/>
    <w:rsid w:val="005A2B0E"/>
    <w:rsid w:val="005B24F5"/>
    <w:rsid w:val="005B5ABB"/>
    <w:rsid w:val="005B75AB"/>
    <w:rsid w:val="005C2084"/>
    <w:rsid w:val="005C4C0F"/>
    <w:rsid w:val="005C7026"/>
    <w:rsid w:val="005D2E80"/>
    <w:rsid w:val="005D377A"/>
    <w:rsid w:val="005D414A"/>
    <w:rsid w:val="005D75C6"/>
    <w:rsid w:val="005E17B9"/>
    <w:rsid w:val="005E2F03"/>
    <w:rsid w:val="005E3F15"/>
    <w:rsid w:val="005E5405"/>
    <w:rsid w:val="005E72D0"/>
    <w:rsid w:val="005F029A"/>
    <w:rsid w:val="005F49B2"/>
    <w:rsid w:val="005F4AAF"/>
    <w:rsid w:val="005F4B84"/>
    <w:rsid w:val="005F575B"/>
    <w:rsid w:val="00600BA1"/>
    <w:rsid w:val="0060192B"/>
    <w:rsid w:val="00606F7E"/>
    <w:rsid w:val="00610B6E"/>
    <w:rsid w:val="00614B77"/>
    <w:rsid w:val="006221DF"/>
    <w:rsid w:val="0062456F"/>
    <w:rsid w:val="00626DB0"/>
    <w:rsid w:val="006307CF"/>
    <w:rsid w:val="006339CC"/>
    <w:rsid w:val="00642DA8"/>
    <w:rsid w:val="00650730"/>
    <w:rsid w:val="00651789"/>
    <w:rsid w:val="00651CEF"/>
    <w:rsid w:val="0065472A"/>
    <w:rsid w:val="00656EF8"/>
    <w:rsid w:val="00660BE8"/>
    <w:rsid w:val="00661E5F"/>
    <w:rsid w:val="00666B7B"/>
    <w:rsid w:val="00670092"/>
    <w:rsid w:val="00675F8B"/>
    <w:rsid w:val="00677602"/>
    <w:rsid w:val="006802DD"/>
    <w:rsid w:val="0068131D"/>
    <w:rsid w:val="00685A3E"/>
    <w:rsid w:val="006901A3"/>
    <w:rsid w:val="006906D0"/>
    <w:rsid w:val="006906F9"/>
    <w:rsid w:val="006922F4"/>
    <w:rsid w:val="0069790A"/>
    <w:rsid w:val="00697B13"/>
    <w:rsid w:val="006A5289"/>
    <w:rsid w:val="006A66A5"/>
    <w:rsid w:val="006B0BBD"/>
    <w:rsid w:val="006B1510"/>
    <w:rsid w:val="006B5E9C"/>
    <w:rsid w:val="006C0203"/>
    <w:rsid w:val="006C0424"/>
    <w:rsid w:val="006C1635"/>
    <w:rsid w:val="006C2F50"/>
    <w:rsid w:val="006C373A"/>
    <w:rsid w:val="006D53B7"/>
    <w:rsid w:val="006E120C"/>
    <w:rsid w:val="006E30D8"/>
    <w:rsid w:val="006E37D2"/>
    <w:rsid w:val="006E7BCA"/>
    <w:rsid w:val="006F081A"/>
    <w:rsid w:val="006F16C2"/>
    <w:rsid w:val="006F4A35"/>
    <w:rsid w:val="007045F5"/>
    <w:rsid w:val="00705CEB"/>
    <w:rsid w:val="0070611E"/>
    <w:rsid w:val="0071358D"/>
    <w:rsid w:val="0071566E"/>
    <w:rsid w:val="0071631C"/>
    <w:rsid w:val="00725895"/>
    <w:rsid w:val="00730DE4"/>
    <w:rsid w:val="00737386"/>
    <w:rsid w:val="00741304"/>
    <w:rsid w:val="007447A8"/>
    <w:rsid w:val="007533C2"/>
    <w:rsid w:val="00755100"/>
    <w:rsid w:val="00756CF5"/>
    <w:rsid w:val="0075718A"/>
    <w:rsid w:val="00760ED4"/>
    <w:rsid w:val="00762361"/>
    <w:rsid w:val="00763863"/>
    <w:rsid w:val="0076439C"/>
    <w:rsid w:val="00764A70"/>
    <w:rsid w:val="007662E8"/>
    <w:rsid w:val="00766F72"/>
    <w:rsid w:val="00773767"/>
    <w:rsid w:val="0077404C"/>
    <w:rsid w:val="00777DFD"/>
    <w:rsid w:val="00780EB5"/>
    <w:rsid w:val="00785BCE"/>
    <w:rsid w:val="00791123"/>
    <w:rsid w:val="007935E9"/>
    <w:rsid w:val="00794FAB"/>
    <w:rsid w:val="007969F8"/>
    <w:rsid w:val="007A1795"/>
    <w:rsid w:val="007A4D8C"/>
    <w:rsid w:val="007A7266"/>
    <w:rsid w:val="007C13E7"/>
    <w:rsid w:val="007C6B2B"/>
    <w:rsid w:val="007C7DE2"/>
    <w:rsid w:val="007D1E7F"/>
    <w:rsid w:val="007D30BD"/>
    <w:rsid w:val="007D6A31"/>
    <w:rsid w:val="007D6C35"/>
    <w:rsid w:val="007E0D62"/>
    <w:rsid w:val="007E1003"/>
    <w:rsid w:val="007E17E3"/>
    <w:rsid w:val="007E1F2B"/>
    <w:rsid w:val="007E3895"/>
    <w:rsid w:val="007E663A"/>
    <w:rsid w:val="007F7C7A"/>
    <w:rsid w:val="007F7F6B"/>
    <w:rsid w:val="00800EEE"/>
    <w:rsid w:val="008031CC"/>
    <w:rsid w:val="0080732F"/>
    <w:rsid w:val="008116E4"/>
    <w:rsid w:val="00813107"/>
    <w:rsid w:val="00814CDA"/>
    <w:rsid w:val="00815505"/>
    <w:rsid w:val="00822FC5"/>
    <w:rsid w:val="00823004"/>
    <w:rsid w:val="0083003A"/>
    <w:rsid w:val="00833D02"/>
    <w:rsid w:val="00834747"/>
    <w:rsid w:val="00836BE3"/>
    <w:rsid w:val="00841D2E"/>
    <w:rsid w:val="00842A06"/>
    <w:rsid w:val="00843022"/>
    <w:rsid w:val="00844483"/>
    <w:rsid w:val="0084565B"/>
    <w:rsid w:val="00846440"/>
    <w:rsid w:val="00847AEE"/>
    <w:rsid w:val="008546E0"/>
    <w:rsid w:val="008547FE"/>
    <w:rsid w:val="008561D4"/>
    <w:rsid w:val="0085662A"/>
    <w:rsid w:val="00864BF5"/>
    <w:rsid w:val="00866F79"/>
    <w:rsid w:val="0086764B"/>
    <w:rsid w:val="00870A7C"/>
    <w:rsid w:val="00870E69"/>
    <w:rsid w:val="00873035"/>
    <w:rsid w:val="008914D8"/>
    <w:rsid w:val="00894C7C"/>
    <w:rsid w:val="008967B8"/>
    <w:rsid w:val="00896E3B"/>
    <w:rsid w:val="008A1EDF"/>
    <w:rsid w:val="008A4E3B"/>
    <w:rsid w:val="008A679F"/>
    <w:rsid w:val="008B55D2"/>
    <w:rsid w:val="008B7EF2"/>
    <w:rsid w:val="008C2096"/>
    <w:rsid w:val="008C6FA6"/>
    <w:rsid w:val="008C72F4"/>
    <w:rsid w:val="008D1627"/>
    <w:rsid w:val="008D35AE"/>
    <w:rsid w:val="008D488D"/>
    <w:rsid w:val="008D7AFF"/>
    <w:rsid w:val="008E4045"/>
    <w:rsid w:val="008E40D2"/>
    <w:rsid w:val="008E5FD4"/>
    <w:rsid w:val="008E7C34"/>
    <w:rsid w:val="008F0126"/>
    <w:rsid w:val="008F1836"/>
    <w:rsid w:val="008F232F"/>
    <w:rsid w:val="008F4BD9"/>
    <w:rsid w:val="0090208A"/>
    <w:rsid w:val="00916F7F"/>
    <w:rsid w:val="00916FE9"/>
    <w:rsid w:val="00920096"/>
    <w:rsid w:val="00920D63"/>
    <w:rsid w:val="00921FAD"/>
    <w:rsid w:val="009226FF"/>
    <w:rsid w:val="0092748B"/>
    <w:rsid w:val="00930990"/>
    <w:rsid w:val="009330D7"/>
    <w:rsid w:val="00935DA9"/>
    <w:rsid w:val="00937A26"/>
    <w:rsid w:val="0094119D"/>
    <w:rsid w:val="009414EA"/>
    <w:rsid w:val="0094545F"/>
    <w:rsid w:val="009475BB"/>
    <w:rsid w:val="009504D4"/>
    <w:rsid w:val="00952818"/>
    <w:rsid w:val="009552B6"/>
    <w:rsid w:val="00957BDD"/>
    <w:rsid w:val="00957E41"/>
    <w:rsid w:val="0096119B"/>
    <w:rsid w:val="00963D99"/>
    <w:rsid w:val="00965566"/>
    <w:rsid w:val="00965FF5"/>
    <w:rsid w:val="0096653A"/>
    <w:rsid w:val="00966A22"/>
    <w:rsid w:val="00981142"/>
    <w:rsid w:val="00986270"/>
    <w:rsid w:val="009873A7"/>
    <w:rsid w:val="00987BAF"/>
    <w:rsid w:val="00995549"/>
    <w:rsid w:val="009A4027"/>
    <w:rsid w:val="009A4DBC"/>
    <w:rsid w:val="009A5B7A"/>
    <w:rsid w:val="009A7D67"/>
    <w:rsid w:val="009B0653"/>
    <w:rsid w:val="009B0E01"/>
    <w:rsid w:val="009B10C6"/>
    <w:rsid w:val="009B4D93"/>
    <w:rsid w:val="009B6DA4"/>
    <w:rsid w:val="009B77EB"/>
    <w:rsid w:val="009C166A"/>
    <w:rsid w:val="009C22C4"/>
    <w:rsid w:val="009C30A6"/>
    <w:rsid w:val="009C6864"/>
    <w:rsid w:val="009D4C8B"/>
    <w:rsid w:val="009E4A98"/>
    <w:rsid w:val="009E4CFE"/>
    <w:rsid w:val="009E65DB"/>
    <w:rsid w:val="009E73B7"/>
    <w:rsid w:val="009F4600"/>
    <w:rsid w:val="009F5366"/>
    <w:rsid w:val="009F7C88"/>
    <w:rsid w:val="00A041EB"/>
    <w:rsid w:val="00A11808"/>
    <w:rsid w:val="00A1342A"/>
    <w:rsid w:val="00A17EFB"/>
    <w:rsid w:val="00A17F3E"/>
    <w:rsid w:val="00A20A52"/>
    <w:rsid w:val="00A20F57"/>
    <w:rsid w:val="00A225A9"/>
    <w:rsid w:val="00A26376"/>
    <w:rsid w:val="00A30A79"/>
    <w:rsid w:val="00A3344C"/>
    <w:rsid w:val="00A35547"/>
    <w:rsid w:val="00A3696A"/>
    <w:rsid w:val="00A37703"/>
    <w:rsid w:val="00A55A19"/>
    <w:rsid w:val="00A617E6"/>
    <w:rsid w:val="00A629D8"/>
    <w:rsid w:val="00A62E44"/>
    <w:rsid w:val="00A6329A"/>
    <w:rsid w:val="00A64602"/>
    <w:rsid w:val="00A6665F"/>
    <w:rsid w:val="00A72F63"/>
    <w:rsid w:val="00A803EF"/>
    <w:rsid w:val="00A815F7"/>
    <w:rsid w:val="00A819EC"/>
    <w:rsid w:val="00A85C55"/>
    <w:rsid w:val="00A90ADC"/>
    <w:rsid w:val="00A91FAB"/>
    <w:rsid w:val="00A9588D"/>
    <w:rsid w:val="00AA1715"/>
    <w:rsid w:val="00AA3E96"/>
    <w:rsid w:val="00AB0449"/>
    <w:rsid w:val="00AB1D98"/>
    <w:rsid w:val="00AB257D"/>
    <w:rsid w:val="00AB3420"/>
    <w:rsid w:val="00AB49EB"/>
    <w:rsid w:val="00AB5B0B"/>
    <w:rsid w:val="00AC0D9D"/>
    <w:rsid w:val="00AC1039"/>
    <w:rsid w:val="00AC1719"/>
    <w:rsid w:val="00AC3195"/>
    <w:rsid w:val="00AC5096"/>
    <w:rsid w:val="00AC705B"/>
    <w:rsid w:val="00AC71C3"/>
    <w:rsid w:val="00AC7223"/>
    <w:rsid w:val="00AC76B9"/>
    <w:rsid w:val="00AC76EC"/>
    <w:rsid w:val="00AC7F50"/>
    <w:rsid w:val="00AD2E89"/>
    <w:rsid w:val="00AD5FA1"/>
    <w:rsid w:val="00AD64B3"/>
    <w:rsid w:val="00AD679B"/>
    <w:rsid w:val="00AE0C38"/>
    <w:rsid w:val="00AE2DB6"/>
    <w:rsid w:val="00AE355C"/>
    <w:rsid w:val="00AE6C82"/>
    <w:rsid w:val="00AE76FB"/>
    <w:rsid w:val="00AF1CE6"/>
    <w:rsid w:val="00AF6FA4"/>
    <w:rsid w:val="00AF7064"/>
    <w:rsid w:val="00AF7E9C"/>
    <w:rsid w:val="00B04AA4"/>
    <w:rsid w:val="00B10279"/>
    <w:rsid w:val="00B109BE"/>
    <w:rsid w:val="00B16698"/>
    <w:rsid w:val="00B16F63"/>
    <w:rsid w:val="00B208C8"/>
    <w:rsid w:val="00B230C2"/>
    <w:rsid w:val="00B2495E"/>
    <w:rsid w:val="00B325C0"/>
    <w:rsid w:val="00B32DB7"/>
    <w:rsid w:val="00B338E7"/>
    <w:rsid w:val="00B415CD"/>
    <w:rsid w:val="00B44AD5"/>
    <w:rsid w:val="00B469C3"/>
    <w:rsid w:val="00B557F1"/>
    <w:rsid w:val="00B57715"/>
    <w:rsid w:val="00B577F6"/>
    <w:rsid w:val="00B61764"/>
    <w:rsid w:val="00B635E1"/>
    <w:rsid w:val="00B6410D"/>
    <w:rsid w:val="00B64920"/>
    <w:rsid w:val="00B70A7C"/>
    <w:rsid w:val="00B70E5B"/>
    <w:rsid w:val="00B7642C"/>
    <w:rsid w:val="00B80D55"/>
    <w:rsid w:val="00B82D09"/>
    <w:rsid w:val="00B82DCD"/>
    <w:rsid w:val="00B85D37"/>
    <w:rsid w:val="00B87D36"/>
    <w:rsid w:val="00B9118F"/>
    <w:rsid w:val="00B95304"/>
    <w:rsid w:val="00B96C67"/>
    <w:rsid w:val="00B972BE"/>
    <w:rsid w:val="00BA70C0"/>
    <w:rsid w:val="00BB7DA3"/>
    <w:rsid w:val="00BC0745"/>
    <w:rsid w:val="00BC496D"/>
    <w:rsid w:val="00BC5324"/>
    <w:rsid w:val="00BD2524"/>
    <w:rsid w:val="00BD330A"/>
    <w:rsid w:val="00BD479E"/>
    <w:rsid w:val="00BD7D35"/>
    <w:rsid w:val="00BE1EFB"/>
    <w:rsid w:val="00BE742D"/>
    <w:rsid w:val="00BE7EDB"/>
    <w:rsid w:val="00BF039B"/>
    <w:rsid w:val="00BF388E"/>
    <w:rsid w:val="00BF4139"/>
    <w:rsid w:val="00BF6B11"/>
    <w:rsid w:val="00C00E8B"/>
    <w:rsid w:val="00C04C24"/>
    <w:rsid w:val="00C13398"/>
    <w:rsid w:val="00C168AB"/>
    <w:rsid w:val="00C16B3F"/>
    <w:rsid w:val="00C21CE4"/>
    <w:rsid w:val="00C22932"/>
    <w:rsid w:val="00C2315B"/>
    <w:rsid w:val="00C25651"/>
    <w:rsid w:val="00C26BFC"/>
    <w:rsid w:val="00C26D39"/>
    <w:rsid w:val="00C336B2"/>
    <w:rsid w:val="00C40518"/>
    <w:rsid w:val="00C43010"/>
    <w:rsid w:val="00C45E50"/>
    <w:rsid w:val="00C460C5"/>
    <w:rsid w:val="00C47758"/>
    <w:rsid w:val="00C4794D"/>
    <w:rsid w:val="00C517CD"/>
    <w:rsid w:val="00C51B78"/>
    <w:rsid w:val="00C52CD2"/>
    <w:rsid w:val="00C54077"/>
    <w:rsid w:val="00C5520D"/>
    <w:rsid w:val="00C604AE"/>
    <w:rsid w:val="00C66B6B"/>
    <w:rsid w:val="00C67DE4"/>
    <w:rsid w:val="00C75517"/>
    <w:rsid w:val="00C75A49"/>
    <w:rsid w:val="00C7620A"/>
    <w:rsid w:val="00C76DE9"/>
    <w:rsid w:val="00C77A5B"/>
    <w:rsid w:val="00C77E8D"/>
    <w:rsid w:val="00C83A32"/>
    <w:rsid w:val="00C8418A"/>
    <w:rsid w:val="00C84F2C"/>
    <w:rsid w:val="00C92B58"/>
    <w:rsid w:val="00C93E50"/>
    <w:rsid w:val="00CA2DDD"/>
    <w:rsid w:val="00CA4806"/>
    <w:rsid w:val="00CA62D5"/>
    <w:rsid w:val="00CB3C44"/>
    <w:rsid w:val="00CB40C3"/>
    <w:rsid w:val="00CB4AED"/>
    <w:rsid w:val="00CB5ABF"/>
    <w:rsid w:val="00CB6295"/>
    <w:rsid w:val="00CB697A"/>
    <w:rsid w:val="00CB7DBF"/>
    <w:rsid w:val="00CC2CEA"/>
    <w:rsid w:val="00CC51A9"/>
    <w:rsid w:val="00CC6552"/>
    <w:rsid w:val="00CD04A8"/>
    <w:rsid w:val="00CD49A8"/>
    <w:rsid w:val="00CD75F9"/>
    <w:rsid w:val="00CE2136"/>
    <w:rsid w:val="00CE512C"/>
    <w:rsid w:val="00CE61B8"/>
    <w:rsid w:val="00CE6425"/>
    <w:rsid w:val="00CF1D53"/>
    <w:rsid w:val="00CF68AA"/>
    <w:rsid w:val="00D01023"/>
    <w:rsid w:val="00D06FB4"/>
    <w:rsid w:val="00D16B15"/>
    <w:rsid w:val="00D302A2"/>
    <w:rsid w:val="00D314FF"/>
    <w:rsid w:val="00D33272"/>
    <w:rsid w:val="00D41FB5"/>
    <w:rsid w:val="00D42A80"/>
    <w:rsid w:val="00D45886"/>
    <w:rsid w:val="00D54A0D"/>
    <w:rsid w:val="00D57F90"/>
    <w:rsid w:val="00D6037D"/>
    <w:rsid w:val="00D66200"/>
    <w:rsid w:val="00D717B3"/>
    <w:rsid w:val="00D71895"/>
    <w:rsid w:val="00D73B4F"/>
    <w:rsid w:val="00D77B7E"/>
    <w:rsid w:val="00D8071B"/>
    <w:rsid w:val="00D901D2"/>
    <w:rsid w:val="00D92059"/>
    <w:rsid w:val="00D9259D"/>
    <w:rsid w:val="00D931A7"/>
    <w:rsid w:val="00D95AC1"/>
    <w:rsid w:val="00DA23AC"/>
    <w:rsid w:val="00DA3352"/>
    <w:rsid w:val="00DB0039"/>
    <w:rsid w:val="00DB6D27"/>
    <w:rsid w:val="00DC4D26"/>
    <w:rsid w:val="00DC6CDA"/>
    <w:rsid w:val="00DC73D3"/>
    <w:rsid w:val="00DD2218"/>
    <w:rsid w:val="00DD60F0"/>
    <w:rsid w:val="00DE478A"/>
    <w:rsid w:val="00DE6A03"/>
    <w:rsid w:val="00DF06B7"/>
    <w:rsid w:val="00DF19C1"/>
    <w:rsid w:val="00DF294D"/>
    <w:rsid w:val="00E0001E"/>
    <w:rsid w:val="00E012CB"/>
    <w:rsid w:val="00E03B8E"/>
    <w:rsid w:val="00E04047"/>
    <w:rsid w:val="00E048DA"/>
    <w:rsid w:val="00E059D1"/>
    <w:rsid w:val="00E109ED"/>
    <w:rsid w:val="00E13D72"/>
    <w:rsid w:val="00E16EC4"/>
    <w:rsid w:val="00E175EB"/>
    <w:rsid w:val="00E2168E"/>
    <w:rsid w:val="00E2565B"/>
    <w:rsid w:val="00E25BE8"/>
    <w:rsid w:val="00E25E37"/>
    <w:rsid w:val="00E26860"/>
    <w:rsid w:val="00E30922"/>
    <w:rsid w:val="00E31DB6"/>
    <w:rsid w:val="00E40B18"/>
    <w:rsid w:val="00E42ADA"/>
    <w:rsid w:val="00E45AC5"/>
    <w:rsid w:val="00E46196"/>
    <w:rsid w:val="00E47DFE"/>
    <w:rsid w:val="00E51910"/>
    <w:rsid w:val="00E6161C"/>
    <w:rsid w:val="00E729AC"/>
    <w:rsid w:val="00E73A5E"/>
    <w:rsid w:val="00E763D2"/>
    <w:rsid w:val="00E7658E"/>
    <w:rsid w:val="00E84979"/>
    <w:rsid w:val="00E854CA"/>
    <w:rsid w:val="00E877D5"/>
    <w:rsid w:val="00EA7F26"/>
    <w:rsid w:val="00EB05F5"/>
    <w:rsid w:val="00EB62FD"/>
    <w:rsid w:val="00EB6333"/>
    <w:rsid w:val="00EC1686"/>
    <w:rsid w:val="00EC25A0"/>
    <w:rsid w:val="00EC5655"/>
    <w:rsid w:val="00EC6F1A"/>
    <w:rsid w:val="00EC75D5"/>
    <w:rsid w:val="00EC7E65"/>
    <w:rsid w:val="00ED1226"/>
    <w:rsid w:val="00ED33B7"/>
    <w:rsid w:val="00ED495A"/>
    <w:rsid w:val="00ED621A"/>
    <w:rsid w:val="00ED639D"/>
    <w:rsid w:val="00ED6BCA"/>
    <w:rsid w:val="00EE35E6"/>
    <w:rsid w:val="00EE5049"/>
    <w:rsid w:val="00EE5899"/>
    <w:rsid w:val="00EE7323"/>
    <w:rsid w:val="00EF1E2C"/>
    <w:rsid w:val="00EF4877"/>
    <w:rsid w:val="00EF6E20"/>
    <w:rsid w:val="00F01413"/>
    <w:rsid w:val="00F12718"/>
    <w:rsid w:val="00F13426"/>
    <w:rsid w:val="00F13E15"/>
    <w:rsid w:val="00F15ACF"/>
    <w:rsid w:val="00F25B70"/>
    <w:rsid w:val="00F25C82"/>
    <w:rsid w:val="00F31625"/>
    <w:rsid w:val="00F32E45"/>
    <w:rsid w:val="00F364FA"/>
    <w:rsid w:val="00F378DB"/>
    <w:rsid w:val="00F46BC7"/>
    <w:rsid w:val="00F51DC3"/>
    <w:rsid w:val="00F532BE"/>
    <w:rsid w:val="00F541F8"/>
    <w:rsid w:val="00F54EEE"/>
    <w:rsid w:val="00F5648C"/>
    <w:rsid w:val="00F56967"/>
    <w:rsid w:val="00F57675"/>
    <w:rsid w:val="00F60205"/>
    <w:rsid w:val="00F611B8"/>
    <w:rsid w:val="00F628C6"/>
    <w:rsid w:val="00F63601"/>
    <w:rsid w:val="00F662FD"/>
    <w:rsid w:val="00F66C0D"/>
    <w:rsid w:val="00F7627F"/>
    <w:rsid w:val="00F77128"/>
    <w:rsid w:val="00F802F0"/>
    <w:rsid w:val="00F80D99"/>
    <w:rsid w:val="00F82590"/>
    <w:rsid w:val="00F83D78"/>
    <w:rsid w:val="00F94ACA"/>
    <w:rsid w:val="00F96146"/>
    <w:rsid w:val="00F966AB"/>
    <w:rsid w:val="00FA2DAF"/>
    <w:rsid w:val="00FA3CF8"/>
    <w:rsid w:val="00FB2F7B"/>
    <w:rsid w:val="00FC3D57"/>
    <w:rsid w:val="00FC6A3C"/>
    <w:rsid w:val="00FC74B6"/>
    <w:rsid w:val="00FD317A"/>
    <w:rsid w:val="00FD6B8B"/>
    <w:rsid w:val="00FD7298"/>
    <w:rsid w:val="00FE2AAA"/>
    <w:rsid w:val="00FE4315"/>
    <w:rsid w:val="00FE59BF"/>
    <w:rsid w:val="00FE7174"/>
    <w:rsid w:val="00FF13D6"/>
    <w:rsid w:val="00FF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BAAB67"/>
  <w15:chartTrackingRefBased/>
  <w15:docId w15:val="{B11D4D50-6F91-4863-8B89-72CEA866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AD5FA1"/>
    <w:pPr>
      <w:spacing w:after="200"/>
      <w:ind w:firstLine="170"/>
    </w:pPr>
    <w:rPr>
      <w:sz w:val="24"/>
      <w:szCs w:val="24"/>
      <w:lang w:eastAsia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D32EE"/>
    <w:pPr>
      <w:tabs>
        <w:tab w:val="center" w:pos="4536"/>
        <w:tab w:val="right" w:pos="9072"/>
      </w:tabs>
    </w:pPr>
    <w:rPr>
      <w:lang w:val="x-none"/>
    </w:rPr>
  </w:style>
  <w:style w:type="paragraph" w:styleId="Szvegtrzs2">
    <w:name w:val="Body Text 2"/>
    <w:basedOn w:val="Norml"/>
    <w:link w:val="Szvegtrzs2Char"/>
    <w:rsid w:val="003D32EE"/>
    <w:pPr>
      <w:spacing w:after="120" w:line="480" w:lineRule="auto"/>
    </w:pPr>
    <w:rPr>
      <w:rFonts w:ascii="Cambria" w:hAnsi="Cambria"/>
      <w:sz w:val="22"/>
      <w:szCs w:val="22"/>
      <w:lang w:val="en-US"/>
    </w:rPr>
  </w:style>
  <w:style w:type="character" w:customStyle="1" w:styleId="Szvegtrzs2Char">
    <w:name w:val="Szövegtörzs 2 Char"/>
    <w:link w:val="Szvegtrzs2"/>
    <w:rsid w:val="003D32EE"/>
    <w:rPr>
      <w:rFonts w:ascii="Cambria" w:hAnsi="Cambria"/>
      <w:sz w:val="22"/>
      <w:szCs w:val="22"/>
      <w:lang w:val="en-US" w:eastAsia="en-US" w:bidi="en-US"/>
    </w:rPr>
  </w:style>
  <w:style w:type="paragraph" w:styleId="llb">
    <w:name w:val="footer"/>
    <w:basedOn w:val="Norml"/>
    <w:link w:val="llbChar"/>
    <w:uiPriority w:val="99"/>
    <w:rsid w:val="003D32EE"/>
    <w:pPr>
      <w:tabs>
        <w:tab w:val="center" w:pos="4536"/>
        <w:tab w:val="right" w:pos="9072"/>
      </w:tabs>
    </w:pPr>
    <w:rPr>
      <w:lang w:val="x-none"/>
    </w:rPr>
  </w:style>
  <w:style w:type="table" w:styleId="Rcsostblzat">
    <w:name w:val="Table Grid"/>
    <w:basedOn w:val="Normltblzat"/>
    <w:uiPriority w:val="59"/>
    <w:rsid w:val="00920D63"/>
    <w:pPr>
      <w:widowControl w:val="0"/>
      <w:ind w:firstLine="17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CharChar">
    <w:name w:val="Char1 Char Char Char"/>
    <w:basedOn w:val="Norml"/>
    <w:rsid w:val="00920D63"/>
    <w:pPr>
      <w:spacing w:after="160" w:line="240" w:lineRule="exact"/>
      <w:ind w:firstLine="0"/>
    </w:pPr>
    <w:rPr>
      <w:rFonts w:ascii="Verdana" w:hAnsi="Verdana"/>
      <w:sz w:val="20"/>
      <w:szCs w:val="20"/>
      <w:lang w:val="en-US" w:bidi="ar-SA"/>
    </w:rPr>
  </w:style>
  <w:style w:type="paragraph" w:styleId="Szvegtrzsbehzssal">
    <w:name w:val="Body Text Indent"/>
    <w:basedOn w:val="Norml"/>
    <w:rsid w:val="00D302A2"/>
    <w:pPr>
      <w:spacing w:after="120"/>
      <w:ind w:left="283"/>
    </w:pPr>
  </w:style>
  <w:style w:type="paragraph" w:styleId="Lbjegyzetszveg">
    <w:name w:val="footnote text"/>
    <w:basedOn w:val="Norml"/>
    <w:link w:val="LbjegyzetszvegChar"/>
    <w:semiHidden/>
    <w:rsid w:val="00D302A2"/>
    <w:pPr>
      <w:spacing w:after="0"/>
      <w:ind w:firstLine="0"/>
    </w:pPr>
    <w:rPr>
      <w:sz w:val="20"/>
      <w:szCs w:val="20"/>
      <w:lang w:eastAsia="hu-HU" w:bidi="ar-SA"/>
    </w:rPr>
  </w:style>
  <w:style w:type="character" w:styleId="Lbjegyzet-hivatkozs">
    <w:name w:val="footnote reference"/>
    <w:semiHidden/>
    <w:rsid w:val="00D302A2"/>
    <w:rPr>
      <w:vertAlign w:val="superscript"/>
    </w:rPr>
  </w:style>
  <w:style w:type="paragraph" w:styleId="Cm">
    <w:name w:val="Title"/>
    <w:basedOn w:val="Norml"/>
    <w:qFormat/>
    <w:rsid w:val="00836BE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numbering" w:customStyle="1" w:styleId="Nemlista1">
    <w:name w:val="Nem lista1"/>
    <w:next w:val="Nemlista"/>
    <w:semiHidden/>
    <w:rsid w:val="00836BE3"/>
  </w:style>
  <w:style w:type="paragraph" w:styleId="NormlWeb">
    <w:name w:val="Normal (Web)"/>
    <w:basedOn w:val="Norml"/>
    <w:rsid w:val="00836BE3"/>
    <w:pPr>
      <w:spacing w:before="100" w:beforeAutospacing="1" w:after="100" w:afterAutospacing="1"/>
      <w:ind w:firstLine="0"/>
    </w:pPr>
    <w:rPr>
      <w:color w:val="000000"/>
      <w:lang w:eastAsia="hu-HU" w:bidi="ar-SA"/>
    </w:rPr>
  </w:style>
  <w:style w:type="character" w:styleId="Oldalszm">
    <w:name w:val="page number"/>
    <w:basedOn w:val="Bekezdsalapbettpusa"/>
    <w:rsid w:val="00836BE3"/>
  </w:style>
  <w:style w:type="paragraph" w:styleId="Szvegtrzs">
    <w:name w:val="Body Text"/>
    <w:basedOn w:val="Norml"/>
    <w:rsid w:val="00836BE3"/>
    <w:pPr>
      <w:widowControl w:val="0"/>
      <w:spacing w:after="0"/>
      <w:jc w:val="both"/>
    </w:pPr>
    <w:rPr>
      <w:snapToGrid w:val="0"/>
      <w:sz w:val="26"/>
      <w:szCs w:val="20"/>
      <w:lang w:eastAsia="hu-HU" w:bidi="ar-SA"/>
    </w:rPr>
  </w:style>
  <w:style w:type="paragraph" w:customStyle="1" w:styleId="behuz">
    <w:name w:val="behuz"/>
    <w:basedOn w:val="Norml"/>
    <w:link w:val="behuzChar"/>
    <w:rsid w:val="00836BE3"/>
    <w:pPr>
      <w:tabs>
        <w:tab w:val="left" w:pos="454"/>
      </w:tabs>
      <w:spacing w:after="0" w:line="280" w:lineRule="exact"/>
      <w:ind w:left="454" w:hanging="284"/>
      <w:jc w:val="both"/>
    </w:pPr>
    <w:rPr>
      <w:szCs w:val="20"/>
      <w:lang w:eastAsia="hu-HU" w:bidi="ar-SA"/>
    </w:rPr>
  </w:style>
  <w:style w:type="character" w:customStyle="1" w:styleId="behuzChar">
    <w:name w:val="behuz Char"/>
    <w:link w:val="behuz"/>
    <w:rsid w:val="00836BE3"/>
    <w:rPr>
      <w:sz w:val="24"/>
      <w:lang w:val="hu-HU" w:eastAsia="hu-HU" w:bidi="ar-SA"/>
    </w:rPr>
  </w:style>
  <w:style w:type="numbering" w:customStyle="1" w:styleId="Nemlista2">
    <w:name w:val="Nem lista2"/>
    <w:next w:val="Nemlista"/>
    <w:semiHidden/>
    <w:rsid w:val="00A041EB"/>
  </w:style>
  <w:style w:type="paragraph" w:styleId="Buborkszveg">
    <w:name w:val="Balloon Text"/>
    <w:basedOn w:val="Norml"/>
    <w:link w:val="BuborkszvegChar"/>
    <w:rsid w:val="005C4C0F"/>
    <w:pPr>
      <w:spacing w:after="0"/>
    </w:pPr>
    <w:rPr>
      <w:rFonts w:ascii="Segoe UI" w:hAnsi="Segoe UI" w:cs="Segoe UI"/>
      <w:sz w:val="18"/>
      <w:szCs w:val="18"/>
      <w:lang w:val="x-none"/>
    </w:rPr>
  </w:style>
  <w:style w:type="character" w:customStyle="1" w:styleId="BuborkszvegChar">
    <w:name w:val="Buborékszöveg Char"/>
    <w:link w:val="Buborkszveg"/>
    <w:rsid w:val="005C4C0F"/>
    <w:rPr>
      <w:rFonts w:ascii="Segoe UI" w:hAnsi="Segoe UI" w:cs="Segoe UI"/>
      <w:sz w:val="18"/>
      <w:szCs w:val="18"/>
      <w:lang w:eastAsia="en-US" w:bidi="en-US"/>
    </w:rPr>
  </w:style>
  <w:style w:type="character" w:customStyle="1" w:styleId="llbChar">
    <w:name w:val="Élőláb Char"/>
    <w:link w:val="llb"/>
    <w:uiPriority w:val="99"/>
    <w:rsid w:val="0080732F"/>
    <w:rPr>
      <w:sz w:val="24"/>
      <w:szCs w:val="24"/>
      <w:lang w:eastAsia="en-US" w:bidi="en-US"/>
    </w:rPr>
  </w:style>
  <w:style w:type="character" w:customStyle="1" w:styleId="LbjegyzetszvegChar">
    <w:name w:val="Lábjegyzetszöveg Char"/>
    <w:link w:val="Lbjegyzetszveg"/>
    <w:semiHidden/>
    <w:rsid w:val="007D6C35"/>
  </w:style>
  <w:style w:type="character" w:customStyle="1" w:styleId="lfejChar">
    <w:name w:val="Élőfej Char"/>
    <w:link w:val="lfej"/>
    <w:uiPriority w:val="99"/>
    <w:rsid w:val="007D6C35"/>
    <w:rPr>
      <w:sz w:val="24"/>
      <w:szCs w:val="24"/>
      <w:lang w:eastAsia="en-US" w:bidi="en-US"/>
    </w:rPr>
  </w:style>
  <w:style w:type="paragraph" w:styleId="Listaszerbekezds">
    <w:name w:val="List Paragraph"/>
    <w:basedOn w:val="Norml"/>
    <w:uiPriority w:val="34"/>
    <w:qFormat/>
    <w:rsid w:val="007D6C35"/>
    <w:pPr>
      <w:ind w:left="720"/>
      <w:contextualSpacing/>
    </w:pPr>
  </w:style>
  <w:style w:type="paragraph" w:customStyle="1" w:styleId="Default">
    <w:name w:val="Default"/>
    <w:rsid w:val="008444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l"/>
    <w:rsid w:val="00A6665F"/>
    <w:pPr>
      <w:spacing w:after="160" w:line="240" w:lineRule="exact"/>
      <w:ind w:firstLine="0"/>
    </w:pPr>
    <w:rPr>
      <w:rFonts w:ascii="Verdana" w:hAnsi="Verdana"/>
      <w:sz w:val="20"/>
      <w:szCs w:val="20"/>
      <w:lang w:val="en-US" w:bidi="ar-SA"/>
    </w:rPr>
  </w:style>
  <w:style w:type="numbering" w:customStyle="1" w:styleId="a1">
    <w:name w:val="a1"/>
    <w:uiPriority w:val="99"/>
    <w:rsid w:val="002C5AFE"/>
    <w:pPr>
      <w:numPr>
        <w:numId w:val="34"/>
      </w:numPr>
    </w:pPr>
  </w:style>
  <w:style w:type="paragraph" w:styleId="Vltozat">
    <w:name w:val="Revision"/>
    <w:hidden/>
    <w:uiPriority w:val="99"/>
    <w:semiHidden/>
    <w:rsid w:val="00065E63"/>
    <w:rPr>
      <w:sz w:val="24"/>
      <w:szCs w:val="24"/>
      <w:lang w:eastAsia="en-US" w:bidi="en-US"/>
    </w:rPr>
  </w:style>
  <w:style w:type="character" w:customStyle="1" w:styleId="Bodytext2">
    <w:name w:val="Body text (2)_"/>
    <w:link w:val="Bodytext20"/>
    <w:rsid w:val="0096119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l"/>
    <w:link w:val="Bodytext2"/>
    <w:rsid w:val="0096119B"/>
    <w:pPr>
      <w:widowControl w:val="0"/>
      <w:shd w:val="clear" w:color="auto" w:fill="FFFFFF"/>
      <w:spacing w:after="600" w:line="259" w:lineRule="exact"/>
      <w:ind w:hanging="361"/>
    </w:pPr>
    <w:rPr>
      <w:rFonts w:ascii="Arial" w:eastAsia="Arial" w:hAnsi="Arial" w:cs="Arial"/>
      <w:sz w:val="19"/>
      <w:szCs w:val="19"/>
      <w:lang w:eastAsia="hu-HU" w:bidi="ar-SA"/>
    </w:rPr>
  </w:style>
  <w:style w:type="character" w:customStyle="1" w:styleId="Bodytext2NotItalic">
    <w:name w:val="Body text (2) + Not Italic"/>
    <w:rsid w:val="0096119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hu-HU" w:eastAsia="hu-HU" w:bidi="hu-HU"/>
    </w:rPr>
  </w:style>
  <w:style w:type="character" w:customStyle="1" w:styleId="Bodytext4">
    <w:name w:val="Body text (4)_"/>
    <w:link w:val="Bodytext40"/>
    <w:rsid w:val="0096119B"/>
    <w:rPr>
      <w:rFonts w:ascii="Arial" w:eastAsia="Arial" w:hAnsi="Arial" w:cs="Arial"/>
      <w:shd w:val="clear" w:color="auto" w:fill="FFFFFF"/>
    </w:rPr>
  </w:style>
  <w:style w:type="paragraph" w:customStyle="1" w:styleId="Bodytext40">
    <w:name w:val="Body text (4)"/>
    <w:basedOn w:val="Norml"/>
    <w:link w:val="Bodytext4"/>
    <w:rsid w:val="0096119B"/>
    <w:pPr>
      <w:widowControl w:val="0"/>
      <w:shd w:val="clear" w:color="auto" w:fill="FFFFFF"/>
      <w:spacing w:after="0" w:line="266" w:lineRule="exact"/>
      <w:ind w:hanging="363"/>
      <w:jc w:val="both"/>
    </w:pPr>
    <w:rPr>
      <w:rFonts w:ascii="Arial" w:eastAsia="Arial" w:hAnsi="Arial" w:cs="Arial"/>
      <w:sz w:val="20"/>
      <w:szCs w:val="20"/>
      <w:lang w:eastAsia="hu-HU" w:bidi="ar-SA"/>
    </w:rPr>
  </w:style>
  <w:style w:type="paragraph" w:customStyle="1" w:styleId="Nincstrkz1">
    <w:name w:val="Nincs térköz1"/>
    <w:rsid w:val="004363B0"/>
    <w:pPr>
      <w:ind w:left="730" w:right="412" w:hanging="370"/>
      <w:jc w:val="both"/>
    </w:pPr>
    <w:rPr>
      <w:rFonts w:eastAsia="Calibri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1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4341F-A810-4F5A-95D7-A2FD47116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865</Words>
  <Characters>5973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Krizmanich</dc:creator>
  <cp:keywords/>
  <cp:lastModifiedBy>ecker</cp:lastModifiedBy>
  <cp:revision>4</cp:revision>
  <cp:lastPrinted>2024-04-11T11:10:00Z</cp:lastPrinted>
  <dcterms:created xsi:type="dcterms:W3CDTF">2024-08-29T06:33:00Z</dcterms:created>
  <dcterms:modified xsi:type="dcterms:W3CDTF">2024-08-29T06:51:00Z</dcterms:modified>
</cp:coreProperties>
</file>