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67570" w14:textId="77777777" w:rsidR="00C06A80" w:rsidRPr="002C3588" w:rsidRDefault="00C06A80" w:rsidP="00C06A80">
      <w:pPr>
        <w:jc w:val="center"/>
        <w:rPr>
          <w:b/>
          <w:sz w:val="24"/>
          <w:szCs w:val="24"/>
        </w:rPr>
      </w:pPr>
      <w:r w:rsidRPr="002C3588">
        <w:rPr>
          <w:b/>
          <w:sz w:val="24"/>
          <w:szCs w:val="24"/>
        </w:rPr>
        <w:t>ELŐTERJESZTÉS</w:t>
      </w:r>
    </w:p>
    <w:p w14:paraId="0D240555" w14:textId="77777777" w:rsidR="00C06A80" w:rsidRPr="002C3588" w:rsidRDefault="00C06A80" w:rsidP="00C06A80">
      <w:pPr>
        <w:jc w:val="center"/>
        <w:rPr>
          <w:b/>
          <w:sz w:val="24"/>
          <w:szCs w:val="24"/>
        </w:rPr>
      </w:pPr>
      <w:r w:rsidRPr="002C3588">
        <w:rPr>
          <w:b/>
          <w:sz w:val="24"/>
          <w:szCs w:val="24"/>
        </w:rPr>
        <w:t>Kőszeg Város Önkormányzata Képviselő-testülete</w:t>
      </w:r>
    </w:p>
    <w:p w14:paraId="39ED57D5" w14:textId="637E8EC5" w:rsidR="00C06A80" w:rsidRPr="002C3588" w:rsidRDefault="00C06A80" w:rsidP="00C06A80">
      <w:pPr>
        <w:jc w:val="center"/>
        <w:rPr>
          <w:b/>
          <w:sz w:val="24"/>
          <w:szCs w:val="24"/>
        </w:rPr>
      </w:pPr>
      <w:r w:rsidRPr="002C3588">
        <w:rPr>
          <w:b/>
          <w:sz w:val="24"/>
          <w:szCs w:val="24"/>
        </w:rPr>
        <w:t>202</w:t>
      </w:r>
      <w:r w:rsidR="005E1DE1">
        <w:rPr>
          <w:b/>
          <w:sz w:val="24"/>
          <w:szCs w:val="24"/>
        </w:rPr>
        <w:t>4</w:t>
      </w:r>
      <w:r w:rsidRPr="002C3588">
        <w:rPr>
          <w:b/>
          <w:sz w:val="24"/>
          <w:szCs w:val="24"/>
        </w:rPr>
        <w:t xml:space="preserve">. szeptember </w:t>
      </w:r>
      <w:r w:rsidR="00426F8B">
        <w:rPr>
          <w:b/>
          <w:sz w:val="24"/>
          <w:szCs w:val="24"/>
        </w:rPr>
        <w:t>19</w:t>
      </w:r>
      <w:r w:rsidRPr="002C3588">
        <w:rPr>
          <w:b/>
          <w:sz w:val="24"/>
          <w:szCs w:val="24"/>
        </w:rPr>
        <w:t>-i ülésének</w:t>
      </w:r>
    </w:p>
    <w:p w14:paraId="614F6AEE" w14:textId="308BC366" w:rsidR="00C06A80" w:rsidRPr="002C3588" w:rsidRDefault="005E1ED4" w:rsidP="00C06A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16.</w:t>
      </w:r>
      <w:r w:rsidR="00C06A80" w:rsidRPr="002C3588">
        <w:rPr>
          <w:b/>
          <w:sz w:val="24"/>
          <w:szCs w:val="24"/>
        </w:rPr>
        <w:t xml:space="preserve"> napirendi pontjához</w:t>
      </w:r>
    </w:p>
    <w:p w14:paraId="3EC62386" w14:textId="77777777" w:rsidR="00C06A80" w:rsidRDefault="00C06A80" w:rsidP="00C06A80">
      <w:pPr>
        <w:jc w:val="both"/>
        <w:rPr>
          <w:sz w:val="22"/>
          <w:szCs w:val="22"/>
        </w:rPr>
      </w:pPr>
    </w:p>
    <w:p w14:paraId="524D9735" w14:textId="77777777" w:rsidR="00C06A80" w:rsidRDefault="00C06A80" w:rsidP="00C06A80">
      <w:pPr>
        <w:jc w:val="both"/>
        <w:rPr>
          <w:sz w:val="22"/>
          <w:szCs w:val="22"/>
        </w:rPr>
      </w:pPr>
    </w:p>
    <w:p w14:paraId="05AEA9B2" w14:textId="77777777" w:rsidR="00C06A80" w:rsidRDefault="00C06A80" w:rsidP="00C06A80">
      <w:pPr>
        <w:jc w:val="both"/>
        <w:rPr>
          <w:sz w:val="22"/>
          <w:szCs w:val="22"/>
        </w:rPr>
        <w:sectPr w:rsidR="00C06A80" w:rsidSect="00C06A80">
          <w:headerReference w:type="default" r:id="rId6"/>
          <w:footerReference w:type="default" r:id="rId7"/>
          <w:pgSz w:w="11906" w:h="16838"/>
          <w:pgMar w:top="1417" w:right="1417" w:bottom="1417" w:left="1134" w:header="708" w:footer="708" w:gutter="0"/>
          <w:cols w:sep="1" w:space="340"/>
        </w:sectPr>
      </w:pPr>
    </w:p>
    <w:p w14:paraId="18B0B230" w14:textId="77777777" w:rsidR="00C06A80" w:rsidRDefault="00C06A80" w:rsidP="00C06A80">
      <w:pPr>
        <w:jc w:val="both"/>
        <w:rPr>
          <w:sz w:val="22"/>
          <w:szCs w:val="22"/>
        </w:rPr>
      </w:pPr>
    </w:p>
    <w:p w14:paraId="4DB08878" w14:textId="77777777" w:rsidR="00C06A80" w:rsidRPr="00195E27" w:rsidRDefault="00C06A80" w:rsidP="00C06A80">
      <w:pPr>
        <w:jc w:val="both"/>
        <w:rPr>
          <w:sz w:val="22"/>
          <w:szCs w:val="22"/>
        </w:rPr>
      </w:pPr>
      <w:r w:rsidRPr="00195E27">
        <w:rPr>
          <w:sz w:val="22"/>
          <w:szCs w:val="22"/>
        </w:rPr>
        <w:t>Tisztelt Képviselő-testület!</w:t>
      </w:r>
    </w:p>
    <w:p w14:paraId="087043CE" w14:textId="77777777" w:rsidR="00C06A80" w:rsidRPr="00195E27" w:rsidRDefault="00C06A80" w:rsidP="00C06A80">
      <w:pPr>
        <w:jc w:val="both"/>
        <w:rPr>
          <w:b/>
          <w:sz w:val="22"/>
          <w:szCs w:val="22"/>
        </w:rPr>
      </w:pPr>
    </w:p>
    <w:p w14:paraId="55E5F201" w14:textId="77777777" w:rsidR="00C06A80" w:rsidRPr="00195E27" w:rsidRDefault="00C06A80" w:rsidP="00C06A80">
      <w:pPr>
        <w:jc w:val="both"/>
        <w:rPr>
          <w:b/>
          <w:sz w:val="22"/>
          <w:szCs w:val="22"/>
        </w:rPr>
      </w:pPr>
    </w:p>
    <w:p w14:paraId="7181E4BB" w14:textId="77777777" w:rsidR="00C06A80" w:rsidRPr="00195E27" w:rsidRDefault="00C06A80" w:rsidP="00C06A80">
      <w:pPr>
        <w:jc w:val="both"/>
        <w:rPr>
          <w:sz w:val="22"/>
          <w:szCs w:val="22"/>
        </w:rPr>
      </w:pPr>
      <w:r w:rsidRPr="00195E27">
        <w:rPr>
          <w:sz w:val="22"/>
          <w:szCs w:val="22"/>
        </w:rPr>
        <w:t xml:space="preserve">A </w:t>
      </w:r>
      <w:proofErr w:type="spellStart"/>
      <w:r w:rsidRPr="00195E27">
        <w:rPr>
          <w:sz w:val="22"/>
          <w:szCs w:val="22"/>
        </w:rPr>
        <w:t>Bursa</w:t>
      </w:r>
      <w:proofErr w:type="spellEnd"/>
      <w:r w:rsidRPr="00195E27">
        <w:rPr>
          <w:sz w:val="22"/>
          <w:szCs w:val="22"/>
        </w:rPr>
        <w:t xml:space="preserve"> Hungarica Felsőoktatási Önkormányzati Ösztöndíjpályázat a települési és megyei önkormányzatok pályázati támogatása a felsőoktatásban tanuló, helyi lakos fiatalok részére, melynek célja, hogy az esélyegyenlőség érdekében a hátrányos szociális helyzetű felsőoktatási hallgatók tanulmányainak végzését támogassa. Kőszeg Város Önkormányzata 2003 óta eddig minden évben csatlakozott a </w:t>
      </w:r>
      <w:proofErr w:type="spellStart"/>
      <w:r w:rsidRPr="00195E27">
        <w:rPr>
          <w:sz w:val="22"/>
          <w:szCs w:val="22"/>
        </w:rPr>
        <w:t>Bursa</w:t>
      </w:r>
      <w:proofErr w:type="spellEnd"/>
      <w:r w:rsidRPr="00195E27">
        <w:rPr>
          <w:sz w:val="22"/>
          <w:szCs w:val="22"/>
        </w:rPr>
        <w:t xml:space="preserve"> Hungarica Felsőoktatási Önkormányzati Ösztöndíj-pályázathoz. </w:t>
      </w:r>
    </w:p>
    <w:p w14:paraId="1F30C801" w14:textId="77777777" w:rsidR="00C06A80" w:rsidRPr="00195E27" w:rsidRDefault="00C06A80" w:rsidP="00C06A80">
      <w:pPr>
        <w:jc w:val="both"/>
        <w:rPr>
          <w:sz w:val="22"/>
          <w:szCs w:val="22"/>
        </w:rPr>
      </w:pPr>
    </w:p>
    <w:p w14:paraId="2D75A1C3" w14:textId="77777777" w:rsidR="00C06A80" w:rsidRPr="00195E27" w:rsidRDefault="00C06A80" w:rsidP="00C06A80">
      <w:pPr>
        <w:jc w:val="both"/>
        <w:rPr>
          <w:sz w:val="22"/>
          <w:szCs w:val="22"/>
        </w:rPr>
      </w:pPr>
      <w:r w:rsidRPr="00195E27">
        <w:rPr>
          <w:sz w:val="22"/>
          <w:szCs w:val="22"/>
        </w:rPr>
        <w:t>Kőszegen a felsőoktatásban tanuló hátrányos helyzetű tanulók számára jelenleg ez az egyetlen támogatási forma nyújtható.</w:t>
      </w:r>
      <w:r>
        <w:rPr>
          <w:sz w:val="22"/>
          <w:szCs w:val="22"/>
        </w:rPr>
        <w:t xml:space="preserve"> </w:t>
      </w:r>
    </w:p>
    <w:p w14:paraId="14CB6FB0" w14:textId="77777777" w:rsidR="00C06A80" w:rsidRPr="00195E27" w:rsidRDefault="00C06A80" w:rsidP="00C06A80">
      <w:pPr>
        <w:jc w:val="both"/>
        <w:rPr>
          <w:sz w:val="22"/>
          <w:szCs w:val="22"/>
        </w:rPr>
      </w:pPr>
    </w:p>
    <w:p w14:paraId="5B886F1B" w14:textId="77777777" w:rsidR="00C06A80" w:rsidRPr="00195E27" w:rsidRDefault="00C06A80" w:rsidP="00C06A80">
      <w:pPr>
        <w:jc w:val="both"/>
        <w:rPr>
          <w:sz w:val="22"/>
          <w:szCs w:val="22"/>
        </w:rPr>
      </w:pPr>
      <w:r w:rsidRPr="00195E27">
        <w:rPr>
          <w:sz w:val="22"/>
          <w:szCs w:val="22"/>
        </w:rPr>
        <w:t xml:space="preserve">A Képviselő-testület 224/2007. (IX.25.) számú határozatával fogadta el a </w:t>
      </w:r>
      <w:proofErr w:type="spellStart"/>
      <w:r w:rsidRPr="00195E27">
        <w:rPr>
          <w:sz w:val="22"/>
          <w:szCs w:val="22"/>
        </w:rPr>
        <w:t>Bursa</w:t>
      </w:r>
      <w:proofErr w:type="spellEnd"/>
      <w:r w:rsidRPr="00195E27">
        <w:rPr>
          <w:sz w:val="22"/>
          <w:szCs w:val="22"/>
        </w:rPr>
        <w:t xml:space="preserve"> Hungarica Felsőoktatási Önkormányzati Ösztöndíjpályázatról szóló szabályzatot, melynek 1. §-a alapján az önkormányzat az ösztöndíjpályázathoz történő csatlakozásról évente dönt.</w:t>
      </w:r>
    </w:p>
    <w:p w14:paraId="1C1B332E" w14:textId="77777777" w:rsidR="00C06A80" w:rsidRPr="00195E27" w:rsidRDefault="00C06A80" w:rsidP="00C06A80">
      <w:pPr>
        <w:ind w:firstLine="142"/>
        <w:jc w:val="both"/>
        <w:rPr>
          <w:sz w:val="22"/>
          <w:szCs w:val="22"/>
        </w:rPr>
      </w:pPr>
    </w:p>
    <w:p w14:paraId="5A87336B" w14:textId="52248A00" w:rsidR="00C06A80" w:rsidRPr="00195E27" w:rsidRDefault="00C06A80" w:rsidP="00C06A80">
      <w:pPr>
        <w:jc w:val="both"/>
        <w:rPr>
          <w:sz w:val="22"/>
          <w:szCs w:val="22"/>
        </w:rPr>
      </w:pPr>
      <w:r w:rsidRPr="00195E27">
        <w:rPr>
          <w:sz w:val="22"/>
          <w:szCs w:val="22"/>
        </w:rPr>
        <w:t xml:space="preserve">A csatlakozás feltétele </w:t>
      </w:r>
      <w:r w:rsidR="00AD4B1F">
        <w:rPr>
          <w:sz w:val="22"/>
          <w:szCs w:val="22"/>
        </w:rPr>
        <w:t xml:space="preserve">a Kulturális és Innovációs </w:t>
      </w:r>
      <w:r w:rsidRPr="00195E27">
        <w:rPr>
          <w:sz w:val="22"/>
          <w:szCs w:val="22"/>
        </w:rPr>
        <w:t xml:space="preserve">Minisztérium által meghatározott Általános Szerződési Feltételek elfogadása, mely a csatlakozási nyilatkozat polgármester általi </w:t>
      </w:r>
      <w:r w:rsidRPr="00195E27">
        <w:rPr>
          <w:sz w:val="22"/>
          <w:szCs w:val="22"/>
        </w:rPr>
        <w:t>aláírásával történik meg, ezért szükséges, hogy a pályázathoz való csatlakozás esetén a képviselő-testület felhatalmazza a polgármestert a csatlakozási nyilatkozat aláírására.</w:t>
      </w:r>
    </w:p>
    <w:p w14:paraId="0FCC6332" w14:textId="77777777" w:rsidR="00C06A80" w:rsidRPr="00195E27" w:rsidRDefault="00C06A80" w:rsidP="00C06A80">
      <w:pPr>
        <w:jc w:val="both"/>
        <w:rPr>
          <w:sz w:val="22"/>
          <w:szCs w:val="22"/>
        </w:rPr>
      </w:pPr>
    </w:p>
    <w:p w14:paraId="2F06280B" w14:textId="622DB3E3" w:rsidR="00C06A80" w:rsidRPr="00195E27" w:rsidRDefault="00AD4B1F" w:rsidP="00C06A8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C06A80" w:rsidRPr="00195E27">
        <w:rPr>
          <w:sz w:val="22"/>
          <w:szCs w:val="22"/>
        </w:rPr>
        <w:t xml:space="preserve">kiírás ugyan még nem jelent meg, de a szerződési feltételek minden évben hasonlóak. A csatlakozási szándékot minden évben október elejéig kell jelezni, a csatlakozási nyilatkozat beküldésének határideje várhatóan október első hete lesz. A következő képviselő-testületi ülés azonban csak </w:t>
      </w:r>
      <w:r w:rsidR="00426F8B">
        <w:rPr>
          <w:sz w:val="22"/>
          <w:szCs w:val="22"/>
        </w:rPr>
        <w:t xml:space="preserve">októberben </w:t>
      </w:r>
      <w:r w:rsidR="00C06A80" w:rsidRPr="00195E27">
        <w:rPr>
          <w:sz w:val="22"/>
          <w:szCs w:val="22"/>
        </w:rPr>
        <w:t>lesz, így rövid idő maradna a dokumentumok beküldésére</w:t>
      </w:r>
      <w:r w:rsidR="00C06A80">
        <w:rPr>
          <w:sz w:val="22"/>
          <w:szCs w:val="22"/>
        </w:rPr>
        <w:t xml:space="preserve">, ezért célszerű a csatlakozásról most dönteni a korábbi évekhez hasonlóan. </w:t>
      </w:r>
    </w:p>
    <w:p w14:paraId="1A3AEE4A" w14:textId="77777777" w:rsidR="00C06A80" w:rsidRPr="00195E27" w:rsidRDefault="00C06A80" w:rsidP="00C06A80">
      <w:pPr>
        <w:jc w:val="both"/>
        <w:rPr>
          <w:sz w:val="22"/>
          <w:szCs w:val="22"/>
        </w:rPr>
      </w:pPr>
    </w:p>
    <w:p w14:paraId="25D5A52F" w14:textId="36F4E1F8" w:rsidR="00C06A80" w:rsidRDefault="00285C1A" w:rsidP="00C06A8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előterjesztést a Kulturális, Oktatási, Szociális, Egészségügyi és Sport bizottság </w:t>
      </w:r>
      <w:r w:rsidRPr="003A23F9">
        <w:rPr>
          <w:sz w:val="22"/>
          <w:szCs w:val="22"/>
        </w:rPr>
        <w:t>megtárgyalta és egyhangúlag</w:t>
      </w:r>
      <w:r>
        <w:rPr>
          <w:sz w:val="22"/>
          <w:szCs w:val="22"/>
        </w:rPr>
        <w:t xml:space="preserve"> elfogadásra ajánlja.</w:t>
      </w:r>
    </w:p>
    <w:p w14:paraId="3549C3DD" w14:textId="77777777" w:rsidR="00285C1A" w:rsidRDefault="00285C1A" w:rsidP="00C06A80">
      <w:pPr>
        <w:jc w:val="both"/>
        <w:rPr>
          <w:sz w:val="22"/>
          <w:szCs w:val="22"/>
        </w:rPr>
      </w:pPr>
    </w:p>
    <w:p w14:paraId="102EBDA4" w14:textId="77777777" w:rsidR="00C06A80" w:rsidRPr="00195E27" w:rsidRDefault="00C06A80" w:rsidP="00C06A80">
      <w:pPr>
        <w:jc w:val="both"/>
        <w:rPr>
          <w:sz w:val="22"/>
          <w:szCs w:val="22"/>
        </w:rPr>
      </w:pPr>
      <w:r w:rsidRPr="00195E27">
        <w:rPr>
          <w:sz w:val="22"/>
          <w:szCs w:val="22"/>
        </w:rPr>
        <w:t>Mindezekre tekintettel kérem a Tisztelt Képviselő-testületet a határozati javaslat elfogadására.</w:t>
      </w:r>
    </w:p>
    <w:p w14:paraId="6C2DED94" w14:textId="77777777" w:rsidR="00C06A80" w:rsidRPr="00195E27" w:rsidRDefault="00C06A80" w:rsidP="00C06A80">
      <w:pPr>
        <w:jc w:val="both"/>
        <w:rPr>
          <w:sz w:val="22"/>
          <w:szCs w:val="22"/>
        </w:rPr>
      </w:pPr>
    </w:p>
    <w:p w14:paraId="39003F07" w14:textId="64AC097D" w:rsidR="00C06A80" w:rsidRPr="00195E27" w:rsidRDefault="00C06A80" w:rsidP="00C06A80">
      <w:pPr>
        <w:jc w:val="both"/>
        <w:rPr>
          <w:sz w:val="22"/>
          <w:szCs w:val="22"/>
        </w:rPr>
      </w:pPr>
      <w:r w:rsidRPr="00195E27">
        <w:rPr>
          <w:sz w:val="22"/>
          <w:szCs w:val="22"/>
        </w:rPr>
        <w:t>Kőszeg, 2</w:t>
      </w:r>
      <w:r>
        <w:rPr>
          <w:sz w:val="22"/>
          <w:szCs w:val="22"/>
        </w:rPr>
        <w:t xml:space="preserve">024. </w:t>
      </w:r>
      <w:r w:rsidR="00285C1A">
        <w:rPr>
          <w:sz w:val="22"/>
          <w:szCs w:val="22"/>
        </w:rPr>
        <w:t>szeptember 12.</w:t>
      </w:r>
    </w:p>
    <w:p w14:paraId="597EB78C" w14:textId="77777777" w:rsidR="00C06A80" w:rsidRPr="00195E27" w:rsidRDefault="00C06A80" w:rsidP="00C06A80">
      <w:pPr>
        <w:jc w:val="both"/>
        <w:rPr>
          <w:sz w:val="22"/>
          <w:szCs w:val="22"/>
        </w:rPr>
      </w:pPr>
    </w:p>
    <w:p w14:paraId="6D54650D" w14:textId="77777777" w:rsidR="00C06A80" w:rsidRPr="00195E27" w:rsidRDefault="00C06A80" w:rsidP="00C06A80">
      <w:pPr>
        <w:ind w:firstLine="142"/>
        <w:jc w:val="both"/>
        <w:rPr>
          <w:sz w:val="22"/>
          <w:szCs w:val="22"/>
        </w:rPr>
      </w:pPr>
      <w:r w:rsidRPr="00195E27">
        <w:rPr>
          <w:sz w:val="22"/>
          <w:szCs w:val="22"/>
        </w:rPr>
        <w:tab/>
        <w:t>A polgármester nevében:</w:t>
      </w:r>
    </w:p>
    <w:p w14:paraId="59B592D7" w14:textId="77777777" w:rsidR="00C06A80" w:rsidRPr="00195E27" w:rsidRDefault="00C06A80" w:rsidP="00C06A80">
      <w:pPr>
        <w:ind w:firstLine="142"/>
        <w:jc w:val="both"/>
        <w:rPr>
          <w:sz w:val="22"/>
          <w:szCs w:val="22"/>
        </w:rPr>
      </w:pPr>
    </w:p>
    <w:p w14:paraId="25CF2A55" w14:textId="77777777" w:rsidR="00C06A80" w:rsidRPr="00195E27" w:rsidRDefault="00C06A80" w:rsidP="00C06A80">
      <w:pPr>
        <w:ind w:firstLine="142"/>
        <w:jc w:val="both"/>
        <w:rPr>
          <w:sz w:val="22"/>
          <w:szCs w:val="22"/>
        </w:rPr>
      </w:pPr>
    </w:p>
    <w:p w14:paraId="1797CBC2" w14:textId="77777777" w:rsidR="00C06A80" w:rsidRPr="00195E27" w:rsidRDefault="00C06A80" w:rsidP="00C06A80">
      <w:pPr>
        <w:tabs>
          <w:tab w:val="center" w:pos="3515"/>
        </w:tabs>
        <w:ind w:firstLine="142"/>
        <w:jc w:val="both"/>
        <w:rPr>
          <w:sz w:val="22"/>
          <w:szCs w:val="22"/>
        </w:rPr>
      </w:pPr>
      <w:r w:rsidRPr="00195E27"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 xml:space="preserve">dr. Dömötör Ramóna </w:t>
      </w:r>
      <w:r w:rsidRPr="00195E27">
        <w:rPr>
          <w:sz w:val="22"/>
          <w:szCs w:val="22"/>
        </w:rPr>
        <w:t>s.k.</w:t>
      </w:r>
    </w:p>
    <w:p w14:paraId="357092E4" w14:textId="77777777" w:rsidR="00C06A80" w:rsidRPr="00195E27" w:rsidRDefault="00C06A80" w:rsidP="00C06A80">
      <w:pPr>
        <w:tabs>
          <w:tab w:val="center" w:pos="3515"/>
        </w:tabs>
        <w:ind w:firstLine="142"/>
        <w:jc w:val="both"/>
        <w:rPr>
          <w:sz w:val="22"/>
          <w:szCs w:val="22"/>
        </w:rPr>
      </w:pPr>
      <w:r w:rsidRPr="00195E27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mb. </w:t>
      </w:r>
      <w:r w:rsidRPr="00195E27">
        <w:rPr>
          <w:sz w:val="22"/>
          <w:szCs w:val="22"/>
        </w:rPr>
        <w:t>igazgatási osztályvezető</w:t>
      </w:r>
    </w:p>
    <w:p w14:paraId="3ABFFE42" w14:textId="77777777" w:rsidR="00C06A80" w:rsidRPr="00195E27" w:rsidRDefault="00C06A80" w:rsidP="00C06A80">
      <w:pPr>
        <w:ind w:firstLine="142"/>
        <w:jc w:val="both"/>
        <w:rPr>
          <w:sz w:val="22"/>
          <w:szCs w:val="22"/>
        </w:rPr>
      </w:pPr>
    </w:p>
    <w:p w14:paraId="728A041D" w14:textId="77777777" w:rsidR="00C06A80" w:rsidRPr="00195E27" w:rsidRDefault="00C06A80" w:rsidP="00C06A80">
      <w:pPr>
        <w:rPr>
          <w:sz w:val="22"/>
          <w:szCs w:val="22"/>
        </w:rPr>
        <w:sectPr w:rsidR="00C06A80" w:rsidRPr="00195E27" w:rsidSect="00C06A80">
          <w:type w:val="continuous"/>
          <w:pgSz w:w="11906" w:h="16838"/>
          <w:pgMar w:top="1417" w:right="1417" w:bottom="1417" w:left="1134" w:header="708" w:footer="708" w:gutter="0"/>
          <w:cols w:num="2" w:sep="1" w:space="340"/>
        </w:sectPr>
      </w:pPr>
    </w:p>
    <w:p w14:paraId="33CCBA15" w14:textId="77777777" w:rsidR="00C06A80" w:rsidRPr="00195E27" w:rsidRDefault="00C06A80" w:rsidP="00C06A80">
      <w:pPr>
        <w:ind w:firstLine="142"/>
        <w:rPr>
          <w:sz w:val="22"/>
          <w:szCs w:val="22"/>
        </w:rPr>
      </w:pPr>
    </w:p>
    <w:p w14:paraId="500B80AF" w14:textId="77777777" w:rsidR="00C06A80" w:rsidRPr="00195E27" w:rsidRDefault="00C06A80" w:rsidP="00C06A80">
      <w:pPr>
        <w:jc w:val="center"/>
        <w:rPr>
          <w:b/>
          <w:sz w:val="22"/>
          <w:szCs w:val="22"/>
        </w:rPr>
      </w:pPr>
    </w:p>
    <w:p w14:paraId="6454973C" w14:textId="77777777" w:rsidR="00C06A80" w:rsidRPr="00195E27" w:rsidRDefault="00C06A80" w:rsidP="00C06A80">
      <w:pPr>
        <w:rPr>
          <w:b/>
          <w:sz w:val="22"/>
          <w:szCs w:val="22"/>
        </w:rPr>
      </w:pPr>
    </w:p>
    <w:p w14:paraId="1C3AB496" w14:textId="77777777" w:rsidR="00C06A80" w:rsidRPr="00195E27" w:rsidRDefault="00C06A80" w:rsidP="00C06A80">
      <w:pPr>
        <w:jc w:val="center"/>
        <w:rPr>
          <w:b/>
          <w:sz w:val="22"/>
          <w:szCs w:val="22"/>
        </w:rPr>
      </w:pPr>
    </w:p>
    <w:p w14:paraId="132EA587" w14:textId="77777777" w:rsidR="00C06A80" w:rsidRPr="00195E27" w:rsidRDefault="00C06A80" w:rsidP="00C06A80">
      <w:pPr>
        <w:jc w:val="center"/>
        <w:rPr>
          <w:b/>
          <w:sz w:val="22"/>
          <w:szCs w:val="22"/>
        </w:rPr>
      </w:pPr>
      <w:r w:rsidRPr="00195E27">
        <w:rPr>
          <w:b/>
          <w:sz w:val="22"/>
          <w:szCs w:val="22"/>
        </w:rPr>
        <w:t>HATÁROZATI JAVASLAT</w:t>
      </w:r>
    </w:p>
    <w:p w14:paraId="7F90E702" w14:textId="77777777" w:rsidR="00C06A80" w:rsidRPr="00195E27" w:rsidRDefault="00C06A80" w:rsidP="00C06A80">
      <w:pPr>
        <w:jc w:val="both"/>
        <w:rPr>
          <w:sz w:val="22"/>
          <w:szCs w:val="22"/>
        </w:rPr>
      </w:pPr>
    </w:p>
    <w:p w14:paraId="74FB360E" w14:textId="1141B515" w:rsidR="00C06A80" w:rsidRPr="00195E27" w:rsidRDefault="00C06A80" w:rsidP="00C06A80">
      <w:pPr>
        <w:jc w:val="both"/>
        <w:rPr>
          <w:sz w:val="22"/>
          <w:szCs w:val="22"/>
        </w:rPr>
      </w:pPr>
      <w:r w:rsidRPr="00195E27">
        <w:rPr>
          <w:sz w:val="22"/>
          <w:szCs w:val="22"/>
        </w:rPr>
        <w:t xml:space="preserve">Kőszeg Város Önkormányzatának Képviselő-testülete csatlakozik a </w:t>
      </w:r>
      <w:proofErr w:type="spellStart"/>
      <w:r w:rsidRPr="00195E27">
        <w:rPr>
          <w:sz w:val="22"/>
          <w:szCs w:val="22"/>
        </w:rPr>
        <w:t>Bursa</w:t>
      </w:r>
      <w:proofErr w:type="spellEnd"/>
      <w:r w:rsidRPr="00195E27">
        <w:rPr>
          <w:sz w:val="22"/>
          <w:szCs w:val="22"/>
        </w:rPr>
        <w:t xml:space="preserve"> Hungarica Felsőoktatási Önkormányzati Ösztöndíjpályázat 202</w:t>
      </w:r>
      <w:r>
        <w:rPr>
          <w:sz w:val="22"/>
          <w:szCs w:val="22"/>
        </w:rPr>
        <w:t>5</w:t>
      </w:r>
      <w:r w:rsidRPr="00195E27">
        <w:rPr>
          <w:sz w:val="22"/>
          <w:szCs w:val="22"/>
        </w:rPr>
        <w:t>. évi fordulójához, és felhatalmazza a polgármestert a csatlakozási nyilatkozat aláírására.</w:t>
      </w:r>
    </w:p>
    <w:p w14:paraId="64559A84" w14:textId="77777777" w:rsidR="00C06A80" w:rsidRPr="00195E27" w:rsidRDefault="00C06A80" w:rsidP="00C06A80">
      <w:pPr>
        <w:rPr>
          <w:sz w:val="22"/>
          <w:szCs w:val="22"/>
        </w:rPr>
      </w:pPr>
    </w:p>
    <w:p w14:paraId="4315954A" w14:textId="77777777" w:rsidR="00C06A80" w:rsidRPr="00195E27" w:rsidRDefault="00C06A80" w:rsidP="00C06A80">
      <w:pPr>
        <w:rPr>
          <w:sz w:val="22"/>
          <w:szCs w:val="22"/>
        </w:rPr>
      </w:pPr>
      <w:r w:rsidRPr="00195E27">
        <w:rPr>
          <w:b/>
          <w:sz w:val="22"/>
          <w:szCs w:val="22"/>
        </w:rPr>
        <w:t>Felelős:</w:t>
      </w:r>
      <w:r w:rsidRPr="00195E27">
        <w:rPr>
          <w:sz w:val="22"/>
          <w:szCs w:val="22"/>
        </w:rPr>
        <w:t xml:space="preserve"> Básthy Béla polgármester</w:t>
      </w:r>
    </w:p>
    <w:p w14:paraId="2E0D21D5" w14:textId="77777777" w:rsidR="00C06A80" w:rsidRPr="00195E27" w:rsidRDefault="00C06A80" w:rsidP="00C06A80">
      <w:pPr>
        <w:tabs>
          <w:tab w:val="left" w:pos="6360"/>
        </w:tabs>
        <w:rPr>
          <w:sz w:val="22"/>
          <w:szCs w:val="22"/>
        </w:rPr>
      </w:pPr>
      <w:r w:rsidRPr="00195E27">
        <w:rPr>
          <w:b/>
          <w:sz w:val="22"/>
          <w:szCs w:val="22"/>
        </w:rPr>
        <w:t>Határidő:</w:t>
      </w:r>
      <w:r w:rsidRPr="00195E27">
        <w:rPr>
          <w:sz w:val="22"/>
          <w:szCs w:val="22"/>
        </w:rPr>
        <w:t xml:space="preserve"> értelemszerűen</w:t>
      </w:r>
    </w:p>
    <w:p w14:paraId="48D7BC13" w14:textId="77777777" w:rsidR="00C06A80" w:rsidRPr="00195E27" w:rsidRDefault="00C06A80" w:rsidP="00C06A80">
      <w:pPr>
        <w:rPr>
          <w:sz w:val="22"/>
          <w:szCs w:val="22"/>
        </w:rPr>
      </w:pPr>
    </w:p>
    <w:p w14:paraId="1756FAA0" w14:textId="77777777" w:rsidR="00C06A80" w:rsidRPr="00195E27" w:rsidRDefault="00C06A80" w:rsidP="00C06A80">
      <w:pPr>
        <w:rPr>
          <w:sz w:val="22"/>
          <w:szCs w:val="22"/>
        </w:rPr>
        <w:sectPr w:rsidR="00C06A80" w:rsidRPr="00195E27" w:rsidSect="00C06A80">
          <w:type w:val="continuous"/>
          <w:pgSz w:w="11906" w:h="16838"/>
          <w:pgMar w:top="1588" w:right="1134" w:bottom="1701" w:left="1134" w:header="1134" w:footer="1304" w:gutter="0"/>
          <w:cols w:sep="1" w:space="340"/>
        </w:sectPr>
      </w:pPr>
    </w:p>
    <w:p w14:paraId="7ED977CE" w14:textId="77777777" w:rsidR="00C06A80" w:rsidRPr="00195E27" w:rsidRDefault="00C06A80" w:rsidP="00C06A80">
      <w:pPr>
        <w:rPr>
          <w:sz w:val="22"/>
          <w:szCs w:val="22"/>
        </w:rPr>
      </w:pPr>
    </w:p>
    <w:p w14:paraId="77D61610" w14:textId="77777777" w:rsidR="00C06A80" w:rsidRDefault="00C06A80" w:rsidP="00C06A80"/>
    <w:p w14:paraId="7046B39F" w14:textId="77777777" w:rsidR="007C176A" w:rsidRDefault="007C176A"/>
    <w:sectPr w:rsidR="007C176A" w:rsidSect="00C06A80">
      <w:type w:val="continuous"/>
      <w:pgSz w:w="11906" w:h="16838"/>
      <w:pgMar w:top="1588" w:right="1134" w:bottom="1701" w:left="1134" w:header="1134" w:footer="1304" w:gutter="0"/>
      <w:cols w:num="2" w:sep="1" w:space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C6F3E" w14:textId="77777777" w:rsidR="00426F8B" w:rsidRDefault="00426F8B">
      <w:r>
        <w:separator/>
      </w:r>
    </w:p>
  </w:endnote>
  <w:endnote w:type="continuationSeparator" w:id="0">
    <w:p w14:paraId="2EDD0E64" w14:textId="77777777" w:rsidR="00426F8B" w:rsidRDefault="0042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4A6C7" w14:textId="77777777" w:rsidR="005E1DE1" w:rsidRDefault="005E1DE1" w:rsidP="007D5168">
    <w:pPr>
      <w:pStyle w:val="llb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5D7ED" w14:textId="77777777" w:rsidR="00426F8B" w:rsidRDefault="00426F8B">
      <w:r>
        <w:separator/>
      </w:r>
    </w:p>
  </w:footnote>
  <w:footnote w:type="continuationSeparator" w:id="0">
    <w:p w14:paraId="3A6E9840" w14:textId="77777777" w:rsidR="00426F8B" w:rsidRDefault="0042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96A4E" w14:textId="77777777" w:rsidR="005E1DE1" w:rsidRDefault="005E1DE1" w:rsidP="00635420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A80"/>
    <w:rsid w:val="00285C1A"/>
    <w:rsid w:val="00300687"/>
    <w:rsid w:val="00426F8B"/>
    <w:rsid w:val="004A5809"/>
    <w:rsid w:val="005E1DE1"/>
    <w:rsid w:val="005E1ED4"/>
    <w:rsid w:val="006E3BB6"/>
    <w:rsid w:val="007C176A"/>
    <w:rsid w:val="00AD4B1F"/>
    <w:rsid w:val="00C06A80"/>
    <w:rsid w:val="00C41714"/>
    <w:rsid w:val="00CF688F"/>
    <w:rsid w:val="00D9563E"/>
    <w:rsid w:val="00F3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5FED"/>
  <w15:chartTrackingRefBased/>
  <w15:docId w15:val="{C57F596C-87E2-4BD3-B2EC-45CEB3FF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6A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06A8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06A80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llb">
    <w:name w:val="footer"/>
    <w:basedOn w:val="Norml"/>
    <w:link w:val="llbChar"/>
    <w:uiPriority w:val="99"/>
    <w:rsid w:val="00C06A8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06A80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2133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ecker</cp:lastModifiedBy>
  <cp:revision>4</cp:revision>
  <dcterms:created xsi:type="dcterms:W3CDTF">2024-09-12T11:16:00Z</dcterms:created>
  <dcterms:modified xsi:type="dcterms:W3CDTF">2024-09-13T09:31:00Z</dcterms:modified>
</cp:coreProperties>
</file>