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5BEA1E" w14:textId="77777777" w:rsidR="00A809CF" w:rsidRPr="00A809CF" w:rsidRDefault="00A809CF" w:rsidP="00A809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ELŐTERJESZTÉS</w:t>
      </w:r>
    </w:p>
    <w:p w14:paraId="27318ED1" w14:textId="77777777" w:rsidR="00A809CF" w:rsidRPr="00A809CF" w:rsidRDefault="00A809CF" w:rsidP="00A809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Kőszeg Város Önkormányzata Képviselő-testülete</w:t>
      </w:r>
    </w:p>
    <w:p w14:paraId="33409C9A" w14:textId="77777777" w:rsidR="00A809CF" w:rsidRPr="00A809CF" w:rsidRDefault="00A809CF" w:rsidP="00A809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 xml:space="preserve">2024. november 28-i ülése </w:t>
      </w:r>
    </w:p>
    <w:p w14:paraId="50C48E05" w14:textId="7EC0EDC1" w:rsidR="00A809CF" w:rsidRPr="00A809CF" w:rsidRDefault="00EF1219" w:rsidP="00A809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4</w:t>
      </w:r>
      <w:r w:rsidR="00A809CF"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. napirendi pontjához</w:t>
      </w:r>
    </w:p>
    <w:p w14:paraId="6E82BFDB" w14:textId="77777777" w:rsidR="00A809CF" w:rsidRPr="00A809CF" w:rsidRDefault="00A809CF" w:rsidP="00111768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290714B1" w14:textId="77777777" w:rsidR="00A809CF" w:rsidRPr="00A809CF" w:rsidRDefault="00A809CF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sectPr w:rsidR="00A809CF" w:rsidRPr="00A809CF" w:rsidSect="00A809CF">
          <w:headerReference w:type="default" r:id="rId7"/>
          <w:footerReference w:type="default" r:id="rId8"/>
          <w:pgSz w:w="11906" w:h="16838"/>
          <w:pgMar w:top="1418" w:right="1418" w:bottom="1418" w:left="1418" w:header="709" w:footer="709" w:gutter="0"/>
          <w:cols w:space="709"/>
          <w:docGrid w:linePitch="360"/>
        </w:sectPr>
      </w:pPr>
    </w:p>
    <w:p w14:paraId="0FB1A5F1" w14:textId="77777777" w:rsidR="00A809CF" w:rsidRPr="00A809CF" w:rsidRDefault="00A809CF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Tisztelt Képviselő-testület!</w:t>
      </w:r>
    </w:p>
    <w:p w14:paraId="35B5152C" w14:textId="77777777" w:rsidR="00A809CF" w:rsidRPr="00A809CF" w:rsidRDefault="00A809CF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5ACC2919" w14:textId="77777777" w:rsidR="007C26F2" w:rsidRDefault="00A809CF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Kőszeg Város Önkormányzata fenntartásában működő Kőszeg Meseváros Óvoda és Bölcsőde</w:t>
      </w:r>
    </w:p>
    <w:p w14:paraId="04AE7D83" w14:textId="3F21BA88" w:rsidR="007C26F2" w:rsidRDefault="007C26F2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 2024/2025-ös nevelési évben 18 csoporttal működik, ebből 2 csoport a Horvátzsidányi Tagóvodában, 1 csoport pedig a Peresznyei Telephelyen működik. A horvátzsidányi, illetve a peresznyei közneveléssel kapcsolatos feladatainkat köznevelési szerződések útján látjuk el, melyekre 2027. augusztus 3</w:t>
      </w:r>
      <w:r w:rsidR="0046536A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1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. napjáig kötöttünk szerződést az érintett Önkormányzatokkal. </w:t>
      </w:r>
    </w:p>
    <w:p w14:paraId="160359B5" w14:textId="284B02A4" w:rsidR="007C26F2" w:rsidRDefault="007C26F2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 pedagógusok bérének finanszírozása az állam által történik, azonban a teljes bérek finanszírozását abban az esetben kapjuk meg</w:t>
      </w:r>
      <w:r w:rsidR="00BD7C0C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ha az óvodai csoportok a megfelelő telítettségű csoportokkal működnek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az Óvoda egészét tekintve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. </w:t>
      </w:r>
    </w:p>
    <w:p w14:paraId="789CE607" w14:textId="53EB5328" w:rsidR="00670C34" w:rsidRDefault="007C26F2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</w:t>
      </w:r>
      <w:r w:rsidR="00015A25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Kőszegi Közös Önkormányzati Hivatal Pénzügyi és Gazdálkodási Osztálya elkészített egy kimutatást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ezzel kapcsolatban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melyből megállapítható, hogy a </w:t>
      </w:r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Horvátzsidányi Tagóvodában működő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2</w:t>
      </w:r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csoport, valamint a Peresznyei Telephelyen működő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1</w:t>
      </w:r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csoport alacsony gyermeklétszáma sajnos kedvezőtlenül érinti Kőszeg Város Önkormányzatának pedagógus bérekre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kapott </w:t>
      </w:r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támogatását.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Az eredményből látszik, hogy </w:t>
      </w:r>
      <w:r w:rsidR="00670C34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fenti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3 csoport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tal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a Kőszeg Meseváros Óvoda és Bölcsőde 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tényleges pedagógus létszáma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36 fő, melyből </w:t>
      </w:r>
      <w:r w:rsidR="0025223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34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25223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9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fő pedagógus után 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kapjuk a finanszírozást. Amennyiben ez a 3 csoport nem működne</w:t>
      </w:r>
      <w:r w:rsidR="004E19F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a tényleges pedagóguslétszám 30 fő lenne, melyből 30,3 fő</w:t>
      </w:r>
      <w:r w:rsidR="004E19F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bére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4E19F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kerülne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finanszíroz</w:t>
      </w:r>
      <w:r w:rsidR="004E19F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ásra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. </w:t>
      </w:r>
    </w:p>
    <w:p w14:paraId="58E544A6" w14:textId="2C902289" w:rsidR="00E8220D" w:rsidRDefault="00670C34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Itt fontos megjegyezni, hogy egy</w:t>
      </w:r>
      <w:r w:rsidRPr="00670C34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fő pedagógus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bérének </w:t>
      </w:r>
      <w:r w:rsidRPr="00670C34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támogatása 8. 372. 000,- Ft évente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tehát </w:t>
      </w:r>
      <w:r w:rsid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ilyen összeget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szükséges </w:t>
      </w:r>
      <w:r w:rsidR="00BD7C0C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Kőszeg Város Önkormány</w:t>
      </w:r>
      <w:r w:rsidR="0025223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zatának hozzátenni</w:t>
      </w:r>
      <w:r w:rsid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a bérek finanszírozásához</w:t>
      </w:r>
      <w:r w:rsidR="0025223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. </w:t>
      </w:r>
    </w:p>
    <w:p w14:paraId="46232DD6" w14:textId="5A5CCB79" w:rsidR="001B7F88" w:rsidRDefault="006845D0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49DEB2F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9" o:title=""/>
          </v:shape>
          <o:OLEObject Type="Embed" ProgID="Acrobat.Document.DC" ShapeID="_x0000_i1025" DrawAspect="Icon" ObjectID="_1793779297" r:id="rId10"/>
        </w:object>
      </w:r>
    </w:p>
    <w:p w14:paraId="26B76D1A" w14:textId="059A01E2" w:rsidR="007D0A63" w:rsidRDefault="00445298" w:rsidP="007D0A6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fentiek 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okán javasoljuk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kezdeményez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ni az Önkormányzatok között korábban létrejött 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köznevelési szerződések, illetve 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feladatellátási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szerződés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közös megegyezéssel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2025. 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augusztus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31. napjával</w:t>
      </w:r>
      <w:r w:rsidR="00C44665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történő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megszüntetését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 amely az alábbi szerződések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et érintené:</w:t>
      </w:r>
    </w:p>
    <w:p w14:paraId="66F546CB" w14:textId="2101495A" w:rsidR="00E8220D" w:rsidRPr="008448F2" w:rsidRDefault="00E8220D" w:rsidP="008448F2">
      <w:pPr>
        <w:pStyle w:val="Listaszerbekezds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8448F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 Horvátzsidányi Tagóvoda esetében a Kőszeg Város Önkormányzata és Horvátzsidány, Kiszsidány, Ólmod Községek között 2022. május 31-én létrejött köznevelési szerződés,</w:t>
      </w:r>
    </w:p>
    <w:p w14:paraId="12D6A21F" w14:textId="04CE8BCE" w:rsidR="008448F2" w:rsidRPr="00111768" w:rsidRDefault="00E8220D" w:rsidP="008448F2">
      <w:pPr>
        <w:pStyle w:val="Listaszerbekezds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8448F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Peresznyei Telephely tekintetében pedig a Kőszeg Város Önkormányzata és a Peresznye Község Önkormányzata között 2022. május 31-én megkötött köznevelési szerződés. </w:t>
      </w:r>
    </w:p>
    <w:p w14:paraId="766AB0CB" w14:textId="4E236EA2" w:rsidR="00E8220D" w:rsidRDefault="0046536A" w:rsidP="007D0A6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188031BA">
          <v:shape id="_x0000_i1026" type="#_x0000_t75" style="width:77.25pt;height:50.25pt" o:ole="">
            <v:imagedata r:id="rId11" o:title=""/>
          </v:shape>
          <o:OLEObject Type="Embed" ProgID="Acrobat.Document.DC" ShapeID="_x0000_i1026" DrawAspect="Icon" ObjectID="_1793779298" r:id="rId12"/>
        </w:object>
      </w:r>
      <w:r w:rsidR="00590411"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4D13463A">
          <v:shape id="_x0000_i1027" type="#_x0000_t75" style="width:73.5pt;height:50.25pt" o:ole="">
            <v:imagedata r:id="rId13" o:title=""/>
          </v:shape>
          <o:OLEObject Type="Embed" ProgID="Acrobat.Document.DC" ShapeID="_x0000_i1027" DrawAspect="Icon" ObjectID="_1793779299" r:id="rId14"/>
        </w:object>
      </w:r>
    </w:p>
    <w:p w14:paraId="494478E1" w14:textId="0F7989D2" w:rsidR="004B275B" w:rsidRDefault="00E8220D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Mivel az Óvodá</w:t>
      </w:r>
      <w:r w:rsidR="00BD7C0C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hoz szorosan kapcsolódik</w:t>
      </w:r>
      <w:r w:rsidR="00514B6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A809CF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javasoljuk a 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Horvátzsidányi Tücsök </w:t>
      </w:r>
      <w:r w:rsidR="00A809CF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bölcsőde 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tekintetében </w:t>
      </w:r>
      <w:r w:rsidR="00A809CF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Kőszeg Város Önkormányzata és </w:t>
      </w:r>
      <w:r w:rsidR="007D0A63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Horvátzsidány, Kiszsidány</w:t>
      </w:r>
      <w:r w:rsidR="00BD7C0C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7D0A63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Ólmod, </w:t>
      </w:r>
      <w:r w:rsidR="00A809CF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</w:t>
      </w:r>
      <w:r w:rsidR="007D0A63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A809CF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Községek Önkormányzata között 2022. május 12-én</w:t>
      </w:r>
      <w:r w:rsidR="003F45A1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létrejött</w:t>
      </w:r>
      <w:r w:rsidR="00AE7D27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feladatellátási szerződés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megszüntetését is.</w:t>
      </w:r>
    </w:p>
    <w:p w14:paraId="08346B9A" w14:textId="5CBCB2C7" w:rsidR="00AE7D27" w:rsidRDefault="007D0A63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477D1160">
          <v:shape id="_x0000_i1028" type="#_x0000_t75" style="width:77.25pt;height:50.25pt" o:ole="">
            <v:imagedata r:id="rId15" o:title=""/>
          </v:shape>
          <o:OLEObject Type="Embed" ProgID="Acrobat.Document.DC" ShapeID="_x0000_i1028" DrawAspect="Icon" ObjectID="_1793779300" r:id="rId16"/>
        </w:object>
      </w:r>
    </w:p>
    <w:p w14:paraId="3414DE2E" w14:textId="7C714827" w:rsidR="00B87198" w:rsidRDefault="00B87198" w:rsidP="00BD7C0C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Amennyiben a közös megegyezések létrejönnek az Önkormányzatok között, úgy a jövőben </w:t>
      </w:r>
      <w:r w:rsidR="00BD7C0C"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több ehhez kapcsolódó döntés meghozatala szükséges</w:t>
      </w:r>
      <w:r w:rsidR="0005619D"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BD7C0C"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mint pl. az óvoda alapító okiratának módosítása, alapdokumentumok módosítás</w:t>
      </w:r>
      <w:r w:rsid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</w:t>
      </w:r>
      <w:r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.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</w:p>
    <w:p w14:paraId="02C97B5F" w14:textId="220468F6" w:rsidR="00BD7C0C" w:rsidRPr="00BD7C0C" w:rsidRDefault="00111768" w:rsidP="00BD7C0C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Az előterjesztést a Kulturális, Oktatási, Szociális, Egészségügyi és Sport Bizottság megtárgyalta az</w:t>
      </w:r>
      <w:r w:rsidRPr="0011176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I. és II. határozati javaslatban foglaltakat 5 igen és 1 nem szavazattal, a III. határozati javaslatban foglaltakat 6 igen szavazattal elfogad</w:t>
      </w:r>
      <w:r w:rsidR="006F490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ásra ajánlja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. Az előterjesztést a Pénzügyi, Jogi és Rendészeti Bizottság megtárgyalta és 8 igen, 1 nem szavazattal elfogad</w:t>
      </w:r>
      <w:r w:rsidR="006F490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ásra ajánlja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. </w:t>
      </w:r>
    </w:p>
    <w:p w14:paraId="1403862C" w14:textId="068EAC41" w:rsidR="00A809CF" w:rsidRPr="00BD7C0C" w:rsidRDefault="00B87198" w:rsidP="00BD7C0C">
      <w:pPr>
        <w:spacing w:line="240" w:lineRule="auto"/>
        <w:jc w:val="both"/>
        <w:rPr>
          <w:rFonts w:ascii="Times New Roman" w:hAnsi="Times New Roman" w:cs="Times New Roman"/>
        </w:rPr>
      </w:pPr>
      <w:r w:rsidRPr="00B87198">
        <w:rPr>
          <w:rFonts w:ascii="Times New Roman" w:hAnsi="Times New Roman" w:cs="Times New Roman"/>
        </w:rPr>
        <w:t>Kérem a Tisztelt Képviselő-testületet, hogy az előterjesztést megtárgyalni és a határozati javaslatokat elfogadni szíveskedjenek.</w:t>
      </w:r>
    </w:p>
    <w:p w14:paraId="1F88681F" w14:textId="4F0F20E3" w:rsidR="00111768" w:rsidRPr="00A809CF" w:rsidRDefault="00A809CF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Kőszeg, 2024. november </w:t>
      </w:r>
      <w:r w:rsidR="0011176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21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.</w:t>
      </w:r>
    </w:p>
    <w:p w14:paraId="4559EB62" w14:textId="77777777" w:rsidR="00A809CF" w:rsidRDefault="00A809CF" w:rsidP="00A809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 polgármester nevében:</w:t>
      </w:r>
    </w:p>
    <w:p w14:paraId="6BD2BFAB" w14:textId="77777777" w:rsidR="00111768" w:rsidRPr="00A809CF" w:rsidRDefault="00111768" w:rsidP="00A809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816AB7F" w14:textId="77777777" w:rsidR="00A809CF" w:rsidRPr="00A809CF" w:rsidRDefault="00A809CF" w:rsidP="00A809CF">
      <w:pPr>
        <w:tabs>
          <w:tab w:val="center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ab/>
        <w:t>Dr. Dömötör Ramóna s. k.</w:t>
      </w:r>
    </w:p>
    <w:p w14:paraId="58BDF5E3" w14:textId="01EA0FA0" w:rsidR="00A809CF" w:rsidRPr="00A809CF" w:rsidRDefault="00A809CF" w:rsidP="00A809CF">
      <w:pPr>
        <w:tabs>
          <w:tab w:val="center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sectPr w:rsidR="00A809CF" w:rsidRPr="00A809CF" w:rsidSect="00A809CF">
          <w:type w:val="continuous"/>
          <w:pgSz w:w="11906" w:h="16838"/>
          <w:pgMar w:top="1418" w:right="1418" w:bottom="1418" w:left="1418" w:header="709" w:footer="709" w:gutter="0"/>
          <w:cols w:num="2" w:sep="1" w:space="709"/>
          <w:docGrid w:linePitch="360"/>
        </w:sect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ab/>
        <w:t>mb. igazgatási osztályvez</w:t>
      </w:r>
      <w:r w:rsidR="00BD7C0C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ető</w:t>
      </w:r>
    </w:p>
    <w:p w14:paraId="2C76ECB9" w14:textId="77777777" w:rsidR="00E8220D" w:rsidRDefault="00E8220D" w:rsidP="00BD7C0C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65C36F4B" w14:textId="44C1A0A7" w:rsidR="00A809CF" w:rsidRPr="00083E3D" w:rsidRDefault="00A809CF" w:rsidP="00A809CF">
      <w:pPr>
        <w:numPr>
          <w:ilvl w:val="0"/>
          <w:numId w:val="1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 w:rsidRPr="00083E3D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HATÁROZATI JAVASLAT</w:t>
      </w:r>
    </w:p>
    <w:p w14:paraId="15917793" w14:textId="77777777" w:rsidR="00A809CF" w:rsidRPr="00083E3D" w:rsidRDefault="00A809CF" w:rsidP="00A809CF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0497951C" w14:textId="09D76890" w:rsidR="007A4959" w:rsidRDefault="00A809CF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083E3D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Kőszeg Város Önkormányzatának Képviselő-testülete </w:t>
      </w:r>
      <w:r w:rsidR="00B87198">
        <w:rPr>
          <w:rFonts w:ascii="Times New Roman" w:eastAsia="Calibri" w:hAnsi="Times New Roman" w:cs="Times New Roman"/>
          <w:kern w:val="0"/>
          <w:lang w:eastAsia="hu-HU"/>
          <w14:ligatures w14:val="none"/>
        </w:rPr>
        <w:t>javasolja</w:t>
      </w:r>
      <w:r w:rsidR="00E8220D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Kőszeg Város Polgármesterének, hogy kezdeményezze</w:t>
      </w:r>
      <w:r w:rsidR="00B87198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</w:t>
      </w:r>
      <w:r w:rsid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</w:t>
      </w:r>
      <w:r w:rsidR="00B87198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Kőszeg Város Önkormányzata és Horvátzsidány, Kiszsidány</w:t>
      </w:r>
      <w:r w:rsid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és</w:t>
      </w:r>
      <w:r w:rsidR="00B87198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Ólmod</w:t>
      </w:r>
      <w:r w:rsid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Községek 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Önkormányzata </w:t>
      </w:r>
      <w:r w:rsid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között 2022. május 31-én létrejött és 2024. április 1-től módosított köznevelési szerződés közös megegyezéssel történő megszüntetését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2025</w:t>
      </w:r>
      <w:r w:rsid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.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augusztus 31. napjával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7A4959" w:rsidRP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felkéri továbbá, hogy ezen szándékáról valamennyi érintett Önkormányzatot értesítse.</w:t>
      </w:r>
    </w:p>
    <w:p w14:paraId="3526935F" w14:textId="77777777" w:rsidR="00514B62" w:rsidRPr="00083E3D" w:rsidRDefault="00514B62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kern w:val="0"/>
          <w:lang w:eastAsia="hu-HU"/>
          <w14:ligatures w14:val="none"/>
        </w:rPr>
      </w:pPr>
    </w:p>
    <w:p w14:paraId="08A50864" w14:textId="305BFED8" w:rsidR="00A809CF" w:rsidRPr="007A4959" w:rsidRDefault="007A4959" w:rsidP="00A809CF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Felelős: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Básthy Béla polgármester</w:t>
      </w:r>
    </w:p>
    <w:p w14:paraId="12D333B1" w14:textId="5B460FFD" w:rsidR="007A4959" w:rsidRPr="007A4959" w:rsidRDefault="007A4959" w:rsidP="00A809CF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Határidő: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2024. december 31.</w:t>
      </w:r>
    </w:p>
    <w:p w14:paraId="10BC1A92" w14:textId="77777777" w:rsidR="007A4959" w:rsidRPr="00083E3D" w:rsidRDefault="007A4959" w:rsidP="00A809CF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kern w:val="0"/>
          <w:lang w:eastAsia="hu-HU"/>
          <w14:ligatures w14:val="none"/>
        </w:rPr>
      </w:pPr>
    </w:p>
    <w:p w14:paraId="4CA023A6" w14:textId="77777777" w:rsidR="00A809CF" w:rsidRPr="00514B62" w:rsidRDefault="00A809CF" w:rsidP="00071DFC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68483E0" w14:textId="77777777" w:rsidR="00A809CF" w:rsidRPr="00A809CF" w:rsidRDefault="00A809CF" w:rsidP="00A809CF">
      <w:pPr>
        <w:numPr>
          <w:ilvl w:val="0"/>
          <w:numId w:val="1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HATÁROZATI JAVASLAT</w:t>
      </w:r>
    </w:p>
    <w:p w14:paraId="14C409C9" w14:textId="77777777" w:rsidR="00A809CF" w:rsidRPr="00A809CF" w:rsidRDefault="00A809CF" w:rsidP="00A809CF">
      <w:pPr>
        <w:spacing w:after="0" w:line="240" w:lineRule="auto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09334EC9" w14:textId="38FAD558" w:rsidR="007A4959" w:rsidRDefault="00B87198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083E3D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Kőszeg Város Önkormányzatának Képviselő-testülete </w:t>
      </w:r>
      <w:r>
        <w:rPr>
          <w:rFonts w:ascii="Times New Roman" w:eastAsia="Calibri" w:hAnsi="Times New Roman" w:cs="Times New Roman"/>
          <w:kern w:val="0"/>
          <w:lang w:eastAsia="hu-HU"/>
          <w14:ligatures w14:val="none"/>
        </w:rPr>
        <w:t>javasolja</w:t>
      </w:r>
      <w:r w:rsidR="007A4959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Kőszeg Város Polgármesterének, hogy</w:t>
      </w:r>
      <w:r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</w:t>
      </w:r>
      <w:r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Kőszeg Város Önkormányzata és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 Község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Önkormányzata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között 2022. május 31-én létrejött és 2024. április 1-től módosított köznevelési szerződés közös megegyezéssel történő megszüntetését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2025. augusztus 31. napjával</w:t>
      </w:r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felkéri továbbá, hogy ezen szándékáról valamennyi érintett Önkormányzatot értesítse.</w:t>
      </w:r>
    </w:p>
    <w:p w14:paraId="59C1117D" w14:textId="77777777" w:rsidR="00514B62" w:rsidRPr="00083E3D" w:rsidRDefault="00514B62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kern w:val="0"/>
          <w:lang w:eastAsia="hu-HU"/>
          <w14:ligatures w14:val="none"/>
        </w:rPr>
      </w:pPr>
    </w:p>
    <w:p w14:paraId="30AEC3BF" w14:textId="77777777" w:rsidR="007A4959" w:rsidRPr="007A4959" w:rsidRDefault="007A4959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Felelős: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Básthy Béla polgármester</w:t>
      </w:r>
    </w:p>
    <w:p w14:paraId="3B98310E" w14:textId="77777777" w:rsidR="007A4959" w:rsidRPr="007A4959" w:rsidRDefault="007A4959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Határidő: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2024. december 31.</w:t>
      </w:r>
    </w:p>
    <w:p w14:paraId="06DDCF33" w14:textId="77777777" w:rsidR="00B87198" w:rsidRDefault="00B87198" w:rsidP="005B4297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0C53645C" w14:textId="2990A63B" w:rsidR="00B87198" w:rsidRDefault="00B87198" w:rsidP="00B87198">
      <w:pPr>
        <w:pStyle w:val="Listaszerbekezds"/>
        <w:numPr>
          <w:ilvl w:val="0"/>
          <w:numId w:val="1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</w:pPr>
      <w:r w:rsidRPr="00B87198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>HATÁROZATI JAVASLAT</w:t>
      </w:r>
    </w:p>
    <w:p w14:paraId="424CC6BB" w14:textId="77777777" w:rsidR="00B87198" w:rsidRDefault="00B87198" w:rsidP="00B87198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kern w:val="0"/>
          <w:lang w:eastAsia="hu-HU"/>
          <w14:ligatures w14:val="none"/>
        </w:rPr>
      </w:pPr>
    </w:p>
    <w:p w14:paraId="21761946" w14:textId="50326934" w:rsidR="007A4959" w:rsidRDefault="00B87198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B87198">
        <w:rPr>
          <w:rFonts w:ascii="Times New Roman" w:eastAsia="Calibri" w:hAnsi="Times New Roman" w:cs="Times New Roman"/>
          <w:kern w:val="0"/>
          <w:lang w:eastAsia="hu-HU"/>
          <w14:ligatures w14:val="none"/>
        </w:rPr>
        <w:t>Kőszeg Város Önkormányzatának Képviselő-testülete javasolja</w:t>
      </w:r>
      <w:r w:rsidR="007A4959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Kőszeg Város Polgármesterének, hogy</w:t>
      </w:r>
      <w:r w:rsidRPr="00B87198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 Kőszeg Város Önkormányzata és Horvátzsidány, Kiszsidány</w:t>
      </w:r>
      <w:r w:rsidR="00A74FC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Ólmod</w:t>
      </w:r>
      <w:r w:rsidR="00A74FC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és Peresznye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Községek között 2022. május </w:t>
      </w:r>
      <w:r w:rsidR="00A74FC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12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-én </w:t>
      </w:r>
      <w:r w:rsidR="00A74FC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létrejött és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2024. április 1-től </w:t>
      </w:r>
      <w:r w:rsidR="00A74FC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módosított feladatellátási 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szerződés közös megegyezéssel történő megszüntetését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2025. augusztus 31. napjával,</w:t>
      </w:r>
      <w:r w:rsidR="007A4959" w:rsidRP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felkéri továbbá, hogy ezen szándékáról valamennyi érintett Önkormányzatot értesítse.</w:t>
      </w:r>
    </w:p>
    <w:p w14:paraId="5AC4B566" w14:textId="77777777" w:rsidR="00514B62" w:rsidRPr="00083E3D" w:rsidRDefault="00514B62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kern w:val="0"/>
          <w:lang w:eastAsia="hu-HU"/>
          <w14:ligatures w14:val="none"/>
        </w:rPr>
      </w:pPr>
    </w:p>
    <w:p w14:paraId="589EC88A" w14:textId="77777777" w:rsidR="007A4959" w:rsidRPr="007A4959" w:rsidRDefault="007A4959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Felelős: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Básthy Béla polgármester</w:t>
      </w:r>
    </w:p>
    <w:p w14:paraId="5E8049E5" w14:textId="77777777" w:rsidR="007A4959" w:rsidRPr="007A4959" w:rsidRDefault="007A4959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Határidő: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2024. december 31.</w:t>
      </w:r>
    </w:p>
    <w:p w14:paraId="687C5EC9" w14:textId="77777777" w:rsidR="00B87198" w:rsidRPr="00B87198" w:rsidRDefault="00B87198" w:rsidP="00B87198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</w:pPr>
    </w:p>
    <w:sectPr w:rsidR="00B87198" w:rsidRPr="00B87198" w:rsidSect="00A809CF">
      <w:type w:val="continuous"/>
      <w:pgSz w:w="11906" w:h="16838"/>
      <w:pgMar w:top="1418" w:right="1418" w:bottom="1418" w:left="1418" w:header="709" w:footer="709" w:gutter="0"/>
      <w:cols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11E27DD" w14:textId="77777777" w:rsidR="00915487" w:rsidRDefault="00915487">
      <w:pPr>
        <w:spacing w:after="0" w:line="240" w:lineRule="auto"/>
      </w:pPr>
      <w:r>
        <w:separator/>
      </w:r>
    </w:p>
  </w:endnote>
  <w:endnote w:type="continuationSeparator" w:id="0">
    <w:p w14:paraId="7DDDB3F0" w14:textId="77777777" w:rsidR="00915487" w:rsidRDefault="009154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941124" w14:textId="77777777" w:rsidR="00ED5444" w:rsidRPr="00CC2D6F" w:rsidRDefault="00A74FC9" w:rsidP="00CC2D6F">
    <w:pPr>
      <w:pStyle w:val="llb"/>
      <w:pBdr>
        <w:top w:val="single" w:sz="4" w:space="1" w:color="auto"/>
      </w:pBdr>
      <w:jc w:val="center"/>
      <w:rPr>
        <w:sz w:val="20"/>
        <w:szCs w:val="20"/>
      </w:rPr>
    </w:pPr>
    <w:r w:rsidRPr="00CC2D6F">
      <w:rPr>
        <w:sz w:val="20"/>
        <w:szCs w:val="20"/>
      </w:rPr>
      <w:fldChar w:fldCharType="begin"/>
    </w:r>
    <w:r w:rsidRPr="00CC2D6F">
      <w:rPr>
        <w:sz w:val="20"/>
        <w:szCs w:val="20"/>
      </w:rPr>
      <w:instrText>PAGE   \* MERGEFORMAT</w:instrText>
    </w:r>
    <w:r w:rsidRPr="00CC2D6F">
      <w:rPr>
        <w:sz w:val="20"/>
        <w:szCs w:val="20"/>
      </w:rPr>
      <w:fldChar w:fldCharType="separate"/>
    </w:r>
    <w:r w:rsidRPr="00CC2D6F">
      <w:rPr>
        <w:sz w:val="20"/>
        <w:szCs w:val="20"/>
      </w:rPr>
      <w:t>1</w:t>
    </w:r>
    <w:r w:rsidRPr="00CC2D6F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60C1CB" w14:textId="77777777" w:rsidR="00915487" w:rsidRDefault="00915487">
      <w:pPr>
        <w:spacing w:after="0" w:line="240" w:lineRule="auto"/>
      </w:pPr>
      <w:r>
        <w:separator/>
      </w:r>
    </w:p>
  </w:footnote>
  <w:footnote w:type="continuationSeparator" w:id="0">
    <w:p w14:paraId="51DC0534" w14:textId="77777777" w:rsidR="00915487" w:rsidRDefault="009154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EAD77B" w14:textId="77777777" w:rsidR="00ED5444" w:rsidRPr="00CC2D6F" w:rsidRDefault="00A74FC9" w:rsidP="00CC2D6F">
    <w:pPr>
      <w:pStyle w:val="lfej"/>
      <w:pBdr>
        <w:bottom w:val="single" w:sz="4" w:space="1" w:color="auto"/>
      </w:pBdr>
      <w:jc w:val="center"/>
      <w:rPr>
        <w:sz w:val="20"/>
        <w:szCs w:val="20"/>
      </w:rPr>
    </w:pPr>
    <w:r w:rsidRPr="00CC2D6F">
      <w:rPr>
        <w:sz w:val="20"/>
        <w:szCs w:val="20"/>
      </w:rPr>
      <w:t>ELŐTERJESZTÉS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727CC0"/>
    <w:multiLevelType w:val="hybridMultilevel"/>
    <w:tmpl w:val="DC2E4DA6"/>
    <w:lvl w:ilvl="0" w:tplc="BECA009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41E2773"/>
    <w:multiLevelType w:val="hybridMultilevel"/>
    <w:tmpl w:val="BB903B04"/>
    <w:lvl w:ilvl="0" w:tplc="5EDA6D4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853046C"/>
    <w:multiLevelType w:val="hybridMultilevel"/>
    <w:tmpl w:val="E43E9DEC"/>
    <w:lvl w:ilvl="0" w:tplc="C1CE93D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B890ADB"/>
    <w:multiLevelType w:val="hybridMultilevel"/>
    <w:tmpl w:val="68FE3164"/>
    <w:lvl w:ilvl="0" w:tplc="82963CA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1631193">
    <w:abstractNumId w:val="0"/>
  </w:num>
  <w:num w:numId="2" w16cid:durableId="448428108">
    <w:abstractNumId w:val="3"/>
  </w:num>
  <w:num w:numId="3" w16cid:durableId="91973424">
    <w:abstractNumId w:val="2"/>
  </w:num>
  <w:num w:numId="4" w16cid:durableId="104178014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575C"/>
    <w:rsid w:val="0000790D"/>
    <w:rsid w:val="00015A25"/>
    <w:rsid w:val="00023021"/>
    <w:rsid w:val="0005619D"/>
    <w:rsid w:val="00071DFC"/>
    <w:rsid w:val="00083E3D"/>
    <w:rsid w:val="00100184"/>
    <w:rsid w:val="00111768"/>
    <w:rsid w:val="001259C3"/>
    <w:rsid w:val="001651C0"/>
    <w:rsid w:val="001A36DA"/>
    <w:rsid w:val="001A6BEA"/>
    <w:rsid w:val="001B7F88"/>
    <w:rsid w:val="001D4E42"/>
    <w:rsid w:val="001E2C7A"/>
    <w:rsid w:val="001F4C8D"/>
    <w:rsid w:val="002126F6"/>
    <w:rsid w:val="00252239"/>
    <w:rsid w:val="00255B1B"/>
    <w:rsid w:val="002D4179"/>
    <w:rsid w:val="00340622"/>
    <w:rsid w:val="00367DF1"/>
    <w:rsid w:val="003E286E"/>
    <w:rsid w:val="003F45A1"/>
    <w:rsid w:val="0043619E"/>
    <w:rsid w:val="00445298"/>
    <w:rsid w:val="0046536A"/>
    <w:rsid w:val="004837D3"/>
    <w:rsid w:val="00495E15"/>
    <w:rsid w:val="004B275B"/>
    <w:rsid w:val="004E19FD"/>
    <w:rsid w:val="0050575C"/>
    <w:rsid w:val="00514B62"/>
    <w:rsid w:val="00523A23"/>
    <w:rsid w:val="00541417"/>
    <w:rsid w:val="00577EC9"/>
    <w:rsid w:val="00590411"/>
    <w:rsid w:val="00592241"/>
    <w:rsid w:val="005B0AAC"/>
    <w:rsid w:val="005B4297"/>
    <w:rsid w:val="005E5396"/>
    <w:rsid w:val="006534B2"/>
    <w:rsid w:val="006572EC"/>
    <w:rsid w:val="00670C34"/>
    <w:rsid w:val="006845D0"/>
    <w:rsid w:val="006F490F"/>
    <w:rsid w:val="00706229"/>
    <w:rsid w:val="0072643D"/>
    <w:rsid w:val="007A4959"/>
    <w:rsid w:val="007C26F2"/>
    <w:rsid w:val="007D0A63"/>
    <w:rsid w:val="007F1F44"/>
    <w:rsid w:val="007F7A30"/>
    <w:rsid w:val="008448F2"/>
    <w:rsid w:val="008D4C63"/>
    <w:rsid w:val="00914977"/>
    <w:rsid w:val="00915487"/>
    <w:rsid w:val="00966752"/>
    <w:rsid w:val="00993DBE"/>
    <w:rsid w:val="00A34699"/>
    <w:rsid w:val="00A74FC9"/>
    <w:rsid w:val="00A809CF"/>
    <w:rsid w:val="00AE7D27"/>
    <w:rsid w:val="00B02BFC"/>
    <w:rsid w:val="00B15C77"/>
    <w:rsid w:val="00B257EF"/>
    <w:rsid w:val="00B4502C"/>
    <w:rsid w:val="00B52706"/>
    <w:rsid w:val="00B8543B"/>
    <w:rsid w:val="00B87198"/>
    <w:rsid w:val="00B93E58"/>
    <w:rsid w:val="00B96210"/>
    <w:rsid w:val="00BC5E18"/>
    <w:rsid w:val="00BD7C0C"/>
    <w:rsid w:val="00C44665"/>
    <w:rsid w:val="00C55387"/>
    <w:rsid w:val="00C8166E"/>
    <w:rsid w:val="00C82B82"/>
    <w:rsid w:val="00C92488"/>
    <w:rsid w:val="00D03E76"/>
    <w:rsid w:val="00D330E8"/>
    <w:rsid w:val="00E01AD3"/>
    <w:rsid w:val="00E466E1"/>
    <w:rsid w:val="00E8220D"/>
    <w:rsid w:val="00E849AC"/>
    <w:rsid w:val="00ED5444"/>
    <w:rsid w:val="00EE7A88"/>
    <w:rsid w:val="00EF0639"/>
    <w:rsid w:val="00EF1219"/>
    <w:rsid w:val="00F0783F"/>
    <w:rsid w:val="00F11352"/>
    <w:rsid w:val="00F26221"/>
    <w:rsid w:val="00F32B0F"/>
    <w:rsid w:val="00F33464"/>
    <w:rsid w:val="00F4253F"/>
    <w:rsid w:val="00FB0FB4"/>
    <w:rsid w:val="00FB6FDE"/>
    <w:rsid w:val="00FF0CFF"/>
    <w:rsid w:val="00FF3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1CBCACAA"/>
  <w15:chartTrackingRefBased/>
  <w15:docId w15:val="{F951EC97-B5E8-45CF-9CC9-99C3650B58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A809C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character" w:customStyle="1" w:styleId="lfejChar">
    <w:name w:val="Élőfej Char"/>
    <w:basedOn w:val="Bekezdsalapbettpusa"/>
    <w:link w:val="lfej"/>
    <w:uiPriority w:val="99"/>
    <w:rsid w:val="00A809CF"/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paragraph" w:styleId="llb">
    <w:name w:val="footer"/>
    <w:basedOn w:val="Norml"/>
    <w:link w:val="llbChar"/>
    <w:uiPriority w:val="99"/>
    <w:rsid w:val="00A809C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character" w:customStyle="1" w:styleId="llbChar">
    <w:name w:val="Élőláb Char"/>
    <w:basedOn w:val="Bekezdsalapbettpusa"/>
    <w:link w:val="llb"/>
    <w:uiPriority w:val="99"/>
    <w:rsid w:val="00A809CF"/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paragraph" w:styleId="Listaszerbekezds">
    <w:name w:val="List Paragraph"/>
    <w:basedOn w:val="Norml"/>
    <w:uiPriority w:val="34"/>
    <w:qFormat/>
    <w:rsid w:val="007D0A6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oleObject" Target="embeddings/oleObject2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image" Target="media/image4.emf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639</Words>
  <Characters>4416</Characters>
  <Application>Microsoft Office Word</Application>
  <DocSecurity>0</DocSecurity>
  <Lines>36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Pocza</dc:creator>
  <cp:keywords/>
  <dc:description/>
  <cp:lastModifiedBy>ramona</cp:lastModifiedBy>
  <cp:revision>5</cp:revision>
  <dcterms:created xsi:type="dcterms:W3CDTF">2024-11-21T13:11:00Z</dcterms:created>
  <dcterms:modified xsi:type="dcterms:W3CDTF">2024-11-22T10:15:00Z</dcterms:modified>
</cp:coreProperties>
</file>