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1" w:rsidRPr="00D6367A" w:rsidRDefault="00CC7651" w:rsidP="00CC7651">
      <w:pPr>
        <w:rPr>
          <w:b/>
        </w:rPr>
      </w:pPr>
      <w:r w:rsidRPr="00D6367A">
        <w:rPr>
          <w:b/>
        </w:rPr>
        <w:t>KŐSZEGI KÖZÖS ÖNKORMÁNYZATI HIVATAL JEGYZŐJE</w:t>
      </w:r>
    </w:p>
    <w:p w:rsidR="00CC7651" w:rsidRPr="00D6367A" w:rsidRDefault="00CC7651" w:rsidP="00CC7651">
      <w:pPr>
        <w:jc w:val="center"/>
        <w:rPr>
          <w:b/>
        </w:rPr>
      </w:pPr>
    </w:p>
    <w:p w:rsidR="00CC7651" w:rsidRPr="00D6367A" w:rsidRDefault="00CC7651" w:rsidP="00CC7651">
      <w:pPr>
        <w:jc w:val="both"/>
      </w:pPr>
      <w:r w:rsidRPr="00D6367A">
        <w:t>Ügyiratszám:</w:t>
      </w:r>
      <w:r>
        <w:t xml:space="preserve"> </w:t>
      </w:r>
      <w:r w:rsidR="001B1BC2">
        <w:t>5554-3</w:t>
      </w:r>
      <w:bookmarkStart w:id="0" w:name="_GoBack"/>
      <w:bookmarkEnd w:id="0"/>
      <w:r>
        <w:t>/2017</w:t>
      </w:r>
    </w:p>
    <w:p w:rsidR="00CC7651" w:rsidRPr="00D6367A" w:rsidRDefault="00CC7651" w:rsidP="00CC7651">
      <w:pPr>
        <w:jc w:val="both"/>
        <w:rPr>
          <w:b/>
        </w:rPr>
      </w:pPr>
    </w:p>
    <w:p w:rsidR="00CC7651" w:rsidRPr="00D6367A" w:rsidRDefault="00CC7651" w:rsidP="00CC7651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CC7651" w:rsidRPr="00D6367A" w:rsidRDefault="00CC7651" w:rsidP="00CC7651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518"/>
        <w:gridCol w:w="2139"/>
        <w:gridCol w:w="2284"/>
        <w:gridCol w:w="2347"/>
      </w:tblGrid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CC7651" w:rsidRPr="00D6367A" w:rsidRDefault="00CC7651" w:rsidP="00A4010E">
            <w:pPr>
              <w:jc w:val="center"/>
            </w:pPr>
          </w:p>
          <w:p w:rsidR="00CC7651" w:rsidRPr="00D6367A" w:rsidRDefault="00CC7651" w:rsidP="00A4010E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postai irányítószám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kerület megjelölése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közterületnév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1B1BC2" w:rsidP="00A4010E">
            <w:pPr>
              <w:jc w:val="both"/>
              <w:rPr>
                <w:b/>
              </w:rPr>
            </w:pPr>
            <w:r>
              <w:rPr>
                <w:b/>
              </w:rPr>
              <w:t>Fő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közterületjelleg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8B0B08" w:rsidRDefault="001B1BC2" w:rsidP="00A4010E">
            <w:pPr>
              <w:jc w:val="both"/>
              <w:rPr>
                <w:b/>
              </w:rPr>
            </w:pPr>
            <w:r>
              <w:rPr>
                <w:b/>
              </w:rPr>
              <w:t>tér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házszám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9E2E92">
              <w:rPr>
                <w:b/>
                <w:u w:val="single"/>
              </w:rPr>
              <w:t>a) keletkezés;</w:t>
            </w:r>
            <w:r>
              <w:t xml:space="preserve"> b) törlés; </w:t>
            </w:r>
            <w:r w:rsidRPr="009E2E92">
              <w:t>c</w:t>
            </w:r>
            <w:r w:rsidRPr="00DB798A">
              <w:rPr>
                <w:b/>
              </w:rPr>
              <w:t xml:space="preserve">) </w:t>
            </w:r>
            <w:r w:rsidRPr="009E2E92">
              <w:t>módosítás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1B1BC2" w:rsidP="00A4010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>A.</w:t>
            </w:r>
            <w:proofErr w:type="gramEnd"/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épület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2E341D" w:rsidRDefault="00CC7651" w:rsidP="00A4010E">
            <w:pPr>
              <w:jc w:val="both"/>
            </w:pPr>
            <w:r w:rsidRPr="002E341D"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lépcsőház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szint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ajtó, bejárat megjelölése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</w:tbl>
    <w:p w:rsidR="00CC7651" w:rsidRPr="00D6367A" w:rsidRDefault="00CC7651" w:rsidP="00CC7651">
      <w:pPr>
        <w:jc w:val="both"/>
      </w:pPr>
    </w:p>
    <w:p w:rsidR="00CC7651" w:rsidRPr="00D6367A" w:rsidRDefault="00CC7651" w:rsidP="00CC7651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CC7651" w:rsidRPr="00D6367A" w:rsidRDefault="00CC7651" w:rsidP="00CC7651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1B1BC2">
        <w:t xml:space="preserve"> 230195</w:t>
      </w:r>
      <w:r w:rsidR="00136632">
        <w:tab/>
      </w:r>
      <w:r>
        <w:t xml:space="preserve"> Y </w:t>
      </w:r>
      <w:r w:rsidR="001B1BC2">
        <w:t>460865</w:t>
      </w:r>
    </w:p>
    <w:p w:rsidR="00CC7651" w:rsidRPr="00D6367A" w:rsidRDefault="00CC7651" w:rsidP="00CC7651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1B1BC2" w:rsidRPr="001B1BC2">
        <w:t>11804000000223957000000213179</w:t>
      </w:r>
    </w:p>
    <w:p w:rsidR="00CC7651" w:rsidRPr="00D6367A" w:rsidRDefault="00CC7651" w:rsidP="00CC7651">
      <w:pPr>
        <w:jc w:val="both"/>
      </w:pPr>
    </w:p>
    <w:p w:rsidR="00CC7651" w:rsidRPr="00D6367A" w:rsidRDefault="00CC7651" w:rsidP="00CC7651">
      <w:pPr>
        <w:jc w:val="both"/>
      </w:pPr>
    </w:p>
    <w:p w:rsidR="00CC7651" w:rsidRDefault="00CC7651" w:rsidP="00CC7651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293890">
        <w:rPr>
          <w:b/>
          <w:noProof/>
        </w:rPr>
        <w:t>2017. június 8.</w:t>
      </w:r>
      <w:r>
        <w:rPr>
          <w:b/>
        </w:rPr>
        <w:fldChar w:fldCharType="end"/>
      </w:r>
    </w:p>
    <w:p w:rsidR="00CC7651" w:rsidRPr="00D6367A" w:rsidRDefault="00CC7651" w:rsidP="00CC7651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CC7651" w:rsidRPr="00D6367A" w:rsidRDefault="00CC7651" w:rsidP="00CC7651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CC7651" w:rsidRPr="00D6367A" w:rsidRDefault="00CC7651" w:rsidP="00CC765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CC7651" w:rsidRPr="00D6367A" w:rsidRDefault="00CC7651" w:rsidP="00CC7651">
      <w:pPr>
        <w:jc w:val="right"/>
        <w:rPr>
          <w:b/>
        </w:rPr>
      </w:pPr>
    </w:p>
    <w:p w:rsidR="00CC7651" w:rsidRPr="00D6367A" w:rsidRDefault="00CC7651" w:rsidP="00CC7651">
      <w:pPr>
        <w:jc w:val="both"/>
      </w:pPr>
    </w:p>
    <w:p w:rsidR="008D09BD" w:rsidRDefault="008D09BD"/>
    <w:sectPr w:rsidR="008D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51"/>
    <w:rsid w:val="00136632"/>
    <w:rsid w:val="001B1BC2"/>
    <w:rsid w:val="00293890"/>
    <w:rsid w:val="008D09BD"/>
    <w:rsid w:val="00C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5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7651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5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7651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Papptimi</dc:creator>
  <cp:lastModifiedBy>Papptimi</cp:lastModifiedBy>
  <cp:revision>3</cp:revision>
  <dcterms:created xsi:type="dcterms:W3CDTF">2017-06-08T13:38:00Z</dcterms:created>
  <dcterms:modified xsi:type="dcterms:W3CDTF">2017-06-08T13:40:00Z</dcterms:modified>
</cp:coreProperties>
</file>