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A48" w:rsidRPr="006B064A" w:rsidRDefault="0078710E" w:rsidP="00B36A48">
      <w:pPr>
        <w:spacing w:after="0" w:line="360" w:lineRule="auto"/>
        <w:jc w:val="both"/>
        <w:rPr>
          <w:rFonts w:ascii="Times New Roman" w:hAnsi="Times New Roman" w:cs="Times New Roman"/>
          <w:b/>
          <w:sz w:val="24"/>
          <w:szCs w:val="24"/>
        </w:rPr>
      </w:pPr>
      <w:r w:rsidRPr="006B064A">
        <w:rPr>
          <w:rFonts w:ascii="Times New Roman" w:hAnsi="Times New Roman" w:cs="Times New Roman"/>
          <w:sz w:val="24"/>
          <w:szCs w:val="24"/>
        </w:rPr>
        <w:t>Kedvezményezett: Kőszeg Város Önkormányzata (97</w:t>
      </w:r>
      <w:r w:rsidRPr="006B064A">
        <w:rPr>
          <w:rFonts w:ascii="Times New Roman" w:hAnsi="Times New Roman" w:cs="Times New Roman"/>
          <w:sz w:val="24"/>
          <w:szCs w:val="24"/>
        </w:rPr>
        <w:t>30</w:t>
      </w:r>
      <w:r w:rsidRPr="006B064A">
        <w:rPr>
          <w:rFonts w:ascii="Times New Roman" w:hAnsi="Times New Roman" w:cs="Times New Roman"/>
          <w:sz w:val="24"/>
          <w:szCs w:val="24"/>
        </w:rPr>
        <w:t xml:space="preserve"> Kőszeg, Jurisics tér 8.)</w:t>
      </w:r>
      <w:r w:rsidRPr="006B064A">
        <w:rPr>
          <w:rFonts w:ascii="Times New Roman" w:hAnsi="Times New Roman" w:cs="Times New Roman"/>
          <w:sz w:val="24"/>
          <w:szCs w:val="24"/>
        </w:rPr>
        <w:br/>
      </w:r>
      <w:r w:rsidRPr="006B064A">
        <w:rPr>
          <w:rFonts w:ascii="Times New Roman" w:hAnsi="Times New Roman" w:cs="Times New Roman"/>
          <w:sz w:val="24"/>
          <w:szCs w:val="24"/>
        </w:rPr>
        <w:br/>
        <w:t xml:space="preserve">A projekt megnevezése: </w:t>
      </w:r>
      <w:r w:rsidR="00C84C8B" w:rsidRPr="006B064A">
        <w:rPr>
          <w:rFonts w:ascii="Times New Roman" w:hAnsi="Times New Roman" w:cs="Times New Roman"/>
          <w:b/>
          <w:bCs/>
          <w:i/>
          <w:sz w:val="24"/>
          <w:szCs w:val="24"/>
        </w:rPr>
        <w:t>Kőszeg Város Önkormányzata ASP központhoz való csatlakozása</w:t>
      </w:r>
      <w:r w:rsidRPr="006B064A">
        <w:rPr>
          <w:rFonts w:ascii="Times New Roman" w:hAnsi="Times New Roman" w:cs="Times New Roman"/>
          <w:sz w:val="24"/>
          <w:szCs w:val="24"/>
        </w:rPr>
        <w:br/>
      </w:r>
      <w:proofErr w:type="gramStart"/>
      <w:r w:rsidRPr="006B064A">
        <w:rPr>
          <w:rFonts w:ascii="Times New Roman" w:hAnsi="Times New Roman" w:cs="Times New Roman"/>
          <w:sz w:val="24"/>
          <w:szCs w:val="24"/>
        </w:rPr>
        <w:t>Projekt azonosító</w:t>
      </w:r>
      <w:proofErr w:type="gramEnd"/>
      <w:r w:rsidRPr="006B064A">
        <w:rPr>
          <w:rFonts w:ascii="Times New Roman" w:hAnsi="Times New Roman" w:cs="Times New Roman"/>
          <w:sz w:val="24"/>
          <w:szCs w:val="24"/>
        </w:rPr>
        <w:t xml:space="preserve">: </w:t>
      </w:r>
      <w:r w:rsidR="00C84C8B" w:rsidRPr="006B064A">
        <w:rPr>
          <w:rFonts w:ascii="Times New Roman" w:hAnsi="Times New Roman" w:cs="Times New Roman"/>
          <w:b/>
          <w:sz w:val="24"/>
          <w:szCs w:val="24"/>
        </w:rPr>
        <w:t>KÖFOP-1.2.1-VEKOP-16-2017-01058</w:t>
      </w:r>
    </w:p>
    <w:p w:rsidR="00B36A48" w:rsidRPr="006B064A" w:rsidRDefault="0078710E" w:rsidP="00B36A48">
      <w:pPr>
        <w:spacing w:after="0" w:line="360" w:lineRule="auto"/>
        <w:jc w:val="both"/>
        <w:rPr>
          <w:rFonts w:ascii="Times New Roman" w:hAnsi="Times New Roman" w:cs="Times New Roman"/>
          <w:sz w:val="24"/>
          <w:szCs w:val="24"/>
        </w:rPr>
      </w:pPr>
      <w:r w:rsidRPr="006B064A">
        <w:rPr>
          <w:rFonts w:ascii="Times New Roman" w:hAnsi="Times New Roman" w:cs="Times New Roman"/>
          <w:sz w:val="24"/>
          <w:szCs w:val="24"/>
        </w:rPr>
        <w:br/>
        <w:t>A projekt főbb adatai:</w:t>
      </w:r>
      <w:bookmarkStart w:id="0" w:name="_GoBack"/>
      <w:bookmarkEnd w:id="0"/>
    </w:p>
    <w:p w:rsidR="00B36A48" w:rsidRPr="006B064A" w:rsidRDefault="0078710E" w:rsidP="00B36A48">
      <w:pPr>
        <w:spacing w:after="0" w:line="360" w:lineRule="auto"/>
        <w:jc w:val="both"/>
        <w:rPr>
          <w:rFonts w:ascii="Times New Roman" w:hAnsi="Times New Roman" w:cs="Times New Roman"/>
          <w:sz w:val="24"/>
          <w:szCs w:val="24"/>
        </w:rPr>
      </w:pPr>
      <w:r w:rsidRPr="006B064A">
        <w:rPr>
          <w:rFonts w:ascii="Times New Roman" w:hAnsi="Times New Roman" w:cs="Times New Roman"/>
          <w:sz w:val="24"/>
          <w:szCs w:val="24"/>
        </w:rPr>
        <w:t xml:space="preserve">Projekt összköltsége: </w:t>
      </w:r>
      <w:r w:rsidR="00C84C8B" w:rsidRPr="006B064A">
        <w:rPr>
          <w:rFonts w:ascii="Times New Roman" w:hAnsi="Times New Roman" w:cs="Times New Roman"/>
          <w:sz w:val="24"/>
          <w:szCs w:val="24"/>
        </w:rPr>
        <w:t xml:space="preserve">9.000.000 </w:t>
      </w:r>
      <w:r w:rsidRPr="006B064A">
        <w:rPr>
          <w:rFonts w:ascii="Times New Roman" w:hAnsi="Times New Roman" w:cs="Times New Roman"/>
          <w:sz w:val="24"/>
          <w:szCs w:val="24"/>
        </w:rPr>
        <w:t>Ft</w:t>
      </w:r>
    </w:p>
    <w:p w:rsidR="00B36A48" w:rsidRPr="006B064A" w:rsidRDefault="0078710E" w:rsidP="00B36A48">
      <w:pPr>
        <w:spacing w:after="0" w:line="360" w:lineRule="auto"/>
        <w:jc w:val="both"/>
        <w:rPr>
          <w:rFonts w:ascii="Times New Roman" w:hAnsi="Times New Roman" w:cs="Times New Roman"/>
          <w:sz w:val="24"/>
          <w:szCs w:val="24"/>
        </w:rPr>
      </w:pPr>
      <w:r w:rsidRPr="006B064A">
        <w:rPr>
          <w:rFonts w:ascii="Times New Roman" w:hAnsi="Times New Roman" w:cs="Times New Roman"/>
          <w:sz w:val="24"/>
          <w:szCs w:val="24"/>
        </w:rPr>
        <w:t xml:space="preserve">Támogatás összege: </w:t>
      </w:r>
      <w:r w:rsidR="00C84C8B" w:rsidRPr="006B064A">
        <w:rPr>
          <w:rFonts w:ascii="Times New Roman" w:hAnsi="Times New Roman" w:cs="Times New Roman"/>
          <w:sz w:val="24"/>
          <w:szCs w:val="24"/>
        </w:rPr>
        <w:t>9.000.000</w:t>
      </w:r>
      <w:r w:rsidRPr="006B064A">
        <w:rPr>
          <w:rFonts w:ascii="Times New Roman" w:hAnsi="Times New Roman" w:cs="Times New Roman"/>
          <w:sz w:val="24"/>
          <w:szCs w:val="24"/>
        </w:rPr>
        <w:t xml:space="preserve"> Ft</w:t>
      </w:r>
    </w:p>
    <w:p w:rsidR="00B36A48" w:rsidRPr="006B064A" w:rsidRDefault="0078710E" w:rsidP="00B36A48">
      <w:pPr>
        <w:spacing w:after="0" w:line="360" w:lineRule="auto"/>
        <w:jc w:val="both"/>
        <w:rPr>
          <w:rFonts w:ascii="Times New Roman" w:hAnsi="Times New Roman" w:cs="Times New Roman"/>
          <w:sz w:val="24"/>
          <w:szCs w:val="24"/>
        </w:rPr>
      </w:pPr>
      <w:r w:rsidRPr="006B064A">
        <w:rPr>
          <w:rFonts w:ascii="Times New Roman" w:hAnsi="Times New Roman" w:cs="Times New Roman"/>
          <w:sz w:val="24"/>
          <w:szCs w:val="24"/>
        </w:rPr>
        <w:t xml:space="preserve">Megvalósítás időszaka: 2017. </w:t>
      </w:r>
      <w:r w:rsidR="00C84C8B" w:rsidRPr="006B064A">
        <w:rPr>
          <w:rFonts w:ascii="Times New Roman" w:hAnsi="Times New Roman" w:cs="Times New Roman"/>
          <w:sz w:val="24"/>
          <w:szCs w:val="24"/>
        </w:rPr>
        <w:t>április</w:t>
      </w:r>
      <w:r w:rsidRPr="006B064A">
        <w:rPr>
          <w:rFonts w:ascii="Times New Roman" w:hAnsi="Times New Roman" w:cs="Times New Roman"/>
          <w:sz w:val="24"/>
          <w:szCs w:val="24"/>
        </w:rPr>
        <w:t xml:space="preserve"> 1. - 20</w:t>
      </w:r>
      <w:r w:rsidR="00C84C8B" w:rsidRPr="006B064A">
        <w:rPr>
          <w:rFonts w:ascii="Times New Roman" w:hAnsi="Times New Roman" w:cs="Times New Roman"/>
          <w:sz w:val="24"/>
          <w:szCs w:val="24"/>
        </w:rPr>
        <w:t>18</w:t>
      </w:r>
      <w:r w:rsidRPr="006B064A">
        <w:rPr>
          <w:rFonts w:ascii="Times New Roman" w:hAnsi="Times New Roman" w:cs="Times New Roman"/>
          <w:sz w:val="24"/>
          <w:szCs w:val="24"/>
        </w:rPr>
        <w:t xml:space="preserve">. </w:t>
      </w:r>
      <w:r w:rsidR="00C84C8B" w:rsidRPr="006B064A">
        <w:rPr>
          <w:rFonts w:ascii="Times New Roman" w:hAnsi="Times New Roman" w:cs="Times New Roman"/>
          <w:sz w:val="24"/>
          <w:szCs w:val="24"/>
        </w:rPr>
        <w:t xml:space="preserve">június </w:t>
      </w:r>
      <w:r w:rsidRPr="006B064A">
        <w:rPr>
          <w:rFonts w:ascii="Times New Roman" w:hAnsi="Times New Roman" w:cs="Times New Roman"/>
          <w:sz w:val="24"/>
          <w:szCs w:val="24"/>
        </w:rPr>
        <w:t>3</w:t>
      </w:r>
      <w:r w:rsidR="00C84C8B" w:rsidRPr="006B064A">
        <w:rPr>
          <w:rFonts w:ascii="Times New Roman" w:hAnsi="Times New Roman" w:cs="Times New Roman"/>
          <w:sz w:val="24"/>
          <w:szCs w:val="24"/>
        </w:rPr>
        <w:t>0</w:t>
      </w:r>
      <w:r w:rsidRPr="006B064A">
        <w:rPr>
          <w:rFonts w:ascii="Times New Roman" w:hAnsi="Times New Roman" w:cs="Times New Roman"/>
          <w:sz w:val="24"/>
          <w:szCs w:val="24"/>
        </w:rPr>
        <w:t>.</w:t>
      </w:r>
    </w:p>
    <w:p w:rsidR="00B36A48" w:rsidRPr="006B064A" w:rsidRDefault="0078710E" w:rsidP="00B36A48">
      <w:pPr>
        <w:spacing w:after="0" w:line="360" w:lineRule="auto"/>
        <w:jc w:val="both"/>
        <w:rPr>
          <w:rFonts w:ascii="Times New Roman" w:hAnsi="Times New Roman" w:cs="Times New Roman"/>
          <w:sz w:val="24"/>
          <w:szCs w:val="24"/>
        </w:rPr>
      </w:pPr>
      <w:r w:rsidRPr="006B064A">
        <w:rPr>
          <w:rFonts w:ascii="Times New Roman" w:hAnsi="Times New Roman" w:cs="Times New Roman"/>
          <w:sz w:val="24"/>
          <w:szCs w:val="24"/>
        </w:rPr>
        <w:br/>
        <w:t>A projekt bemutatása:</w:t>
      </w:r>
    </w:p>
    <w:p w:rsidR="00B36A48" w:rsidRPr="006B064A" w:rsidRDefault="00B36A48" w:rsidP="00B36A48">
      <w:pPr>
        <w:spacing w:after="0" w:line="360" w:lineRule="auto"/>
        <w:jc w:val="both"/>
        <w:rPr>
          <w:rFonts w:ascii="Times New Roman" w:hAnsi="Times New Roman" w:cs="Times New Roman"/>
          <w:sz w:val="24"/>
          <w:szCs w:val="24"/>
        </w:rPr>
      </w:pPr>
      <w:r w:rsidRPr="006B064A">
        <w:rPr>
          <w:rFonts w:ascii="Times New Roman" w:hAnsi="Times New Roman" w:cs="Times New Roman"/>
          <w:sz w:val="24"/>
          <w:szCs w:val="24"/>
        </w:rPr>
        <w:t xml:space="preserve">A 257/2016. (VIII. 31.) Kormányrendelet értelmében az önkormányzati ASP rendszer: a Magyarország helyi önkormányzatairól szóló 2011. évi CLXXXIX. törvény 114. § (2) bekezdése szerinti, a helyi önkormányzatok feladatellátását támogató, számítástechnikai hálózaton keresztül távoli alkalmazásszolgáltatást nyújtó elektronikus információs rendszer. A támogatás feltétele az ASP Kormány rendeletben foglalt előírások és kötelezettségek betartása. Az önkormányzati ASP rendszer elemei: a) szakrendszerek, b) keretrendszer, c) támogató rendszerek és d) az önkormányzatokról szóló törvény 114. § (4) bekezdése szerinti önkormányzati adattárház. Az önkormányzati ASP rendszer szakrendszerei: a) iratkezelő rendszer, b) önkormányzati települési portál rendszer (opcionális csatlakozás) c) az elektronikus ügyintézési portál rendszer, ide értve az elektronikus űrlap-szolgáltatást, d) gazdálkodási rendszer, e) ingatlanvagyon-kataszter rendszer, f) önkormányzati adó rendszer, g) ipar- és kereskedelmi rendszer, h) hagyatéki leltár rendszer. A keretrendszer a szakrendszerek számára egységes felületet és hozzáférést, az egységes felhasználó-, és jogosultságkezelést, valamint a rendszerszintű menedzsment (üzleti) funkciók elérését biztosítja. A támogató rendszerek az önkormányzati ASP rendszer napi adminisztratív, ügyfélszolgálati és működtetési feladatait segítő alkalmazások. Az egyes települési önkormányzatok csatlakozásának kötelezettségét, feltételeit, határidejét, részleteit az ASP Kormány rendelet határozza meg. Kőszeg Város Önkormányzata, Bozsok Község Önkormányzata, valamint Velem Község Önkormányzata a törvényi változások miatt úgy döntött, hogy 2013. január 1-jével közös hivatalt hoz létre Kőszegi Közös Önkormányzati Hivatal néven. A hivatal székhelye Kőszeg, Jurisics tér 8 szám alatti épületben van. A közös hivatal egy kirendeltséget tart fenn Velemben. Az ASP rendszer bevezetése elé nagy várakozással tekint a Hivatal valamennyi köztisztviselője. Reményeink szerint sikerül még </w:t>
      </w:r>
      <w:proofErr w:type="spellStart"/>
      <w:r w:rsidRPr="006B064A">
        <w:rPr>
          <w:rFonts w:ascii="Times New Roman" w:hAnsi="Times New Roman" w:cs="Times New Roman"/>
          <w:sz w:val="24"/>
          <w:szCs w:val="24"/>
        </w:rPr>
        <w:lastRenderedPageBreak/>
        <w:t>ügyfélbarátabbá</w:t>
      </w:r>
      <w:proofErr w:type="spellEnd"/>
      <w:r w:rsidRPr="006B064A">
        <w:rPr>
          <w:rFonts w:ascii="Times New Roman" w:hAnsi="Times New Roman" w:cs="Times New Roman"/>
          <w:sz w:val="24"/>
          <w:szCs w:val="24"/>
        </w:rPr>
        <w:t>, és átláthatóbbá tenni a közigazgatást. A csatlakozást követően terveink szerint az iratkezelő rendszer, az önkormányzati adórendszer, a gazdálkodási rendszer, valamint az ingatlan-vagyon kataszter használatát tekintjük prioritásnak. Az ASP csatlakozáshoz kapcsolódó feladatokat a belső szakembereken kívül külső szakértők és szakemberek bevonásával valósítjuk meg. Célunk, hogy 2018. június 30-ára az összes általunk vállalt szakrendszerhez kapcsolódjon a hivatal. Az ASP rendszer lehetővé teszi az egységesített önkormányzati elektronikus ügyviteli megoldások bevezetését országos szinten, az egyes települési önkormányzatok az önkormányzati ASP központhoz történő csatlakozásának megvalósításával. A hivatal még nem rendelkezik a bevezetéshez szükséges összes szükséges eszközzel. A Hivatal részére az ASP csatlakozáshoz informatikai és egyéb eszközök beszerzése szükséges, melyeket kizárólagosan az ASP szakrendszerekhez használnak. Az önkormányzat vállalja három szabályzat felülvizsgálatát, illetve aktualizálását, legkésőbb a projekt befejezésének időpontjáig. A közbeszerzésről szóló törvény alapján meghatározott értékhatárt az eszközbeszerzések nem érik el, ezért nem tartoznak közbeszerzés hatálya alá.</w:t>
      </w:r>
    </w:p>
    <w:p w:rsidR="00B36A48" w:rsidRPr="006B064A" w:rsidRDefault="0078710E" w:rsidP="00B36A48">
      <w:pPr>
        <w:spacing w:after="0" w:line="360" w:lineRule="auto"/>
        <w:jc w:val="both"/>
        <w:rPr>
          <w:rFonts w:ascii="Times New Roman" w:hAnsi="Times New Roman" w:cs="Times New Roman"/>
          <w:sz w:val="24"/>
          <w:szCs w:val="24"/>
        </w:rPr>
      </w:pPr>
      <w:r w:rsidRPr="006B064A">
        <w:rPr>
          <w:rFonts w:ascii="Times New Roman" w:hAnsi="Times New Roman" w:cs="Times New Roman"/>
          <w:sz w:val="24"/>
          <w:szCs w:val="24"/>
        </w:rPr>
        <w:br/>
      </w:r>
      <w:r w:rsidRPr="006B064A">
        <w:rPr>
          <w:rFonts w:ascii="Times New Roman" w:hAnsi="Times New Roman" w:cs="Times New Roman"/>
          <w:sz w:val="24"/>
          <w:szCs w:val="24"/>
        </w:rPr>
        <w:br/>
      </w:r>
      <w:r w:rsidR="00B36A48" w:rsidRPr="006B064A">
        <w:rPr>
          <w:rFonts w:ascii="Times New Roman" w:hAnsi="Times New Roman" w:cs="Times New Roman"/>
          <w:sz w:val="24"/>
          <w:szCs w:val="24"/>
          <w:u w:val="single"/>
        </w:rPr>
        <w:t>KAPCSOLAT:</w:t>
      </w:r>
      <w:r w:rsidR="00B36A48" w:rsidRPr="006B064A">
        <w:rPr>
          <w:rFonts w:ascii="Times New Roman" w:hAnsi="Times New Roman" w:cs="Times New Roman"/>
          <w:sz w:val="24"/>
          <w:szCs w:val="24"/>
        </w:rPr>
        <w:br/>
      </w:r>
      <w:r w:rsidR="00C84C8B" w:rsidRPr="006B064A">
        <w:rPr>
          <w:rFonts w:ascii="Times New Roman" w:hAnsi="Times New Roman" w:cs="Times New Roman"/>
          <w:sz w:val="24"/>
          <w:szCs w:val="24"/>
        </w:rPr>
        <w:t>Kőszeg Város Önkormányzata</w:t>
      </w:r>
    </w:p>
    <w:p w:rsidR="00B36A48" w:rsidRPr="006B064A" w:rsidRDefault="00B36A48" w:rsidP="00B36A48">
      <w:pPr>
        <w:spacing w:after="0" w:line="360" w:lineRule="auto"/>
        <w:jc w:val="both"/>
        <w:rPr>
          <w:rFonts w:ascii="Times New Roman" w:hAnsi="Times New Roman" w:cs="Times New Roman"/>
          <w:sz w:val="24"/>
          <w:szCs w:val="24"/>
        </w:rPr>
      </w:pPr>
      <w:proofErr w:type="spellStart"/>
      <w:r w:rsidRPr="006B064A">
        <w:rPr>
          <w:rFonts w:ascii="Times New Roman" w:hAnsi="Times New Roman" w:cs="Times New Roman"/>
          <w:sz w:val="24"/>
          <w:szCs w:val="24"/>
        </w:rPr>
        <w:t>Schlögl</w:t>
      </w:r>
      <w:proofErr w:type="spellEnd"/>
      <w:r w:rsidRPr="006B064A">
        <w:rPr>
          <w:rFonts w:ascii="Times New Roman" w:hAnsi="Times New Roman" w:cs="Times New Roman"/>
          <w:sz w:val="24"/>
          <w:szCs w:val="24"/>
        </w:rPr>
        <w:t xml:space="preserve"> Krisztián projektmenedzser</w:t>
      </w:r>
    </w:p>
    <w:p w:rsidR="00B36A48" w:rsidRPr="006B064A" w:rsidRDefault="00B36A48" w:rsidP="00B36A48">
      <w:pPr>
        <w:spacing w:after="0" w:line="360" w:lineRule="auto"/>
        <w:jc w:val="both"/>
        <w:rPr>
          <w:rFonts w:ascii="Times New Roman" w:hAnsi="Times New Roman" w:cs="Times New Roman"/>
          <w:sz w:val="24"/>
          <w:szCs w:val="24"/>
        </w:rPr>
      </w:pPr>
      <w:r w:rsidRPr="006B064A">
        <w:rPr>
          <w:rFonts w:ascii="Times New Roman" w:hAnsi="Times New Roman" w:cs="Times New Roman"/>
          <w:sz w:val="24"/>
          <w:szCs w:val="24"/>
        </w:rPr>
        <w:t xml:space="preserve">Postacím: </w:t>
      </w:r>
      <w:r w:rsidR="0078710E" w:rsidRPr="006B064A">
        <w:rPr>
          <w:rFonts w:ascii="Times New Roman" w:hAnsi="Times New Roman" w:cs="Times New Roman"/>
          <w:sz w:val="24"/>
          <w:szCs w:val="24"/>
        </w:rPr>
        <w:t xml:space="preserve">9730 Kőszeg, Jurisics tér </w:t>
      </w:r>
      <w:r w:rsidRPr="006B064A">
        <w:rPr>
          <w:rFonts w:ascii="Times New Roman" w:hAnsi="Times New Roman" w:cs="Times New Roman"/>
          <w:sz w:val="24"/>
          <w:szCs w:val="24"/>
        </w:rPr>
        <w:t>8</w:t>
      </w:r>
      <w:r w:rsidR="0078710E" w:rsidRPr="006B064A">
        <w:rPr>
          <w:rFonts w:ascii="Times New Roman" w:hAnsi="Times New Roman" w:cs="Times New Roman"/>
          <w:sz w:val="24"/>
          <w:szCs w:val="24"/>
        </w:rPr>
        <w:t>.</w:t>
      </w:r>
    </w:p>
    <w:p w:rsidR="00B36A48" w:rsidRPr="006B064A" w:rsidRDefault="00B36A48" w:rsidP="00B36A48">
      <w:pPr>
        <w:spacing w:after="0" w:line="360" w:lineRule="auto"/>
        <w:jc w:val="both"/>
        <w:rPr>
          <w:rFonts w:ascii="Times New Roman" w:hAnsi="Times New Roman" w:cs="Times New Roman"/>
          <w:sz w:val="24"/>
          <w:szCs w:val="24"/>
        </w:rPr>
      </w:pPr>
      <w:r w:rsidRPr="006B064A">
        <w:rPr>
          <w:rFonts w:ascii="Times New Roman" w:hAnsi="Times New Roman" w:cs="Times New Roman"/>
          <w:sz w:val="24"/>
          <w:szCs w:val="24"/>
        </w:rPr>
        <w:t>Telefon: 94/562-529</w:t>
      </w:r>
    </w:p>
    <w:p w:rsidR="004E6B78" w:rsidRPr="006B064A" w:rsidRDefault="0078710E" w:rsidP="00B36A48">
      <w:pPr>
        <w:spacing w:after="0" w:line="360" w:lineRule="auto"/>
        <w:jc w:val="both"/>
        <w:rPr>
          <w:rFonts w:ascii="Times New Roman" w:hAnsi="Times New Roman" w:cs="Times New Roman"/>
          <w:sz w:val="24"/>
          <w:szCs w:val="24"/>
        </w:rPr>
      </w:pPr>
      <w:r w:rsidRPr="006B064A">
        <w:rPr>
          <w:rFonts w:ascii="Times New Roman" w:hAnsi="Times New Roman" w:cs="Times New Roman"/>
          <w:sz w:val="24"/>
          <w:szCs w:val="24"/>
        </w:rPr>
        <w:t xml:space="preserve">E-mail: </w:t>
      </w:r>
      <w:hyperlink r:id="rId5" w:history="1">
        <w:r w:rsidR="00B36A48" w:rsidRPr="006B064A">
          <w:rPr>
            <w:rStyle w:val="Hiperhivatkozs"/>
            <w:rFonts w:ascii="Times New Roman" w:hAnsi="Times New Roman" w:cs="Times New Roman"/>
            <w:color w:val="auto"/>
            <w:sz w:val="24"/>
            <w:szCs w:val="24"/>
          </w:rPr>
          <w:t>schloglkrisztian@koszeg.hu</w:t>
        </w:r>
      </w:hyperlink>
      <w:r w:rsidR="00B36A48" w:rsidRPr="006B064A">
        <w:rPr>
          <w:rFonts w:ascii="Times New Roman" w:hAnsi="Times New Roman" w:cs="Times New Roman"/>
          <w:sz w:val="24"/>
          <w:szCs w:val="24"/>
        </w:rPr>
        <w:t xml:space="preserve"> </w:t>
      </w:r>
    </w:p>
    <w:sectPr w:rsidR="004E6B78" w:rsidRPr="006B0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0E"/>
    <w:rsid w:val="004E6B78"/>
    <w:rsid w:val="006B064A"/>
    <w:rsid w:val="0078710E"/>
    <w:rsid w:val="00B36A48"/>
    <w:rsid w:val="00C84C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CharChar1CharCharCharCharCharCharChar">
    <w:name w:val="Char Char Char Char Char Char1 Char Char Char Char Char Char Char"/>
    <w:basedOn w:val="Norml"/>
    <w:rsid w:val="00C84C8B"/>
    <w:pPr>
      <w:spacing w:after="160" w:line="240" w:lineRule="exact"/>
    </w:pPr>
    <w:rPr>
      <w:rFonts w:ascii="Tahoma" w:eastAsia="Times New Roman" w:hAnsi="Tahoma" w:cs="Times New Roman"/>
      <w:sz w:val="20"/>
      <w:szCs w:val="20"/>
      <w:lang w:val="en-US"/>
    </w:rPr>
  </w:style>
  <w:style w:type="character" w:styleId="Hiperhivatkozs">
    <w:name w:val="Hyperlink"/>
    <w:basedOn w:val="Bekezdsalapbettpusa"/>
    <w:uiPriority w:val="99"/>
    <w:unhideWhenUsed/>
    <w:rsid w:val="00B36A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CharChar1CharCharCharCharCharCharChar">
    <w:name w:val="Char Char Char Char Char Char1 Char Char Char Char Char Char Char"/>
    <w:basedOn w:val="Norml"/>
    <w:rsid w:val="00C84C8B"/>
    <w:pPr>
      <w:spacing w:after="160" w:line="240" w:lineRule="exact"/>
    </w:pPr>
    <w:rPr>
      <w:rFonts w:ascii="Tahoma" w:eastAsia="Times New Roman" w:hAnsi="Tahoma" w:cs="Times New Roman"/>
      <w:sz w:val="20"/>
      <w:szCs w:val="20"/>
      <w:lang w:val="en-US"/>
    </w:rPr>
  </w:style>
  <w:style w:type="character" w:styleId="Hiperhivatkozs">
    <w:name w:val="Hyperlink"/>
    <w:basedOn w:val="Bekezdsalapbettpusa"/>
    <w:uiPriority w:val="99"/>
    <w:unhideWhenUsed/>
    <w:rsid w:val="00B36A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chloglkrisztian@koszeg.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484</Words>
  <Characters>3344</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Schlogl</dc:creator>
  <cp:lastModifiedBy>Schlogl</cp:lastModifiedBy>
  <cp:revision>3</cp:revision>
  <dcterms:created xsi:type="dcterms:W3CDTF">2018-03-08T08:41:00Z</dcterms:created>
  <dcterms:modified xsi:type="dcterms:W3CDTF">2018-03-08T08:57:00Z</dcterms:modified>
</cp:coreProperties>
</file>