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49" w:rsidRDefault="00331649" w:rsidP="002F7597">
      <w:pPr>
        <w:rPr>
          <w:rFonts w:ascii="Georgia" w:hAnsi="Georgia"/>
          <w:b/>
          <w:sz w:val="36"/>
          <w:szCs w:val="36"/>
        </w:rPr>
      </w:pPr>
      <w:bookmarkStart w:id="0" w:name="_Toc220123301"/>
      <w:bookmarkStart w:id="1" w:name="_GoBack"/>
      <w:bookmarkEnd w:id="1"/>
    </w:p>
    <w:p w:rsidR="008B006B" w:rsidRPr="00F148FF" w:rsidRDefault="00331649" w:rsidP="00EB305B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Vas Megyei Borverseny 2019</w:t>
      </w:r>
      <w:r w:rsidR="008B006B" w:rsidRPr="00F148FF">
        <w:rPr>
          <w:rFonts w:ascii="Georgia" w:hAnsi="Georgia"/>
          <w:b/>
          <w:sz w:val="36"/>
          <w:szCs w:val="36"/>
        </w:rPr>
        <w:t>. április 13.</w:t>
      </w:r>
    </w:p>
    <w:p w:rsidR="008B006B" w:rsidRPr="001F32E3" w:rsidRDefault="008B006B" w:rsidP="008B006B">
      <w:pPr>
        <w:jc w:val="center"/>
        <w:rPr>
          <w:rFonts w:ascii="Georgia" w:hAnsi="Georgia"/>
          <w:sz w:val="16"/>
          <w:szCs w:val="16"/>
        </w:rPr>
      </w:pPr>
    </w:p>
    <w:p w:rsidR="008B006B" w:rsidRDefault="008B006B" w:rsidP="00EB305B">
      <w:pPr>
        <w:jc w:val="center"/>
        <w:rPr>
          <w:rFonts w:ascii="Georgia" w:hAnsi="Georgia"/>
          <w:sz w:val="28"/>
          <w:szCs w:val="28"/>
        </w:rPr>
      </w:pPr>
      <w:r w:rsidRPr="00BF3F16">
        <w:rPr>
          <w:rFonts w:ascii="Georgia" w:hAnsi="Georgia"/>
          <w:sz w:val="28"/>
          <w:szCs w:val="28"/>
        </w:rPr>
        <w:t>NEVEZÉSI LAP</w:t>
      </w:r>
    </w:p>
    <w:p w:rsidR="008B006B" w:rsidRDefault="008B006B" w:rsidP="008B006B">
      <w:pPr>
        <w:jc w:val="center"/>
        <w:rPr>
          <w:rFonts w:ascii="Georgia" w:hAnsi="Georgia"/>
          <w:sz w:val="28"/>
          <w:szCs w:val="28"/>
        </w:rPr>
      </w:pPr>
    </w:p>
    <w:p w:rsidR="008B006B" w:rsidRPr="001F32E3" w:rsidRDefault="008B006B" w:rsidP="008B006B">
      <w:pPr>
        <w:rPr>
          <w:rFonts w:ascii="Georgia" w:hAnsi="Georgia"/>
          <w:b/>
          <w:smallCaps/>
          <w:sz w:val="16"/>
          <w:szCs w:val="16"/>
        </w:rPr>
      </w:pPr>
    </w:p>
    <w:bookmarkEnd w:id="0"/>
    <w:p w:rsidR="008B006B" w:rsidRPr="00BF3F16" w:rsidRDefault="008B006B" w:rsidP="008B006B">
      <w:pPr>
        <w:spacing w:after="120"/>
        <w:rPr>
          <w:rFonts w:ascii="Georgia" w:hAnsi="Georgia"/>
          <w:b/>
        </w:rPr>
      </w:pPr>
      <w:r w:rsidRPr="00BF3F16">
        <w:rPr>
          <w:rFonts w:ascii="Georgia" w:hAnsi="Georgia"/>
          <w:b/>
        </w:rPr>
        <w:t>Résztvevő: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7"/>
      </w:tblGrid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Nevező borászat</w:t>
            </w:r>
            <w:r w:rsidR="00EB305B">
              <w:rPr>
                <w:rFonts w:ascii="Georgia" w:hAnsi="Georgia"/>
              </w:rPr>
              <w:t>/személy</w:t>
            </w:r>
            <w:r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Számlázási név</w:t>
            </w:r>
            <w:r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Számlázási cím</w:t>
            </w:r>
            <w:r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Adószám: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Levelezési 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Ügyvezető</w:t>
            </w:r>
            <w:r w:rsidR="00EB305B">
              <w:rPr>
                <w:rFonts w:ascii="Georgia" w:hAnsi="Georgia"/>
              </w:rPr>
              <w:t>/termelő</w:t>
            </w:r>
            <w:r>
              <w:rPr>
                <w:rFonts w:ascii="Georgia" w:hAnsi="Georgia"/>
              </w:rPr>
              <w:t xml:space="preserve">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Kapcsolattartó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Telefonszám: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8B006B" w:rsidRPr="00BF3F16" w:rsidTr="008B006B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E-mail</w:t>
            </w:r>
            <w:r>
              <w:rPr>
                <w:rFonts w:ascii="Georgia" w:hAnsi="Georgia"/>
              </w:rPr>
              <w:t xml:space="preserve"> </w:t>
            </w:r>
            <w:r w:rsidRPr="00BF3F16">
              <w:rPr>
                <w:rFonts w:ascii="Georgia" w:hAnsi="Georgia"/>
              </w:rPr>
              <w:t>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8B006B" w:rsidRPr="00BF3F16" w:rsidRDefault="008B006B" w:rsidP="008B006B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</w:tbl>
    <w:p w:rsidR="00B37250" w:rsidRPr="00B37250" w:rsidRDefault="00B37250" w:rsidP="00B37250">
      <w:pPr>
        <w:spacing w:before="120" w:after="120"/>
        <w:rPr>
          <w:rFonts w:ascii="Georgia" w:hAnsi="Georgia"/>
          <w:b/>
        </w:rPr>
      </w:pPr>
      <w:r w:rsidRPr="00B37250">
        <w:rPr>
          <w:rFonts w:ascii="Georgia" w:hAnsi="Georgia"/>
          <w:b/>
        </w:rPr>
        <w:t>Bor:</w:t>
      </w: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634"/>
      </w:tblGrid>
      <w:tr w:rsidR="00B37250" w:rsidRPr="00B37250" w:rsidTr="00B37250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  <w:r w:rsidRPr="00B37250">
              <w:rPr>
                <w:rFonts w:ascii="Georgia" w:hAnsi="Georgia"/>
              </w:rPr>
              <w:t>A bor teljes elnevezése: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</w:tc>
      </w:tr>
      <w:tr w:rsidR="00B37250" w:rsidRPr="00B37250" w:rsidTr="00B37250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  <w:r w:rsidRPr="00B37250">
              <w:rPr>
                <w:rFonts w:ascii="Georgia" w:hAnsi="Georgia"/>
              </w:rPr>
              <w:t>Származási hely: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37250" w:rsidRPr="00B37250" w:rsidTr="00B37250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  <w:r w:rsidRPr="00B37250">
              <w:rPr>
                <w:rFonts w:ascii="Georgia" w:hAnsi="Georgia"/>
              </w:rPr>
              <w:t>Fajta: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37250" w:rsidRPr="00B37250" w:rsidTr="00B37250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B37250" w:rsidRPr="00B37250" w:rsidRDefault="00B37250" w:rsidP="00B37250">
            <w:pPr>
              <w:keepNext/>
              <w:keepLines/>
              <w:spacing w:before="200"/>
              <w:outlineLvl w:val="1"/>
              <w:rPr>
                <w:rFonts w:ascii="Georgia" w:hAnsi="Georgia"/>
                <w:bCs/>
                <w:color w:val="4F81BD"/>
                <w:sz w:val="22"/>
                <w:szCs w:val="22"/>
              </w:rPr>
            </w:pPr>
            <w:proofErr w:type="spellStart"/>
            <w:r w:rsidRPr="00B37250">
              <w:rPr>
                <w:rFonts w:ascii="Georgia" w:hAnsi="Georgia"/>
                <w:bCs/>
                <w:sz w:val="22"/>
                <w:szCs w:val="22"/>
              </w:rPr>
              <w:t>Cuvée</w:t>
            </w:r>
            <w:proofErr w:type="spellEnd"/>
            <w:r w:rsidRPr="00B37250">
              <w:rPr>
                <w:rFonts w:ascii="Georgia" w:hAnsi="Georgia"/>
                <w:bCs/>
                <w:sz w:val="22"/>
                <w:szCs w:val="22"/>
              </w:rPr>
              <w:t xml:space="preserve"> esetén összetevők: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37250" w:rsidRPr="00B37250" w:rsidTr="00B37250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  <w:r w:rsidRPr="00B37250">
              <w:rPr>
                <w:rFonts w:ascii="Georgia" w:hAnsi="Georgia"/>
              </w:rPr>
              <w:t>Évjárat: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</w:tc>
      </w:tr>
      <w:tr w:rsidR="00B37250" w:rsidRPr="00B37250" w:rsidTr="00B37250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  <w:proofErr w:type="gramStart"/>
            <w:r w:rsidRPr="00B37250">
              <w:rPr>
                <w:rFonts w:ascii="Georgia" w:hAnsi="Georgia"/>
              </w:rPr>
              <w:t>Kategória</w:t>
            </w:r>
            <w:proofErr w:type="gramEnd"/>
            <w:r>
              <w:rPr>
                <w:rFonts w:ascii="Georgia" w:hAnsi="Georgia"/>
              </w:rPr>
              <w:t>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</w:tc>
      </w:tr>
      <w:tr w:rsidR="00B37250" w:rsidRPr="00B37250" w:rsidTr="00B37250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  <w:r w:rsidRPr="00B37250">
              <w:rPr>
                <w:rFonts w:ascii="Georgia" w:hAnsi="Georgia"/>
              </w:rPr>
              <w:t xml:space="preserve">édességi </w:t>
            </w:r>
            <w:proofErr w:type="gramStart"/>
            <w:r w:rsidRPr="00B37250">
              <w:rPr>
                <w:rFonts w:ascii="Georgia" w:hAnsi="Georgia"/>
              </w:rPr>
              <w:t>kategória</w:t>
            </w:r>
            <w:proofErr w:type="gramEnd"/>
            <w:r w:rsidRPr="00B37250">
              <w:rPr>
                <w:rFonts w:ascii="Georgia" w:hAnsi="Georgia"/>
              </w:rPr>
              <w:t xml:space="preserve"> (aláhúzandó!)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  <w:r w:rsidRPr="00B37250">
              <w:rPr>
                <w:rFonts w:ascii="Georgia" w:hAnsi="Georgia"/>
              </w:rPr>
              <w:t>száraz, félszáraz, félédes, édes</w:t>
            </w:r>
          </w:p>
        </w:tc>
      </w:tr>
      <w:tr w:rsidR="00B37250" w:rsidRPr="00B37250" w:rsidTr="00B37250">
        <w:trPr>
          <w:trHeight w:hRule="exact" w:val="1090"/>
        </w:trPr>
        <w:tc>
          <w:tcPr>
            <w:tcW w:w="2885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</w:rPr>
            </w:pPr>
            <w:r w:rsidRPr="00B37250">
              <w:rPr>
                <w:rFonts w:ascii="Georgia" w:hAnsi="Georgia"/>
              </w:rPr>
              <w:t>Rendelkezésre álló tételnagyság (hl, ill. palack):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37250" w:rsidRPr="00B37250" w:rsidRDefault="00B37250" w:rsidP="00B37250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37250" w:rsidRPr="00B37250" w:rsidRDefault="00B37250" w:rsidP="00B37250">
      <w:pPr>
        <w:ind w:right="253"/>
        <w:rPr>
          <w:rFonts w:ascii="Georgia" w:hAnsi="Georgia"/>
        </w:rPr>
      </w:pPr>
    </w:p>
    <w:p w:rsidR="008B006B" w:rsidRPr="008B006B" w:rsidRDefault="008B006B" w:rsidP="008B006B">
      <w:pPr>
        <w:ind w:right="253"/>
        <w:rPr>
          <w:rFonts w:ascii="Georgia" w:hAnsi="Georgia"/>
          <w:sz w:val="24"/>
          <w:szCs w:val="24"/>
        </w:rPr>
      </w:pPr>
      <w:r w:rsidRPr="008B006B">
        <w:rPr>
          <w:rFonts w:ascii="Georgia" w:hAnsi="Georgia"/>
          <w:sz w:val="24"/>
          <w:szCs w:val="24"/>
        </w:rPr>
        <w:t xml:space="preserve">nevezési </w:t>
      </w:r>
      <w:proofErr w:type="gramStart"/>
      <w:r w:rsidRPr="008B006B">
        <w:rPr>
          <w:rFonts w:ascii="Georgia" w:hAnsi="Georgia"/>
          <w:sz w:val="24"/>
          <w:szCs w:val="24"/>
        </w:rPr>
        <w:t>kategória</w:t>
      </w:r>
      <w:proofErr w:type="gramEnd"/>
      <w:r w:rsidRPr="008B006B">
        <w:rPr>
          <w:rFonts w:ascii="Georgia" w:hAnsi="Georgia"/>
          <w:sz w:val="24"/>
          <w:szCs w:val="24"/>
        </w:rPr>
        <w:t xml:space="preserve">: </w:t>
      </w:r>
      <w:r w:rsidRPr="008B006B">
        <w:rPr>
          <w:rFonts w:ascii="Georgia" w:hAnsi="Georgia"/>
          <w:sz w:val="24"/>
          <w:szCs w:val="24"/>
        </w:rPr>
        <w:tab/>
        <w:t xml:space="preserve">vörös, </w:t>
      </w:r>
      <w:r w:rsidRPr="008B006B">
        <w:rPr>
          <w:rFonts w:ascii="Georgia" w:hAnsi="Georgia"/>
          <w:sz w:val="24"/>
          <w:szCs w:val="24"/>
        </w:rPr>
        <w:tab/>
        <w:t xml:space="preserve">fehér, </w:t>
      </w:r>
      <w:proofErr w:type="spellStart"/>
      <w:r w:rsidRPr="008B006B">
        <w:rPr>
          <w:rFonts w:ascii="Georgia" w:hAnsi="Georgia"/>
          <w:sz w:val="24"/>
          <w:szCs w:val="24"/>
        </w:rPr>
        <w:t>rosé</w:t>
      </w:r>
      <w:proofErr w:type="spellEnd"/>
      <w:r w:rsidRPr="008B006B">
        <w:rPr>
          <w:rFonts w:ascii="Georgia" w:hAnsi="Georgia"/>
          <w:sz w:val="24"/>
          <w:szCs w:val="24"/>
        </w:rPr>
        <w:t>, habzó (megfelelő aláhúzandó)</w:t>
      </w:r>
    </w:p>
    <w:p w:rsidR="008B006B" w:rsidRPr="00D76720" w:rsidRDefault="008B006B" w:rsidP="00D76720">
      <w:pPr>
        <w:ind w:right="253"/>
        <w:rPr>
          <w:rFonts w:ascii="Georgia" w:hAnsi="Georgia"/>
          <w:sz w:val="24"/>
          <w:szCs w:val="24"/>
        </w:rPr>
      </w:pPr>
      <w:r w:rsidRPr="008B006B">
        <w:rPr>
          <w:rFonts w:ascii="Georgia" w:hAnsi="Georgia"/>
          <w:sz w:val="24"/>
          <w:szCs w:val="24"/>
        </w:rPr>
        <w:t xml:space="preserve">A nevezési lapot a borok </w:t>
      </w:r>
      <w:r w:rsidR="00EB305B">
        <w:rPr>
          <w:rFonts w:ascii="Georgia" w:hAnsi="Georgia"/>
          <w:sz w:val="24"/>
          <w:szCs w:val="24"/>
        </w:rPr>
        <w:t>nevezésekor kérjük leadni</w:t>
      </w:r>
      <w:r w:rsidRPr="008B006B">
        <w:rPr>
          <w:rFonts w:ascii="Georgia" w:hAnsi="Georgia"/>
          <w:sz w:val="24"/>
          <w:szCs w:val="24"/>
        </w:rPr>
        <w:t>. Minden mintáról külön nevezési lapot kell kitölteni.</w:t>
      </w:r>
    </w:p>
    <w:sectPr w:rsidR="008B006B" w:rsidRPr="00D76720" w:rsidSect="00584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A37D9"/>
    <w:multiLevelType w:val="singleLevel"/>
    <w:tmpl w:val="1DC6B69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2A"/>
    <w:rsid w:val="00127503"/>
    <w:rsid w:val="002F7597"/>
    <w:rsid w:val="00331649"/>
    <w:rsid w:val="003A21A5"/>
    <w:rsid w:val="005815D5"/>
    <w:rsid w:val="0058452A"/>
    <w:rsid w:val="005E130F"/>
    <w:rsid w:val="006C093C"/>
    <w:rsid w:val="007F0933"/>
    <w:rsid w:val="0088522B"/>
    <w:rsid w:val="008B006B"/>
    <w:rsid w:val="008C52E9"/>
    <w:rsid w:val="00A02A9B"/>
    <w:rsid w:val="00A27815"/>
    <w:rsid w:val="00B37250"/>
    <w:rsid w:val="00B46C98"/>
    <w:rsid w:val="00D76720"/>
    <w:rsid w:val="00EB305B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B2E7"/>
  <w15:chartTrackingRefBased/>
  <w15:docId w15:val="{502D67B4-F3CD-4CE9-8C6D-D028101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452A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B006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rsid w:val="008B006B"/>
    <w:rPr>
      <w:rFonts w:ascii="Calibri Light" w:eastAsia="Times New Roman" w:hAnsi="Calibri Light" w:cs="Times New Roman"/>
      <w:b/>
      <w:bCs/>
      <w:color w:val="5B9BD5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B006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link w:val="lfej"/>
    <w:uiPriority w:val="99"/>
    <w:rsid w:val="008B006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B006B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672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767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jurisics-02</dc:creator>
  <cp:keywords/>
  <cp:lastModifiedBy>Wili</cp:lastModifiedBy>
  <cp:revision>2</cp:revision>
  <cp:lastPrinted>2019-02-11T14:11:00Z</cp:lastPrinted>
  <dcterms:created xsi:type="dcterms:W3CDTF">2019-03-20T09:50:00Z</dcterms:created>
  <dcterms:modified xsi:type="dcterms:W3CDTF">2019-03-20T09:50:00Z</dcterms:modified>
</cp:coreProperties>
</file>