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47E4" w:rsidRPr="0099317F" w:rsidRDefault="00FB6AC2" w:rsidP="000369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17F">
        <w:rPr>
          <w:rFonts w:ascii="Times New Roman" w:hAnsi="Times New Roman" w:cs="Times New Roman"/>
          <w:b/>
          <w:bCs/>
          <w:sz w:val="24"/>
          <w:szCs w:val="24"/>
        </w:rPr>
        <w:t xml:space="preserve">Pályázat </w:t>
      </w:r>
      <w:r w:rsidR="00D97F4A" w:rsidRPr="0099317F">
        <w:rPr>
          <w:rFonts w:ascii="Times New Roman" w:hAnsi="Times New Roman" w:cs="Times New Roman"/>
          <w:b/>
          <w:bCs/>
          <w:sz w:val="24"/>
          <w:szCs w:val="24"/>
        </w:rPr>
        <w:t>a Kőszegi Városi Múzeum, Könyvtár és Levéltár</w:t>
      </w:r>
      <w:r w:rsidRPr="009931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7F4A" w:rsidRPr="0099317F">
        <w:rPr>
          <w:rFonts w:ascii="Times New Roman" w:hAnsi="Times New Roman" w:cs="Times New Roman"/>
          <w:b/>
          <w:bCs/>
          <w:sz w:val="24"/>
          <w:szCs w:val="24"/>
        </w:rPr>
        <w:t>intézményvezetői</w:t>
      </w:r>
      <w:r w:rsidRPr="0099317F">
        <w:rPr>
          <w:rFonts w:ascii="Times New Roman" w:hAnsi="Times New Roman" w:cs="Times New Roman"/>
          <w:b/>
          <w:bCs/>
          <w:sz w:val="24"/>
          <w:szCs w:val="24"/>
        </w:rPr>
        <w:t xml:space="preserve"> állására</w:t>
      </w:r>
    </w:p>
    <w:p w:rsidR="00FB6AC2" w:rsidRPr="0099317F" w:rsidRDefault="00FB6AC2" w:rsidP="000369E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1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muzeális intézményekről, a nyilvános könyvtári ellátásról és a közművelődésről szóló 1997. évi CXL. törvény, a munka törvénykönyvéről szóló 2012. évi I. törvény (a továbbiakban: Mt.), valamint a kulturális intézményben foglalkoztatottak munkaköreiről és foglalkoztatási követelményeiről, az intézményvezetői pályázat lefolytatásának rendjéről, valamint egyes kulturális tárgyú rendeletek módosításáról szóló 39/2020. (X. 30.) EMMI rendelet alapján Kőszeg Város Önkormányzata pályázatot hirdet </w:t>
      </w:r>
      <w:r w:rsidRPr="0099317F">
        <w:rPr>
          <w:rFonts w:ascii="Times New Roman" w:hAnsi="Times New Roman" w:cs="Times New Roman"/>
          <w:sz w:val="24"/>
          <w:szCs w:val="24"/>
        </w:rPr>
        <w:t xml:space="preserve">a </w:t>
      </w:r>
      <w:r w:rsidR="00D97F4A" w:rsidRPr="0099317F">
        <w:rPr>
          <w:rFonts w:ascii="Times New Roman" w:hAnsi="Times New Roman" w:cs="Times New Roman"/>
          <w:b/>
          <w:bCs/>
          <w:sz w:val="24"/>
          <w:szCs w:val="24"/>
        </w:rPr>
        <w:t>Kőszegi Városi Múzeum, Könyvtár és Levéltár</w:t>
      </w:r>
      <w:r w:rsidRPr="0099317F">
        <w:rPr>
          <w:rFonts w:ascii="Times New Roman" w:hAnsi="Times New Roman" w:cs="Times New Roman"/>
          <w:sz w:val="24"/>
          <w:szCs w:val="24"/>
        </w:rPr>
        <w:t xml:space="preserve"> </w:t>
      </w:r>
      <w:r w:rsidR="00D43DF5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intézményvezető</w:t>
      </w:r>
      <w:r w:rsidRPr="009931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 (vezető állású munkavállaló) munkakörének </w:t>
      </w:r>
      <w:r w:rsidR="008B09C5">
        <w:rPr>
          <w:rFonts w:ascii="Times New Roman" w:eastAsia="Times New Roman" w:hAnsi="Times New Roman" w:cs="Times New Roman"/>
          <w:sz w:val="24"/>
          <w:szCs w:val="24"/>
          <w:lang w:eastAsia="hu-HU"/>
        </w:rPr>
        <w:t>betöltésére</w:t>
      </w:r>
      <w:r w:rsidRPr="0099317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B6AC2" w:rsidRPr="0099317F" w:rsidRDefault="00FB6AC2" w:rsidP="000369E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17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munkaviszony tartalma:</w:t>
      </w:r>
    </w:p>
    <w:p w:rsidR="00FB6AC2" w:rsidRDefault="00FB6AC2" w:rsidP="008B09C5">
      <w:pPr>
        <w:pStyle w:val="Listaszerbekezds"/>
        <w:numPr>
          <w:ilvl w:val="0"/>
          <w:numId w:val="3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09C5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munkaviszony az Mt. vezető állású munkavállalókra vonatkozó rendelkezéseinek alkalmazásával jön létre.</w:t>
      </w:r>
    </w:p>
    <w:p w:rsidR="008B09C5" w:rsidRDefault="008B09C5" w:rsidP="008B09C5">
      <w:pPr>
        <w:pStyle w:val="Listaszerbekezds"/>
        <w:numPr>
          <w:ilvl w:val="0"/>
          <w:numId w:val="3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17F">
        <w:rPr>
          <w:rFonts w:ascii="Times New Roman" w:eastAsia="Times New Roman" w:hAnsi="Times New Roman" w:cs="Times New Roman"/>
          <w:sz w:val="24"/>
          <w:szCs w:val="24"/>
          <w:lang w:eastAsia="hu-HU"/>
        </w:rPr>
        <w:t>Új munkaviszony létesítésekor három hónap próbaidő kerül kikötésre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8B09C5" w:rsidRPr="008B09C5" w:rsidRDefault="008B09C5" w:rsidP="008B09C5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09C5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munkaviszony teljes munkaidőben történő foglalkoztatásra jön létre.</w:t>
      </w:r>
    </w:p>
    <w:p w:rsidR="008B09C5" w:rsidRPr="008B09C5" w:rsidRDefault="008B09C5" w:rsidP="008B09C5">
      <w:pPr>
        <w:pStyle w:val="Listaszerbekezds"/>
        <w:shd w:val="clear" w:color="auto" w:fill="FFFFFF"/>
        <w:spacing w:before="240" w:after="0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B6AC2" w:rsidRPr="0099317F" w:rsidRDefault="00FB6AC2" w:rsidP="000369E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17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munkavégzés helye</w:t>
      </w:r>
      <w:r w:rsidRPr="009931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D97F4A" w:rsidRPr="0099317F">
        <w:rPr>
          <w:rFonts w:ascii="Times New Roman" w:eastAsia="Times New Roman" w:hAnsi="Times New Roman" w:cs="Times New Roman"/>
          <w:sz w:val="24"/>
          <w:szCs w:val="24"/>
          <w:lang w:eastAsia="hu-HU"/>
        </w:rPr>
        <w:t>A Kőszegi Városi Múzeum, Könyvtár és Levéltár székhelye (9730 Kőszeg, Jurisics tér 4.) és annak telephelyei</w:t>
      </w:r>
    </w:p>
    <w:p w:rsidR="00FB6AC2" w:rsidRPr="0099317F" w:rsidRDefault="00FB6AC2" w:rsidP="000369E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17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betöltendő munkakör megnevezése:</w:t>
      </w:r>
      <w:r w:rsidRPr="0099317F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="00D97F4A" w:rsidRPr="0099317F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intézményvezető</w:t>
      </w:r>
    </w:p>
    <w:p w:rsidR="00FB6AC2" w:rsidRPr="0099317F" w:rsidRDefault="00FB6AC2" w:rsidP="000369E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17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munkakörbe tartozó lényeges feladatok:</w:t>
      </w:r>
    </w:p>
    <w:p w:rsidR="00FB6AC2" w:rsidRDefault="00FB6AC2" w:rsidP="000369E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1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D97F4A" w:rsidRPr="0099317F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intézményvezető</w:t>
      </w:r>
      <w:r w:rsidRPr="009931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intézmény egyszemélyi felelős vezetője, felelős az intézmény szakszerű és törvényes működtetéséért. Vezetői munkáját munkaköri leírása alapján és a Szervezeti és Működési Szabályzatban rögzített munkamegosztással végzi. Feladata az intézmény tevékenységének teljeskörű szakmai és gazdasági irányítása, szakszerű és törvényes vezetése. </w:t>
      </w:r>
      <w:r w:rsidR="00CF385A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közgyűjteményi</w:t>
      </w:r>
      <w:r w:rsidRPr="00F22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feladatok ellátásának szervezése, összehangolása, az intézmény működtetése, a</w:t>
      </w:r>
      <w:r w:rsidR="00F51781" w:rsidRPr="00F51781">
        <w:rPr>
          <w:rFonts w:ascii="Times New Roman" w:hAnsi="Times New Roman" w:cs="Times New Roman"/>
          <w:sz w:val="24"/>
          <w:szCs w:val="24"/>
        </w:rPr>
        <w:t xml:space="preserve"> munkáltatói jogkör gyakorlása az intézmény dolgozói felett</w:t>
      </w:r>
      <w:r w:rsidRPr="00F5178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9931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F38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Felel a szakmai munkáért, irányítja az intézmény szervezeti egységeit, koordinálja azok munkáját. Előkészíti az intézménnyel kapcsolatos döntéseket, megszervezi és ellenőrzi azok végrehajtását. </w:t>
      </w:r>
    </w:p>
    <w:p w:rsidR="00FB6AC2" w:rsidRPr="0099317F" w:rsidRDefault="00FB6AC2" w:rsidP="000369E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17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munkakör betöltésének feltételei:</w:t>
      </w:r>
    </w:p>
    <w:p w:rsidR="00FB6AC2" w:rsidRPr="007A4829" w:rsidRDefault="00FB6AC2" w:rsidP="007A4829">
      <w:pPr>
        <w:pStyle w:val="Listaszerbekezds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4829">
        <w:rPr>
          <w:rFonts w:ascii="Times New Roman" w:eastAsia="Times New Roman" w:hAnsi="Times New Roman" w:cs="Times New Roman"/>
          <w:sz w:val="24"/>
          <w:szCs w:val="24"/>
          <w:lang w:eastAsia="hu-HU"/>
        </w:rPr>
        <w:t>cselekvőképesség</w:t>
      </w:r>
    </w:p>
    <w:p w:rsidR="00FB6AC2" w:rsidRPr="007A4829" w:rsidRDefault="00FB6AC2" w:rsidP="007A4829">
      <w:pPr>
        <w:pStyle w:val="Listaszerbekezds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4829">
        <w:rPr>
          <w:rFonts w:ascii="Times New Roman" w:eastAsia="Times New Roman" w:hAnsi="Times New Roman" w:cs="Times New Roman"/>
          <w:sz w:val="24"/>
          <w:szCs w:val="24"/>
          <w:lang w:eastAsia="hu-HU"/>
        </w:rPr>
        <w:t>büntetlen előélet és a pályázó nem áll a tevékenység folytatását kizáró foglalkozástól eltiltás hatálya alatt</w:t>
      </w:r>
    </w:p>
    <w:p w:rsidR="000369EC" w:rsidRPr="007A4829" w:rsidRDefault="00FB6AC2" w:rsidP="007A4829">
      <w:pPr>
        <w:pStyle w:val="Listaszerbekezds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4829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munkakör ellátásához szükséges magyar nyelvtudás</w:t>
      </w:r>
      <w:r w:rsidR="00CA0B58" w:rsidRPr="007A48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magyar állampolgárság</w:t>
      </w:r>
    </w:p>
    <w:p w:rsidR="00D97F4A" w:rsidRPr="007A4829" w:rsidRDefault="00CA0CC3" w:rsidP="007A4829">
      <w:pPr>
        <w:pStyle w:val="Listaszerbekezds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48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D97F4A" w:rsidRPr="007A4829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CF385A" w:rsidRPr="007A48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özös </w:t>
      </w:r>
      <w:r w:rsidR="00D97F4A" w:rsidRPr="007A4829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CF385A" w:rsidRPr="007A48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urópai </w:t>
      </w:r>
      <w:r w:rsidR="00D97F4A" w:rsidRPr="007A4829">
        <w:rPr>
          <w:rFonts w:ascii="Times New Roman" w:eastAsia="Times New Roman" w:hAnsi="Times New Roman" w:cs="Times New Roman"/>
          <w:sz w:val="24"/>
          <w:szCs w:val="24"/>
          <w:lang w:eastAsia="hu-HU"/>
        </w:rPr>
        <w:t>R</w:t>
      </w:r>
      <w:r w:rsidR="00CF385A" w:rsidRPr="007A4829">
        <w:rPr>
          <w:rFonts w:ascii="Times New Roman" w:eastAsia="Times New Roman" w:hAnsi="Times New Roman" w:cs="Times New Roman"/>
          <w:sz w:val="24"/>
          <w:szCs w:val="24"/>
          <w:lang w:eastAsia="hu-HU"/>
        </w:rPr>
        <w:t>eferenciakeret</w:t>
      </w:r>
      <w:r w:rsidR="00D97F4A" w:rsidRPr="007A48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szerinti B2 szintet elérő idegennyelv-ismeret</w:t>
      </w:r>
    </w:p>
    <w:p w:rsidR="008B09C5" w:rsidRPr="007A4829" w:rsidRDefault="00167A11" w:rsidP="007A4829">
      <w:pPr>
        <w:pStyle w:val="Listaszerbekezds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48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elvárt </w:t>
      </w:r>
      <w:r w:rsidR="00FB6AC2" w:rsidRPr="007A48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iskolai végzettség: </w:t>
      </w:r>
      <w:r w:rsidR="008B09C5" w:rsidRPr="007A48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integrált kulturális intézmény intézményvezetőjének az integrált kulturális intézmény legalább egyik intézménytípusa kapcsán az intézményvezetőre meghatározott </w:t>
      </w:r>
      <w:r w:rsidRPr="007A4829">
        <w:rPr>
          <w:rFonts w:ascii="Times New Roman" w:eastAsia="Times New Roman" w:hAnsi="Times New Roman" w:cs="Times New Roman"/>
          <w:sz w:val="24"/>
          <w:szCs w:val="24"/>
          <w:lang w:eastAsia="hu-HU"/>
        </w:rPr>
        <w:t>feltételeknek kell megfelelnie, a</w:t>
      </w:r>
      <w:r w:rsidR="008B09C5" w:rsidRPr="007A48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kulturális intézményben foglalkoztatottak munkaköreiről és foglalkoztatási követelményeiről, az intézményvezetői pályázat lefolytatásának rendjéről, valamint egyes kulturális tárgyú rendeletek módosításáról szóló 39/2020. (X.30.) EMMI rendelet 1. mellékletében foglaltak szerint:</w:t>
      </w:r>
    </w:p>
    <w:p w:rsidR="008B09C5" w:rsidRDefault="008B09C5" w:rsidP="008B09C5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09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könyvtári alaptevékenységet tekintve: szakirányú felsőfokú végzettség és szakképzettség, végzettségének, szakképzettségének vagy az intézmény alaptevékenységének megfelelő jogviszonyban legalább ötéves szakmai </w:t>
      </w:r>
      <w:r w:rsidRPr="00167A11">
        <w:rPr>
          <w:rFonts w:ascii="Times New Roman" w:eastAsia="Times New Roman" w:hAnsi="Times New Roman" w:cs="Times New Roman"/>
          <w:sz w:val="24"/>
          <w:szCs w:val="24"/>
          <w:lang w:eastAsia="hu-HU"/>
        </w:rPr>
        <w:t>gyakorlat</w:t>
      </w:r>
    </w:p>
    <w:p w:rsidR="00167A11" w:rsidRDefault="00167A11" w:rsidP="00167A11">
      <w:pPr>
        <w:pStyle w:val="Listaszerbekezds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7A11" w:rsidRPr="00167A11" w:rsidRDefault="00167A11" w:rsidP="00167A11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A11">
        <w:rPr>
          <w:rFonts w:ascii="Times New Roman" w:eastAsia="Times New Roman" w:hAnsi="Times New Roman" w:cs="Times New Roman"/>
          <w:sz w:val="24"/>
          <w:szCs w:val="24"/>
          <w:lang w:eastAsia="hu-HU"/>
        </w:rPr>
        <w:t>múzeumi alaptevékenységet tekintve: mesterfokozatú végzettség és szakirányú szakképzettség, jogász vagy közgazdász szakképzettség, végzettségének és szakképzettségének vagy az intézmény alaptevékenységének megfelelő jogviszonyban legalább hároméves szakmai gyakorlat, valamint a megbízás időpontjában vezetői gyakorlattal is rendelkezik</w:t>
      </w:r>
    </w:p>
    <w:p w:rsidR="00FB6AC2" w:rsidRPr="007A4829" w:rsidRDefault="008B09C5" w:rsidP="007A4829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48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levéltári alaptevékenységet tekintve: mesterfokozatú szakirányú szakképzettség, végzettségének és szakképzettségének vagy az intézmény alaptevékenységének megfelelő jogviszonyban legalább hároméves szakmai gyakorlat, kiemelkedő szakmai vagy szakirányú tudományos tevékenységet végez </w:t>
      </w:r>
    </w:p>
    <w:p w:rsidR="00FB6AC2" w:rsidRPr="007A4829" w:rsidRDefault="00FB6AC2" w:rsidP="007A4829">
      <w:pPr>
        <w:pStyle w:val="Listaszerbekezds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4829">
        <w:rPr>
          <w:rFonts w:ascii="Times New Roman" w:eastAsia="Times New Roman" w:hAnsi="Times New Roman" w:cs="Times New Roman"/>
          <w:sz w:val="24"/>
          <w:szCs w:val="24"/>
          <w:lang w:eastAsia="hu-HU"/>
        </w:rPr>
        <w:t>államháztartási és vezetési ismereteket nyújtó, legalább 120 órás képzés igazolt elvégzése. Ennek hiányában a vezető állású munkavállalói munkakör betöltését követő két éven belül köteles a képzést elvégezni és az azt igazoló okiratot be kell mutatni a munkáltatói jogkör gyakorlójának. Aki a képzést határidőben nem végzi el és a képzés elvégzését igazoló okiratot nem mutatja be, a munkakörben nem foglalkoztatható tovább. Mentesül a képzés elvégzésének kötelezettsége alól, aki jogász vagy közgazdász szakképzettséggel rendelkezik vagy a képzést az intézményvezetői munkakör betöltését megelőzően elvégezte és azt okirattal igazolja.</w:t>
      </w:r>
    </w:p>
    <w:p w:rsidR="00FB6AC2" w:rsidRPr="0099317F" w:rsidRDefault="000369EC" w:rsidP="007A4829">
      <w:pPr>
        <w:pStyle w:val="Listaszerbekezds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1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megbízása esetén a pályázó </w:t>
      </w:r>
      <w:r w:rsidR="00FB6AC2" w:rsidRPr="009931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vagyonnyilatkozat-tételi </w:t>
      </w:r>
      <w:r w:rsidRPr="0099317F">
        <w:rPr>
          <w:rFonts w:ascii="Times New Roman" w:eastAsia="Times New Roman" w:hAnsi="Times New Roman" w:cs="Times New Roman"/>
          <w:sz w:val="24"/>
          <w:szCs w:val="24"/>
          <w:lang w:eastAsia="hu-HU"/>
        </w:rPr>
        <w:t>kötelezettségét teljesíti.</w:t>
      </w:r>
    </w:p>
    <w:p w:rsidR="00FB6AC2" w:rsidRPr="0099317F" w:rsidRDefault="00FB6AC2" w:rsidP="000369E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9317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elbírálásánál előnyt jelent:</w:t>
      </w:r>
    </w:p>
    <w:p w:rsidR="000369EC" w:rsidRPr="008B09C5" w:rsidRDefault="0099317F" w:rsidP="008B09C5">
      <w:pPr>
        <w:pStyle w:val="Listaszerbekezds"/>
        <w:numPr>
          <w:ilvl w:val="0"/>
          <w:numId w:val="4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09C5">
        <w:rPr>
          <w:rFonts w:ascii="Times New Roman" w:eastAsia="Times New Roman" w:hAnsi="Times New Roman" w:cs="Times New Roman"/>
          <w:sz w:val="24"/>
          <w:szCs w:val="24"/>
          <w:lang w:eastAsia="hu-HU"/>
        </w:rPr>
        <w:t>Kőszegi lakóhely</w:t>
      </w:r>
    </w:p>
    <w:p w:rsidR="005A7EC5" w:rsidRPr="0099317F" w:rsidRDefault="005A7EC5" w:rsidP="000369E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17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javadalmazás:</w:t>
      </w:r>
    </w:p>
    <w:p w:rsidR="005A7EC5" w:rsidRPr="0099317F" w:rsidRDefault="005A7EC5" w:rsidP="000369E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17F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munkabér a</w:t>
      </w:r>
      <w:r w:rsidR="00CA0B58" w:rsidRPr="0099317F">
        <w:rPr>
          <w:rFonts w:ascii="Times New Roman" w:eastAsia="Times New Roman" w:hAnsi="Times New Roman" w:cs="Times New Roman"/>
          <w:sz w:val="24"/>
          <w:szCs w:val="24"/>
          <w:lang w:eastAsia="hu-HU"/>
        </w:rPr>
        <w:t>z Mt. rendelkezései és a</w:t>
      </w:r>
      <w:r w:rsidRPr="009931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felek megállapodása alapján</w:t>
      </w:r>
      <w:r w:rsidR="00105C43" w:rsidRPr="009931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munkáltatói jogkör gyakorlója és a Képviselő-testület jóváhagyásával </w:t>
      </w:r>
      <w:r w:rsidRPr="0099317F">
        <w:rPr>
          <w:rFonts w:ascii="Times New Roman" w:eastAsia="Times New Roman" w:hAnsi="Times New Roman" w:cs="Times New Roman"/>
          <w:sz w:val="24"/>
          <w:szCs w:val="24"/>
          <w:lang w:eastAsia="hu-HU"/>
        </w:rPr>
        <w:t>kerül megállapításra.</w:t>
      </w:r>
    </w:p>
    <w:p w:rsidR="005A7EC5" w:rsidRPr="0099317F" w:rsidRDefault="005A7EC5" w:rsidP="000369E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17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munkaviszony kezdő és befejező időpontja:</w:t>
      </w:r>
    </w:p>
    <w:p w:rsidR="005A7EC5" w:rsidRPr="0099317F" w:rsidRDefault="005A7EC5" w:rsidP="000369E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17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805CE7" w:rsidRPr="0099317F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9931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05CE7" w:rsidRPr="009931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intézményvezetői </w:t>
      </w:r>
      <w:r w:rsidRPr="0099317F">
        <w:rPr>
          <w:rFonts w:ascii="Times New Roman" w:eastAsia="Times New Roman" w:hAnsi="Times New Roman" w:cs="Times New Roman"/>
          <w:sz w:val="24"/>
          <w:szCs w:val="24"/>
          <w:lang w:eastAsia="hu-HU"/>
        </w:rPr>
        <w:t>munka</w:t>
      </w:r>
      <w:r w:rsidR="00805CE7" w:rsidRPr="009931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kör maximum </w:t>
      </w:r>
      <w:r w:rsidRPr="0099317F">
        <w:rPr>
          <w:rFonts w:ascii="Times New Roman" w:eastAsia="Times New Roman" w:hAnsi="Times New Roman" w:cs="Times New Roman"/>
          <w:sz w:val="24"/>
          <w:szCs w:val="24"/>
          <w:lang w:eastAsia="hu-HU"/>
        </w:rPr>
        <w:t>öt év határozott időtartamra jön létre, 202</w:t>
      </w:r>
      <w:r w:rsidR="00CA0CC3" w:rsidRPr="0099317F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99317F">
        <w:rPr>
          <w:rFonts w:ascii="Times New Roman" w:eastAsia="Times New Roman" w:hAnsi="Times New Roman" w:cs="Times New Roman"/>
          <w:sz w:val="24"/>
          <w:szCs w:val="24"/>
          <w:lang w:eastAsia="hu-HU"/>
        </w:rPr>
        <w:t>. június 1. napjától 202</w:t>
      </w:r>
      <w:r w:rsidR="00CA0CC3" w:rsidRPr="0099317F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99317F">
        <w:rPr>
          <w:rFonts w:ascii="Times New Roman" w:eastAsia="Times New Roman" w:hAnsi="Times New Roman" w:cs="Times New Roman"/>
          <w:sz w:val="24"/>
          <w:szCs w:val="24"/>
          <w:lang w:eastAsia="hu-HU"/>
        </w:rPr>
        <w:t>. május</w:t>
      </w:r>
      <w:r w:rsidR="00CA0B58" w:rsidRPr="009931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9317F">
        <w:rPr>
          <w:rFonts w:ascii="Times New Roman" w:eastAsia="Times New Roman" w:hAnsi="Times New Roman" w:cs="Times New Roman"/>
          <w:sz w:val="24"/>
          <w:szCs w:val="24"/>
          <w:lang w:eastAsia="hu-HU"/>
        </w:rPr>
        <w:t>31. napjáig.</w:t>
      </w:r>
    </w:p>
    <w:p w:rsidR="005A7EC5" w:rsidRPr="0099317F" w:rsidRDefault="005A7EC5" w:rsidP="000369E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17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pályázathoz csatolandó iratok:</w:t>
      </w:r>
    </w:p>
    <w:p w:rsidR="008B09C5" w:rsidRPr="007A4829" w:rsidRDefault="005A7EC5" w:rsidP="007A4829">
      <w:pPr>
        <w:pStyle w:val="Listaszerbekezds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4829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önéletrajz</w:t>
      </w:r>
      <w:r w:rsidR="008B09C5" w:rsidRPr="007A48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A7EC5" w:rsidRPr="007A4829" w:rsidRDefault="008B09C5" w:rsidP="007A4829">
      <w:pPr>
        <w:pStyle w:val="Listaszerbekezds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4829">
        <w:rPr>
          <w:rFonts w:ascii="Times New Roman" w:eastAsia="Times New Roman" w:hAnsi="Times New Roman" w:cs="Times New Roman"/>
          <w:sz w:val="24"/>
          <w:szCs w:val="24"/>
          <w:lang w:eastAsia="hu-HU"/>
        </w:rPr>
        <w:t>részletes szakmai és vezetési program</w:t>
      </w:r>
    </w:p>
    <w:p w:rsidR="005A7EC5" w:rsidRPr="007A4829" w:rsidRDefault="005A7EC5" w:rsidP="007A4829">
      <w:pPr>
        <w:pStyle w:val="Listaszerbekezds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4829">
        <w:rPr>
          <w:rFonts w:ascii="Times New Roman" w:eastAsia="Times New Roman" w:hAnsi="Times New Roman" w:cs="Times New Roman"/>
          <w:sz w:val="24"/>
          <w:szCs w:val="24"/>
          <w:lang w:eastAsia="hu-HU"/>
        </w:rPr>
        <w:t>3 hónapnál nem régebbi erkölcsi bizonyítvány</w:t>
      </w:r>
    </w:p>
    <w:p w:rsidR="005A7EC5" w:rsidRPr="007A4829" w:rsidRDefault="005A7EC5" w:rsidP="007A4829">
      <w:pPr>
        <w:pStyle w:val="Listaszerbekezds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48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iskolai végzettséget igazoló okirat(ok) </w:t>
      </w:r>
    </w:p>
    <w:p w:rsidR="005A7EC5" w:rsidRPr="007A4829" w:rsidRDefault="005A7EC5" w:rsidP="007A4829">
      <w:pPr>
        <w:pStyle w:val="Listaszerbekezds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4829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gyakorlat igazolása</w:t>
      </w:r>
    </w:p>
    <w:p w:rsidR="005A7EC5" w:rsidRDefault="005A7EC5" w:rsidP="007A4829">
      <w:pPr>
        <w:pStyle w:val="Listaszerbekezds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4829">
        <w:rPr>
          <w:rFonts w:ascii="Times New Roman" w:eastAsia="Times New Roman" w:hAnsi="Times New Roman" w:cs="Times New Roman"/>
          <w:sz w:val="24"/>
          <w:szCs w:val="24"/>
          <w:lang w:eastAsia="hu-HU"/>
        </w:rPr>
        <w:t>államháztartási és vezetési ismereteket nyújtó, legalább 120 órás képzés elvégzéséről szóló okirat, ennek hiányában nyilatkozat arról, hogy a képzést a vezetői munkakör betöltését követő két éven belül elvégzi és az erről szóló igazolást a munkáltatói jogkör gyakorlójának bemutatja</w:t>
      </w:r>
    </w:p>
    <w:p w:rsidR="007A4829" w:rsidRDefault="005A7EC5" w:rsidP="007A4829">
      <w:pPr>
        <w:pStyle w:val="Listaszerbekezds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48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bérigény megjelölése (havi </w:t>
      </w:r>
      <w:r w:rsidR="00CF385A" w:rsidRPr="007A4829">
        <w:rPr>
          <w:rFonts w:ascii="Times New Roman" w:eastAsia="Times New Roman" w:hAnsi="Times New Roman" w:cs="Times New Roman"/>
          <w:sz w:val="24"/>
          <w:szCs w:val="24"/>
          <w:lang w:eastAsia="hu-HU"/>
        </w:rPr>
        <w:t>munka</w:t>
      </w:r>
      <w:r w:rsidRPr="007A4829">
        <w:rPr>
          <w:rFonts w:ascii="Times New Roman" w:eastAsia="Times New Roman" w:hAnsi="Times New Roman" w:cs="Times New Roman"/>
          <w:sz w:val="24"/>
          <w:szCs w:val="24"/>
          <w:lang w:eastAsia="hu-HU"/>
        </w:rPr>
        <w:t>bér bruttó összege Ft-ban, egyéb személyi juttatások juttatási formánként havi szinten összesen bruttó Ft-ban)</w:t>
      </w:r>
    </w:p>
    <w:p w:rsidR="007A4829" w:rsidRPr="007A4829" w:rsidRDefault="007A4829" w:rsidP="007A4829">
      <w:pPr>
        <w:pStyle w:val="Listaszerbekezds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48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pályázó nyilatkozata arról, hogy a pályázati anyagában foglalt személyes adatainak a pályázati eljárással összefüggő kezeléséhez hozzájárul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(1. melléklet) </w:t>
      </w:r>
    </w:p>
    <w:p w:rsidR="005A7EC5" w:rsidRPr="007A4829" w:rsidRDefault="005A7EC5" w:rsidP="007A4829">
      <w:pPr>
        <w:pStyle w:val="Listaszerbekezds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4829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nyilatkozata arról, hogy megválasztása esetén vagyonnyilatkozat-tételi kötelezettségének eleget tesz</w:t>
      </w:r>
      <w:r w:rsidR="007A48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(2. melléklet) </w:t>
      </w:r>
    </w:p>
    <w:p w:rsidR="005A7EC5" w:rsidRPr="007A4829" w:rsidRDefault="005A7EC5" w:rsidP="007A4829">
      <w:pPr>
        <w:pStyle w:val="Listaszerbekezds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4829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nyilatkozata arról, hogy megválasztása esetén az Mt. 211. §-a szerinti összeférhetetlenség fennáll-e, megjelölve az összeférhetetlenség konkrét jellegét, formáját</w:t>
      </w:r>
    </w:p>
    <w:p w:rsidR="005A7EC5" w:rsidRPr="0099317F" w:rsidRDefault="005A7EC5" w:rsidP="000369E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17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benyújtásának határideje: 202</w:t>
      </w:r>
      <w:r w:rsidR="0099317F" w:rsidRPr="0099317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</w:t>
      </w:r>
      <w:r w:rsidRPr="0099317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r w:rsidR="00F57A3F" w:rsidRPr="0099317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február 28</w:t>
      </w:r>
      <w:r w:rsidRPr="0099317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5A7EC5" w:rsidRPr="0099317F" w:rsidRDefault="005A7EC5" w:rsidP="000369E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17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benyújtásának módja:</w:t>
      </w:r>
    </w:p>
    <w:p w:rsidR="005A7EC5" w:rsidRPr="0099317F" w:rsidRDefault="005A7EC5" w:rsidP="000369E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1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pályázatot 1 eredeti példányban, zárt borítékban, </w:t>
      </w:r>
      <w:r w:rsidRPr="0099317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„</w:t>
      </w:r>
      <w:r w:rsidR="0099317F" w:rsidRPr="0099317F">
        <w:rPr>
          <w:rFonts w:ascii="Times New Roman" w:hAnsi="Times New Roman" w:cs="Times New Roman"/>
          <w:b/>
          <w:bCs/>
          <w:sz w:val="24"/>
          <w:szCs w:val="24"/>
        </w:rPr>
        <w:t xml:space="preserve">Kőszegi Városi Múzeum, Könyvtár és Levéltár intézményvezetői </w:t>
      </w:r>
      <w:r w:rsidRPr="0099317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pályázat”</w:t>
      </w:r>
      <w:r w:rsidRPr="009931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megjelöléssel Kőszeg Város Polgármestere részére kell benyújtani postai úton vagy személyesen a</w:t>
      </w:r>
    </w:p>
    <w:p w:rsidR="005A7EC5" w:rsidRDefault="005A7EC5" w:rsidP="000369EC">
      <w:pPr>
        <w:shd w:val="clear" w:color="auto" w:fill="FFFFFF"/>
        <w:spacing w:before="240" w:after="0" w:line="240" w:lineRule="auto"/>
        <w:ind w:left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9317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9730 Kőszeg, Jurisics tér 8. címre</w:t>
      </w:r>
    </w:p>
    <w:p w:rsidR="000369EC" w:rsidRPr="0099317F" w:rsidRDefault="000369EC" w:rsidP="000369E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17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pályázattal kapcsolatban felvilágosítást </w:t>
      </w:r>
      <w:r w:rsidR="008B09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nyújt az alábbi elérhetőségek valamelyikén</w:t>
      </w:r>
      <w:r w:rsidRPr="0099317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</w:p>
    <w:p w:rsidR="000369EC" w:rsidRPr="0099317F" w:rsidRDefault="000369EC" w:rsidP="000369E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17F">
        <w:rPr>
          <w:rFonts w:ascii="Times New Roman" w:eastAsia="Times New Roman" w:hAnsi="Times New Roman" w:cs="Times New Roman"/>
          <w:sz w:val="24"/>
          <w:szCs w:val="24"/>
          <w:lang w:eastAsia="hu-HU"/>
        </w:rPr>
        <w:t>Vargáné Kovács Anita</w:t>
      </w:r>
      <w:r w:rsidR="008B09C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9931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Telefon: 94/562-539, e-mail cím:</w:t>
      </w:r>
      <w:r w:rsidR="007A48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9317F">
        <w:rPr>
          <w:rFonts w:ascii="Times New Roman" w:eastAsia="Times New Roman" w:hAnsi="Times New Roman" w:cs="Times New Roman"/>
          <w:sz w:val="24"/>
          <w:szCs w:val="24"/>
          <w:lang w:eastAsia="hu-HU"/>
        </w:rPr>
        <w:t>vargane.anita@koszeg.hu</w:t>
      </w:r>
    </w:p>
    <w:p w:rsidR="000369EC" w:rsidRPr="0099317F" w:rsidRDefault="000369EC" w:rsidP="000369E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17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elbírálásának módja és határideje:</w:t>
      </w:r>
    </w:p>
    <w:p w:rsidR="000369EC" w:rsidRDefault="000369EC" w:rsidP="000369E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1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pályázót a pályázati határidő lejártát követő harminc napon belül </w:t>
      </w:r>
      <w:r w:rsidR="00CF38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eseti </w:t>
      </w:r>
      <w:r w:rsidRPr="0099317F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hallgatja meg, majd a Képviselő-testület a bizottság írásba foglalt véleményét mérlegelve, a</w:t>
      </w:r>
      <w:r w:rsidR="00CF38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miniszter véleményének figyelembevételével a</w:t>
      </w:r>
      <w:r w:rsidR="00CA0B58" w:rsidRPr="009931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soron</w:t>
      </w:r>
      <w:r w:rsidRPr="009931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következő ülésén dönt a munkaviszony létesítéséről</w:t>
      </w:r>
      <w:r w:rsidR="00CA0B58" w:rsidRPr="0099317F">
        <w:rPr>
          <w:rFonts w:ascii="Times New Roman" w:eastAsia="Times New Roman" w:hAnsi="Times New Roman" w:cs="Times New Roman"/>
          <w:sz w:val="24"/>
          <w:szCs w:val="24"/>
          <w:lang w:eastAsia="hu-HU"/>
        </w:rPr>
        <w:t>/vezetői munkakör betöltéséről</w:t>
      </w:r>
      <w:r w:rsidRPr="0099317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F385A" w:rsidRDefault="00CF385A" w:rsidP="00CF385A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385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Közzététel:</w:t>
      </w:r>
    </w:p>
    <w:p w:rsidR="00CF385A" w:rsidRPr="007A4829" w:rsidRDefault="00CF385A" w:rsidP="007A4829">
      <w:pPr>
        <w:pStyle w:val="Listaszerbekezds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4829">
        <w:rPr>
          <w:rFonts w:ascii="Times New Roman" w:eastAsia="Times New Roman" w:hAnsi="Times New Roman" w:cs="Times New Roman"/>
          <w:sz w:val="24"/>
          <w:szCs w:val="24"/>
          <w:lang w:eastAsia="hu-HU"/>
        </w:rPr>
        <w:t>Kőszeg Város Önkormányzatának honlapja</w:t>
      </w:r>
    </w:p>
    <w:p w:rsidR="00CF385A" w:rsidRPr="007A4829" w:rsidRDefault="00CF385A" w:rsidP="007A4829">
      <w:pPr>
        <w:pStyle w:val="Listaszerbekezds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4829">
        <w:rPr>
          <w:rFonts w:ascii="Times New Roman" w:eastAsia="Times New Roman" w:hAnsi="Times New Roman" w:cs="Times New Roman"/>
          <w:sz w:val="24"/>
          <w:szCs w:val="24"/>
          <w:lang w:eastAsia="hu-HU"/>
        </w:rPr>
        <w:t>A Kőszegi Városi Múzeum, Könyvtár és Levéltár honlapja</w:t>
      </w:r>
    </w:p>
    <w:p w:rsidR="007A4829" w:rsidRDefault="007A4829" w:rsidP="00CF3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A4829" w:rsidRDefault="007A4829" w:rsidP="00CF3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A4829" w:rsidRPr="00BB435B" w:rsidRDefault="007A4829" w:rsidP="007A4829">
      <w:pPr>
        <w:jc w:val="both"/>
        <w:rPr>
          <w:rFonts w:ascii="Times New Roman" w:hAnsi="Times New Roman"/>
        </w:rPr>
      </w:pPr>
      <w:r w:rsidRPr="007A4829">
        <w:rPr>
          <w:rFonts w:ascii="Times New Roman" w:hAnsi="Times New Roman"/>
          <w:sz w:val="24"/>
          <w:szCs w:val="24"/>
        </w:rPr>
        <w:t>Kőszeg Város Önkormányzatának Képviselő-testület fenntartja magának a jogot, hogy a pályázati eljárást eredménytelenné nyilvánítsa. A felhívásnak meg nem felelő pályázatot a kiíró érvénytelennek tekinti és azt nem vonja elbírálás alá. Minden pályázó a saját kockázatára pályázik, a kiíró semmilyen pályázói kárt vagy a pályázat elkészítésével kapcsolatosan esetlegesen felmerülő pályázói költséget nem térít meg. A pályázat benyújtásával a pályázó</w:t>
      </w:r>
      <w:r w:rsidRPr="00BB435B">
        <w:rPr>
          <w:rFonts w:ascii="Times New Roman" w:hAnsi="Times New Roman"/>
        </w:rPr>
        <w:t xml:space="preserve"> egyúttal minden, az előbbiekben meghatározott feltételt magára nézve kötelezőnek elfogad.</w:t>
      </w:r>
    </w:p>
    <w:p w:rsidR="007A4829" w:rsidRDefault="007A4829" w:rsidP="00CF3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F385A" w:rsidRDefault="00CF385A" w:rsidP="00CF3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bookmarkStart w:id="0" w:name="_MON_1731408033"/>
    <w:bookmarkEnd w:id="0"/>
    <w:p w:rsidR="00CF385A" w:rsidRPr="00CF385A" w:rsidRDefault="007A4829" w:rsidP="00CF3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4829">
        <w:rPr>
          <w:rFonts w:ascii="Times New Roman" w:eastAsia="Times New Roman" w:hAnsi="Times New Roman" w:cs="Times New Roman"/>
          <w:lang w:eastAsia="hu-HU"/>
        </w:rPr>
        <w:object w:dxaOrig="1748" w:dyaOrig="1132" w14:anchorId="373633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56.25pt" o:ole="">
            <v:imagedata r:id="rId5" o:title=""/>
          </v:shape>
          <o:OLEObject Type="Embed" ProgID="Word.Document.12" ShapeID="_x0000_i1025" DrawAspect="Icon" ObjectID="_1733051537" r:id="rId6">
            <o:FieldCodes>\s</o:FieldCodes>
          </o:OLEObject>
        </w:object>
      </w:r>
      <w:bookmarkStart w:id="1" w:name="_MON_1731408328"/>
      <w:bookmarkEnd w:id="1"/>
      <w:r w:rsidR="00CF385A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541" w:dyaOrig="1000" w14:anchorId="7FB66BB2">
          <v:shape id="_x0000_i1026" type="#_x0000_t75" style="width:77.25pt;height:50.25pt" o:ole="">
            <v:imagedata r:id="rId7" o:title=""/>
          </v:shape>
          <o:OLEObject Type="Embed" ProgID="Word.Document.12" ShapeID="_x0000_i1026" DrawAspect="Icon" ObjectID="_1733051538" r:id="rId8">
            <o:FieldCodes>\s</o:FieldCodes>
          </o:OLEObject>
        </w:object>
      </w:r>
    </w:p>
    <w:p w:rsidR="00CF385A" w:rsidRDefault="00CF385A" w:rsidP="000369E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F385A" w:rsidRPr="0099317F" w:rsidRDefault="00CF385A" w:rsidP="000369E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69EC" w:rsidRPr="0099317F" w:rsidRDefault="000369EC" w:rsidP="000369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6AC2" w:rsidRPr="0099317F" w:rsidRDefault="00FB6AC2" w:rsidP="000369E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B6AC2" w:rsidRPr="00993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70E4"/>
    <w:multiLevelType w:val="hybridMultilevel"/>
    <w:tmpl w:val="714E48A4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95EB0"/>
    <w:multiLevelType w:val="hybridMultilevel"/>
    <w:tmpl w:val="996063AE"/>
    <w:lvl w:ilvl="0" w:tplc="9D203A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F3A2E"/>
    <w:multiLevelType w:val="multilevel"/>
    <w:tmpl w:val="69D4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6F5EEB"/>
    <w:multiLevelType w:val="hybridMultilevel"/>
    <w:tmpl w:val="CA524212"/>
    <w:lvl w:ilvl="0" w:tplc="040E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2C576F"/>
    <w:multiLevelType w:val="hybridMultilevel"/>
    <w:tmpl w:val="21A624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336C2"/>
    <w:multiLevelType w:val="hybridMultilevel"/>
    <w:tmpl w:val="D86AE1C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573728"/>
    <w:multiLevelType w:val="hybridMultilevel"/>
    <w:tmpl w:val="4AC49A4C"/>
    <w:lvl w:ilvl="0" w:tplc="040E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30F3200C"/>
    <w:multiLevelType w:val="hybridMultilevel"/>
    <w:tmpl w:val="5F92BEA0"/>
    <w:lvl w:ilvl="0" w:tplc="23A24DC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77B20"/>
    <w:multiLevelType w:val="hybridMultilevel"/>
    <w:tmpl w:val="A2C02A1C"/>
    <w:lvl w:ilvl="0" w:tplc="1D2A3A50">
      <w:numFmt w:val="bullet"/>
      <w:lvlText w:val="·"/>
      <w:lvlJc w:val="left"/>
      <w:pPr>
        <w:ind w:left="1044" w:hanging="684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4462E"/>
    <w:multiLevelType w:val="hybridMultilevel"/>
    <w:tmpl w:val="104810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10C28"/>
    <w:multiLevelType w:val="hybridMultilevel"/>
    <w:tmpl w:val="C610CF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364FF6">
      <w:numFmt w:val="bullet"/>
      <w:lvlText w:val="·"/>
      <w:lvlJc w:val="left"/>
      <w:pPr>
        <w:ind w:left="1764" w:hanging="684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36A41"/>
    <w:multiLevelType w:val="hybridMultilevel"/>
    <w:tmpl w:val="F22888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488662">
    <w:abstractNumId w:val="7"/>
  </w:num>
  <w:num w:numId="2" w16cid:durableId="1075316777">
    <w:abstractNumId w:val="2"/>
  </w:num>
  <w:num w:numId="3" w16cid:durableId="277152278">
    <w:abstractNumId w:val="6"/>
  </w:num>
  <w:num w:numId="4" w16cid:durableId="2107458846">
    <w:abstractNumId w:val="1"/>
  </w:num>
  <w:num w:numId="5" w16cid:durableId="449781314">
    <w:abstractNumId w:val="11"/>
  </w:num>
  <w:num w:numId="6" w16cid:durableId="1765955680">
    <w:abstractNumId w:val="3"/>
  </w:num>
  <w:num w:numId="7" w16cid:durableId="1862744885">
    <w:abstractNumId w:val="5"/>
  </w:num>
  <w:num w:numId="8" w16cid:durableId="192500970">
    <w:abstractNumId w:val="10"/>
  </w:num>
  <w:num w:numId="9" w16cid:durableId="1260673316">
    <w:abstractNumId w:val="8"/>
  </w:num>
  <w:num w:numId="10" w16cid:durableId="1036006960">
    <w:abstractNumId w:val="0"/>
  </w:num>
  <w:num w:numId="11" w16cid:durableId="1402026872">
    <w:abstractNumId w:val="4"/>
  </w:num>
  <w:num w:numId="12" w16cid:durableId="253752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AC2"/>
    <w:rsid w:val="000369EC"/>
    <w:rsid w:val="00105C43"/>
    <w:rsid w:val="00167A11"/>
    <w:rsid w:val="003C219C"/>
    <w:rsid w:val="005A7EC5"/>
    <w:rsid w:val="007A4829"/>
    <w:rsid w:val="007E0F96"/>
    <w:rsid w:val="00805CE7"/>
    <w:rsid w:val="008B09C5"/>
    <w:rsid w:val="0096050C"/>
    <w:rsid w:val="0099317F"/>
    <w:rsid w:val="00B4567D"/>
    <w:rsid w:val="00BE47E4"/>
    <w:rsid w:val="00C01BFD"/>
    <w:rsid w:val="00CA0B58"/>
    <w:rsid w:val="00CA0CC3"/>
    <w:rsid w:val="00CF385A"/>
    <w:rsid w:val="00D43DF5"/>
    <w:rsid w:val="00D97F4A"/>
    <w:rsid w:val="00E9284E"/>
    <w:rsid w:val="00F03AD8"/>
    <w:rsid w:val="00F22C2D"/>
    <w:rsid w:val="00F51781"/>
    <w:rsid w:val="00F57A3F"/>
    <w:rsid w:val="00FB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BBC97-087D-483C-AB3C-105A921D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97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929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Vargáné Kovács</dc:creator>
  <cp:keywords/>
  <dc:description/>
  <cp:lastModifiedBy>ramona</cp:lastModifiedBy>
  <cp:revision>1</cp:revision>
  <dcterms:created xsi:type="dcterms:W3CDTF">2022-12-20T13:26:00Z</dcterms:created>
  <dcterms:modified xsi:type="dcterms:W3CDTF">2022-12-20T13:26:00Z</dcterms:modified>
</cp:coreProperties>
</file>