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A" w:rsidRDefault="00354D8A" w:rsidP="00354D8A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 w:rsidR="007F37E1">
        <w:rPr>
          <w:rFonts w:ascii="Arial" w:hAnsi="Arial" w:cs="Arial"/>
          <w:b/>
          <w:caps/>
          <w:color w:val="404040" w:themeColor="text1" w:themeTint="BF"/>
        </w:rPr>
        <w:t>5</w:t>
      </w:r>
      <w:r>
        <w:rPr>
          <w:rFonts w:ascii="Arial" w:hAnsi="Arial" w:cs="Arial"/>
          <w:b/>
          <w:caps/>
          <w:color w:val="404040" w:themeColor="text1" w:themeTint="BF"/>
        </w:rPr>
        <w:t xml:space="preserve">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.A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Felzárkózási Kerekasztal, amelyet a 2015. június 16-i ülésen hívtunk életre és folyamatos találkozások során szeretnénk a Megállapodásban rögzített célokat elérni.</w:t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Kérem Önt, hogy ennek érdekében fogadja el a meghívásunkat és vegyen részt az 3. Kőszegi Járási Felzárkózási Kerekasztal ülésen Ön vagy meghatalmazottja! </w:t>
      </w:r>
    </w:p>
    <w:p w:rsidR="00C36088" w:rsidRDefault="00C36088" w:rsidP="00C36088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szeptember 29-é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n 13:30-kor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C36088" w:rsidRPr="00DD4376" w:rsidRDefault="007F5158" w:rsidP="00C36088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Jurisics-vár Művelődési Központ és Várszínház </w:t>
      </w:r>
      <w:proofErr w:type="spell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KÖSZHÁZ-ában</w:t>
      </w:r>
      <w:proofErr w:type="spellEnd"/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bookmarkStart w:id="0" w:name="_GoBack"/>
      <w:bookmarkEnd w:id="0"/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C36088"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="00C36088"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="00C36088"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C36088" w:rsidRPr="00E145A9" w:rsidRDefault="00C36088" w:rsidP="00C36088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C36088" w:rsidRPr="00E145A9" w:rsidRDefault="00C36088" w:rsidP="00C36088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13:30 - 13:4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Az elmúlt időszak tevékenységeinek értékelése</w:t>
      </w:r>
      <w:r>
        <w:rPr>
          <w:rFonts w:ascii="Arial" w:eastAsia="Cambria" w:hAnsi="Arial" w:cs="Arial"/>
          <w:color w:val="404040"/>
          <w:szCs w:val="24"/>
        </w:rPr>
        <w:t>, a</w:t>
      </w:r>
      <w:r w:rsidRPr="00D0490E">
        <w:rPr>
          <w:rFonts w:ascii="Arial" w:eastAsia="Cambria" w:hAnsi="Arial" w:cs="Arial"/>
          <w:color w:val="404040"/>
          <w:szCs w:val="24"/>
        </w:rPr>
        <w:t xml:space="preserve"> következő időszak tervei</w:t>
      </w:r>
    </w:p>
    <w:p w:rsidR="00C36088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13:40 - 14:0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7F5158">
        <w:rPr>
          <w:rFonts w:ascii="Arial" w:eastAsia="Cambria" w:hAnsi="Arial" w:cs="Arial"/>
          <w:color w:val="404040"/>
          <w:szCs w:val="24"/>
        </w:rPr>
        <w:t>Partnerek és jó gyakorlatok bemutatása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 – 14:10</w:t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proofErr w:type="spellStart"/>
      <w:r w:rsidRPr="00D0490E">
        <w:rPr>
          <w:rFonts w:ascii="Arial" w:eastAsia="Cambria" w:hAnsi="Arial" w:cs="Arial"/>
          <w:color w:val="404040"/>
          <w:szCs w:val="24"/>
        </w:rPr>
        <w:t>HEP-ek</w:t>
      </w:r>
      <w:proofErr w:type="spellEnd"/>
      <w:r w:rsidRPr="00D0490E">
        <w:rPr>
          <w:rFonts w:ascii="Arial" w:eastAsia="Cambria" w:hAnsi="Arial" w:cs="Arial"/>
          <w:color w:val="404040"/>
          <w:szCs w:val="24"/>
        </w:rPr>
        <w:t xml:space="preserve"> aktuális helyzete</w:t>
      </w:r>
    </w:p>
    <w:p w:rsidR="00C36088" w:rsidRPr="00967DBF" w:rsidRDefault="007F515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14:10 - 14:3</w:t>
      </w:r>
      <w:r w:rsidR="00C36088" w:rsidRPr="00967DBF">
        <w:rPr>
          <w:rFonts w:ascii="Arial" w:eastAsia="Cambria" w:hAnsi="Arial" w:cs="Arial"/>
          <w:color w:val="404040"/>
          <w:szCs w:val="24"/>
        </w:rPr>
        <w:t>0</w:t>
      </w:r>
      <w:r w:rsidR="00C36088">
        <w:rPr>
          <w:rFonts w:ascii="Arial" w:eastAsia="Cambria" w:hAnsi="Arial" w:cs="Arial"/>
          <w:color w:val="404040"/>
          <w:szCs w:val="24"/>
        </w:rPr>
        <w:tab/>
      </w:r>
      <w:r w:rsidR="00C36088">
        <w:rPr>
          <w:rFonts w:ascii="Arial" w:eastAsia="Cambria" w:hAnsi="Arial" w:cs="Arial"/>
          <w:color w:val="404040"/>
          <w:szCs w:val="24"/>
        </w:rPr>
        <w:tab/>
        <w:t xml:space="preserve">        </w:t>
      </w:r>
      <w:r>
        <w:rPr>
          <w:rFonts w:ascii="Arial" w:eastAsia="Cambria" w:hAnsi="Arial" w:cs="Arial"/>
          <w:color w:val="404040"/>
          <w:szCs w:val="24"/>
        </w:rPr>
        <w:t>Rajzpályázat értékelése</w:t>
      </w:r>
    </w:p>
    <w:p w:rsidR="00C36088" w:rsidRPr="00967DBF" w:rsidRDefault="007F515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14:3</w:t>
      </w:r>
      <w:r w:rsidR="00C36088">
        <w:rPr>
          <w:rFonts w:ascii="Arial" w:eastAsia="Cambria" w:hAnsi="Arial" w:cs="Arial"/>
          <w:color w:val="404040"/>
          <w:szCs w:val="24"/>
        </w:rPr>
        <w:t>0 - 15:0</w:t>
      </w:r>
      <w:r w:rsidR="00C36088" w:rsidRPr="00967DBF">
        <w:rPr>
          <w:rFonts w:ascii="Arial" w:eastAsia="Cambria" w:hAnsi="Arial" w:cs="Arial"/>
          <w:color w:val="404040"/>
          <w:szCs w:val="24"/>
        </w:rPr>
        <w:t>0</w:t>
      </w:r>
      <w:r w:rsidR="00C36088"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 Programterv állásának ismertetése, véleményformálás</w:t>
      </w:r>
    </w:p>
    <w:p w:rsidR="00C36088" w:rsidRDefault="00C36088" w:rsidP="00C36088">
      <w:pPr>
        <w:spacing w:after="0"/>
        <w:ind w:left="2694" w:hanging="2694"/>
        <w:rPr>
          <w:rFonts w:ascii="Verdana" w:hAnsi="Verdana"/>
          <w:sz w:val="22"/>
        </w:rPr>
      </w:pPr>
      <w:r>
        <w:rPr>
          <w:rFonts w:ascii="Arial" w:eastAsia="Cambria" w:hAnsi="Arial" w:cs="Arial"/>
          <w:color w:val="404040"/>
          <w:szCs w:val="24"/>
        </w:rPr>
        <w:t>15:00 - 16:0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Munkacsoport megbeszélések: előbbi témák folytatása, projekttervek elindítása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2015.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augusztus 28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C36088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C36088" w:rsidRDefault="00C36088" w:rsidP="00C36088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</w:p>
    <w:p w:rsidR="0081189F" w:rsidRDefault="00C36088" w:rsidP="00C36088"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</w:p>
    <w:sectPr w:rsidR="008118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96" w:rsidRDefault="002C0E96" w:rsidP="00354D8A">
      <w:pPr>
        <w:spacing w:after="0" w:line="240" w:lineRule="auto"/>
      </w:pPr>
      <w:r>
        <w:separator/>
      </w:r>
    </w:p>
  </w:endnote>
  <w:endnote w:type="continuationSeparator" w:id="0">
    <w:p w:rsidR="002C0E96" w:rsidRDefault="002C0E96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68F1B8C" wp14:editId="4B20B96D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1767632" wp14:editId="78A12FB5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96" w:rsidRDefault="002C0E96" w:rsidP="00354D8A">
      <w:pPr>
        <w:spacing w:after="0" w:line="240" w:lineRule="auto"/>
      </w:pPr>
      <w:r>
        <w:separator/>
      </w:r>
    </w:p>
  </w:footnote>
  <w:footnote w:type="continuationSeparator" w:id="0">
    <w:p w:rsidR="002C0E96" w:rsidRDefault="002C0E96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A"/>
    <w:rsid w:val="000F11DE"/>
    <w:rsid w:val="002C0E96"/>
    <w:rsid w:val="00354D8A"/>
    <w:rsid w:val="007F37E1"/>
    <w:rsid w:val="007F5158"/>
    <w:rsid w:val="0081189F"/>
    <w:rsid w:val="00953178"/>
    <w:rsid w:val="00AD78B3"/>
    <w:rsid w:val="00AF31EA"/>
    <w:rsid w:val="00C36088"/>
    <w:rsid w:val="00E038A2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453F-C23A-4277-AC11-C9DD414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Szendi Kata</dc:creator>
  <cp:keywords/>
  <dc:description/>
  <cp:lastModifiedBy>Szendi Kata</cp:lastModifiedBy>
  <cp:revision>3</cp:revision>
  <dcterms:created xsi:type="dcterms:W3CDTF">2015-08-28T07:05:00Z</dcterms:created>
  <dcterms:modified xsi:type="dcterms:W3CDTF">2015-08-28T07:08:00Z</dcterms:modified>
</cp:coreProperties>
</file>